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67BD0" w14:textId="6F3243A5" w:rsidR="00FF2A16" w:rsidRPr="00FF2A16" w:rsidRDefault="00FF2A16" w:rsidP="00FF2A16">
      <w:pPr>
        <w:spacing w:after="400"/>
        <w:jc w:val="center"/>
        <w:rPr>
          <w:lang w:val="en-US"/>
        </w:rPr>
      </w:pPr>
      <w:r w:rsidRPr="00FF2A16">
        <w:rPr>
          <w:lang w:val="en-US"/>
        </w:rPr>
        <w:drawing>
          <wp:inline distT="0" distB="0" distL="0" distR="0" wp14:anchorId="5EC74532" wp14:editId="7E234C36">
            <wp:extent cx="4404946" cy="6362700"/>
            <wp:effectExtent l="0" t="0" r="0" b="0"/>
            <wp:docPr id="15074753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08444" cy="6367753"/>
                    </a:xfrm>
                    <a:prstGeom prst="rect">
                      <a:avLst/>
                    </a:prstGeom>
                    <a:noFill/>
                    <a:ln>
                      <a:noFill/>
                    </a:ln>
                  </pic:spPr>
                </pic:pic>
              </a:graphicData>
            </a:graphic>
          </wp:inline>
        </w:drawing>
      </w:r>
    </w:p>
    <w:p w14:paraId="28745F19" w14:textId="77777777" w:rsidR="000156C6" w:rsidRDefault="000156C6">
      <w:pPr>
        <w:spacing w:after="400"/>
      </w:pPr>
    </w:p>
    <w:p w14:paraId="13710333" w14:textId="77777777" w:rsidR="000156C6" w:rsidRDefault="000156C6">
      <w:pPr>
        <w:spacing w:after="400"/>
      </w:pPr>
    </w:p>
    <w:p w14:paraId="6E90072D" w14:textId="77777777" w:rsidR="00776423" w:rsidRPr="00C66156" w:rsidRDefault="00776423" w:rsidP="00776423">
      <w:pPr>
        <w:spacing w:before="600" w:after="200"/>
        <w:jc w:val="center"/>
        <w:rPr>
          <w:sz w:val="40"/>
          <w:szCs w:val="40"/>
        </w:rPr>
      </w:pPr>
      <w:r w:rsidRPr="00C66156">
        <w:rPr>
          <w:sz w:val="44"/>
          <w:szCs w:val="44"/>
        </w:rPr>
        <w:t>Борис Кригер</w:t>
      </w:r>
    </w:p>
    <w:p w14:paraId="71946915" w14:textId="77777777" w:rsidR="000156C6" w:rsidRDefault="000156C6">
      <w:pPr>
        <w:spacing w:after="400"/>
        <w:rPr>
          <w:lang w:val="ru-RU"/>
        </w:rPr>
      </w:pPr>
    </w:p>
    <w:p w14:paraId="3D71D002" w14:textId="77777777" w:rsidR="00776423" w:rsidRPr="00776423" w:rsidRDefault="00776423">
      <w:pPr>
        <w:spacing w:after="400"/>
        <w:rPr>
          <w:lang w:val="ru-RU"/>
        </w:rPr>
      </w:pPr>
    </w:p>
    <w:p w14:paraId="274812A1" w14:textId="77777777" w:rsidR="00776423" w:rsidRPr="00FF2A16" w:rsidRDefault="00000000">
      <w:pPr>
        <w:spacing w:after="400"/>
        <w:jc w:val="center"/>
        <w:rPr>
          <w:b/>
          <w:bCs/>
          <w:sz w:val="56"/>
          <w:szCs w:val="56"/>
          <w:lang w:val="ru-RU"/>
        </w:rPr>
      </w:pPr>
      <w:r w:rsidRPr="00FF2A16">
        <w:rPr>
          <w:b/>
          <w:bCs/>
          <w:sz w:val="56"/>
          <w:szCs w:val="56"/>
        </w:rPr>
        <w:t xml:space="preserve">КРИЗИС </w:t>
      </w:r>
    </w:p>
    <w:p w14:paraId="65903540" w14:textId="082C51BA" w:rsidR="000156C6" w:rsidRPr="00FF2A16" w:rsidRDefault="00776423">
      <w:pPr>
        <w:spacing w:after="400"/>
        <w:jc w:val="center"/>
        <w:rPr>
          <w:sz w:val="32"/>
          <w:szCs w:val="32"/>
          <w:lang w:val="ru-RU"/>
        </w:rPr>
      </w:pPr>
      <w:r w:rsidRPr="00FF2A16">
        <w:rPr>
          <w:b/>
          <w:bCs/>
          <w:sz w:val="56"/>
          <w:szCs w:val="56"/>
          <w:lang w:val="ru-RU"/>
        </w:rPr>
        <w:t>СМЫСЛА</w:t>
      </w:r>
    </w:p>
    <w:p w14:paraId="6857C45F" w14:textId="77777777" w:rsidR="000156C6" w:rsidRDefault="000156C6">
      <w:pPr>
        <w:spacing w:after="400"/>
      </w:pPr>
    </w:p>
    <w:p w14:paraId="64B71F86" w14:textId="77777777" w:rsidR="000156C6" w:rsidRDefault="000156C6">
      <w:pPr>
        <w:spacing w:after="400"/>
        <w:rPr>
          <w:lang w:val="ru-RU"/>
        </w:rPr>
      </w:pPr>
    </w:p>
    <w:p w14:paraId="510ABD75" w14:textId="77777777" w:rsidR="00FF2A16" w:rsidRPr="00FF2A16" w:rsidRDefault="00FF2A16">
      <w:pPr>
        <w:spacing w:after="400"/>
        <w:rPr>
          <w:lang w:val="ru-RU"/>
        </w:rPr>
      </w:pPr>
    </w:p>
    <w:p w14:paraId="60413A82" w14:textId="77777777" w:rsidR="000156C6" w:rsidRDefault="000156C6">
      <w:pPr>
        <w:spacing w:after="400"/>
      </w:pPr>
    </w:p>
    <w:p w14:paraId="46D0422E" w14:textId="2FCF53CF" w:rsidR="000156C6" w:rsidRDefault="00FF2A16" w:rsidP="00FF2A16">
      <w:pPr>
        <w:spacing w:after="400"/>
        <w:jc w:val="center"/>
      </w:pPr>
      <w:r>
        <w:rPr>
          <w:noProof/>
          <w:sz w:val="44"/>
          <w:szCs w:val="44"/>
          <w:lang w:val="en-CA"/>
        </w:rPr>
        <w:drawing>
          <wp:inline distT="0" distB="0" distL="0" distR="0" wp14:anchorId="3FCF0763" wp14:editId="045B3CFB">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3E87B388" w14:textId="77777777" w:rsidR="000156C6" w:rsidRDefault="000156C6">
      <w:pPr>
        <w:spacing w:after="400"/>
      </w:pPr>
    </w:p>
    <w:p w14:paraId="76FF338E" w14:textId="77777777" w:rsidR="000156C6" w:rsidRDefault="000156C6">
      <w:pPr>
        <w:spacing w:after="400"/>
      </w:pPr>
    </w:p>
    <w:p w14:paraId="3769D5E8" w14:textId="77777777" w:rsidR="000156C6" w:rsidRDefault="000156C6">
      <w:pPr>
        <w:spacing w:after="400"/>
      </w:pPr>
    </w:p>
    <w:p w14:paraId="65D8AB06" w14:textId="77777777" w:rsidR="00C66156" w:rsidRPr="00C66156" w:rsidRDefault="00C66156" w:rsidP="00C66156">
      <w:pPr>
        <w:jc w:val="both"/>
        <w:rPr>
          <w:sz w:val="22"/>
          <w:szCs w:val="22"/>
        </w:rPr>
      </w:pPr>
      <w:r w:rsidRPr="00C66156">
        <w:rPr>
          <w:sz w:val="22"/>
          <w:szCs w:val="22"/>
        </w:rPr>
        <w:lastRenderedPageBreak/>
        <w:t>Мы живем в самую процветающую эпоху в истории человечества. У нас есть технологии, о которых наши бабушки и дедушки даже не могли мечтать. Мы живем дольше, безопаснее и комфортнее, чем любое предыдущее поколение.</w:t>
      </w:r>
    </w:p>
    <w:p w14:paraId="4425EF47" w14:textId="77777777" w:rsidR="00C66156" w:rsidRPr="00C66156" w:rsidRDefault="00C66156" w:rsidP="00C66156">
      <w:pPr>
        <w:jc w:val="both"/>
        <w:rPr>
          <w:sz w:val="22"/>
          <w:szCs w:val="22"/>
        </w:rPr>
      </w:pPr>
      <w:r w:rsidRPr="00C66156">
        <w:rPr>
          <w:sz w:val="22"/>
          <w:szCs w:val="22"/>
        </w:rPr>
        <w:t>Так почему же уровень депрессии и тревожности достиг рекордных показателей? Почему так много людей чувствуют, что их работа ничего не значит? Почему успех оставляет нас опустошенными?</w:t>
      </w:r>
    </w:p>
    <w:p w14:paraId="7E59586C" w14:textId="77777777" w:rsidR="00C66156" w:rsidRPr="00C66156" w:rsidRDefault="00C66156" w:rsidP="00C66156">
      <w:pPr>
        <w:jc w:val="both"/>
        <w:rPr>
          <w:sz w:val="22"/>
          <w:szCs w:val="22"/>
        </w:rPr>
      </w:pPr>
      <w:r w:rsidRPr="00C66156">
        <w:rPr>
          <w:sz w:val="22"/>
          <w:szCs w:val="22"/>
        </w:rPr>
        <w:t>Борис Кригер потратил годы на поиски ответа. То, что он обнаружил, изменит ваше представление о современной жизни.</w:t>
      </w:r>
    </w:p>
    <w:p w14:paraId="44A21B13" w14:textId="77777777" w:rsidR="00C66156" w:rsidRPr="00C66156" w:rsidRDefault="00C66156" w:rsidP="00C66156">
      <w:pPr>
        <w:jc w:val="both"/>
        <w:rPr>
          <w:sz w:val="22"/>
          <w:szCs w:val="22"/>
        </w:rPr>
      </w:pPr>
      <w:r w:rsidRPr="00C66156">
        <w:rPr>
          <w:sz w:val="22"/>
          <w:szCs w:val="22"/>
        </w:rPr>
        <w:t>Проблема не в социальных сетях. Проблема не в политике. Проблема не в плохом воспитании детей или моральном упадке. Проблема носит структурный характер — она заложена в самой природе сложных обществ. И как только вы поймете эту структуру, вы сможете что-то с этим сделать.</w:t>
      </w:r>
    </w:p>
    <w:p w14:paraId="19F57ADA" w14:textId="77777777" w:rsidR="00C66156" w:rsidRPr="00C66156" w:rsidRDefault="00C66156" w:rsidP="00C66156">
      <w:pPr>
        <w:jc w:val="both"/>
        <w:rPr>
          <w:sz w:val="22"/>
          <w:szCs w:val="22"/>
        </w:rPr>
      </w:pPr>
      <w:r w:rsidRPr="00C66156">
        <w:rPr>
          <w:sz w:val="22"/>
          <w:szCs w:val="22"/>
        </w:rPr>
        <w:t>В книге «Кризис смысла» Кригер переводит свои новаторские научные исследования на простой и понятный язык, доступный каждому. Вы узнаете:</w:t>
      </w:r>
    </w:p>
    <w:p w14:paraId="7976B397" w14:textId="77777777" w:rsidR="00C66156" w:rsidRPr="00C66156" w:rsidRDefault="00C66156" w:rsidP="00C66156">
      <w:pPr>
        <w:jc w:val="both"/>
        <w:rPr>
          <w:sz w:val="22"/>
          <w:szCs w:val="22"/>
        </w:rPr>
      </w:pPr>
      <w:r w:rsidRPr="00C66156">
        <w:rPr>
          <w:sz w:val="22"/>
          <w:szCs w:val="22"/>
        </w:rPr>
        <w:t>• Почему те же самые черты, которые делают цивилизацию могущественной, также лишают смысла жизнь отдельных людей</w:t>
      </w:r>
    </w:p>
    <w:p w14:paraId="59D4A31C" w14:textId="77777777" w:rsidR="00C66156" w:rsidRPr="00C66156" w:rsidRDefault="00C66156" w:rsidP="00C66156">
      <w:pPr>
        <w:jc w:val="both"/>
        <w:rPr>
          <w:sz w:val="22"/>
          <w:szCs w:val="22"/>
        </w:rPr>
      </w:pPr>
      <w:r w:rsidRPr="00C66156">
        <w:rPr>
          <w:sz w:val="22"/>
          <w:szCs w:val="22"/>
        </w:rPr>
        <w:t>• Почему ведение дневников благодарности, позитивное мышление и корпоративные миссии обычно терпят неудачу</w:t>
      </w:r>
    </w:p>
    <w:p w14:paraId="4D8261BB" w14:textId="77777777" w:rsidR="00C66156" w:rsidRPr="00C66156" w:rsidRDefault="00C66156" w:rsidP="00C66156">
      <w:pPr>
        <w:jc w:val="both"/>
        <w:rPr>
          <w:sz w:val="22"/>
          <w:szCs w:val="22"/>
        </w:rPr>
      </w:pPr>
      <w:r w:rsidRPr="00C66156">
        <w:rPr>
          <w:sz w:val="22"/>
          <w:szCs w:val="22"/>
        </w:rPr>
        <w:t>• Четыре проверенных подхода, которые действительно восстанавливают чувство цели.</w:t>
      </w:r>
    </w:p>
    <w:p w14:paraId="1DEC26BE" w14:textId="77777777" w:rsidR="00C66156" w:rsidRPr="00C66156" w:rsidRDefault="00C66156" w:rsidP="00C66156">
      <w:pPr>
        <w:jc w:val="both"/>
        <w:rPr>
          <w:sz w:val="22"/>
          <w:szCs w:val="22"/>
        </w:rPr>
      </w:pPr>
      <w:r w:rsidRPr="00C66156">
        <w:rPr>
          <w:sz w:val="22"/>
          <w:szCs w:val="22"/>
        </w:rPr>
        <w:t>• Простое внутреннее изменение, способное мгновенно преобразить ваш опыт — без изменения обстоятельств.</w:t>
      </w:r>
    </w:p>
    <w:p w14:paraId="0796F868" w14:textId="77777777" w:rsidR="00C66156" w:rsidRPr="00C66156" w:rsidRDefault="00C66156" w:rsidP="00C66156">
      <w:pPr>
        <w:jc w:val="both"/>
        <w:rPr>
          <w:sz w:val="22"/>
          <w:szCs w:val="22"/>
        </w:rPr>
      </w:pPr>
      <w:r w:rsidRPr="00C66156">
        <w:rPr>
          <w:sz w:val="22"/>
          <w:szCs w:val="22"/>
        </w:rPr>
        <w:t>• Как организации могут проектировать с учетом смысла, а не случайно его разрушать</w:t>
      </w:r>
    </w:p>
    <w:p w14:paraId="45C455CB" w14:textId="77777777" w:rsidR="00C66156" w:rsidRPr="00C66156" w:rsidRDefault="00C66156" w:rsidP="00C66156">
      <w:pPr>
        <w:jc w:val="both"/>
        <w:rPr>
          <w:sz w:val="22"/>
          <w:szCs w:val="22"/>
        </w:rPr>
      </w:pPr>
      <w:r w:rsidRPr="00C66156">
        <w:rPr>
          <w:sz w:val="22"/>
          <w:szCs w:val="22"/>
        </w:rPr>
        <w:t>Это не совет по самопомощи «мыслить позитивно». Это трезвый взгляд на структурную проблему и предлагаемые структурные решения.</w:t>
      </w:r>
    </w:p>
    <w:p w14:paraId="181C2670" w14:textId="2E2CCC0B" w:rsidR="00C66156" w:rsidRPr="00C66156" w:rsidRDefault="00C66156" w:rsidP="00C66156">
      <w:pPr>
        <w:jc w:val="both"/>
        <w:rPr>
          <w:sz w:val="22"/>
          <w:szCs w:val="22"/>
        </w:rPr>
      </w:pPr>
      <w:r>
        <w:rPr>
          <w:b/>
          <w:bCs/>
          <w:i/>
          <w:iCs/>
          <w:sz w:val="22"/>
          <w:szCs w:val="22"/>
        </w:rPr>
        <w:t xml:space="preserve"> </w:t>
      </w:r>
    </w:p>
    <w:p w14:paraId="77F82714" w14:textId="77777777" w:rsidR="000156C6" w:rsidRDefault="000156C6">
      <w:pPr>
        <w:spacing w:after="400"/>
      </w:pPr>
    </w:p>
    <w:p w14:paraId="0600186A" w14:textId="77777777" w:rsidR="000156C6" w:rsidRDefault="00000000">
      <w:pPr>
        <w:spacing w:after="200"/>
        <w:jc w:val="center"/>
      </w:pPr>
      <w:r>
        <w:rPr>
          <w:sz w:val="20"/>
          <w:szCs w:val="20"/>
        </w:rPr>
        <w:t>Copyright © 2026 Борис Кригер</w:t>
      </w:r>
    </w:p>
    <w:p w14:paraId="4CB54E95" w14:textId="77777777" w:rsidR="000156C6" w:rsidRDefault="00000000">
      <w:pPr>
        <w:spacing w:after="200"/>
        <w:jc w:val="center"/>
      </w:pPr>
      <w:r>
        <w:rPr>
          <w:sz w:val="20"/>
          <w:szCs w:val="20"/>
        </w:rPr>
        <w:t>Все права защищены.</w:t>
      </w:r>
    </w:p>
    <w:p w14:paraId="62948D2F" w14:textId="77777777" w:rsidR="000156C6" w:rsidRDefault="000156C6">
      <w:pPr>
        <w:spacing w:after="400"/>
      </w:pPr>
    </w:p>
    <w:p w14:paraId="46F44E8E" w14:textId="77777777" w:rsidR="000156C6" w:rsidRDefault="00000000">
      <w:pPr>
        <w:spacing w:after="600"/>
        <w:jc w:val="center"/>
      </w:pPr>
      <w:r>
        <w:rPr>
          <w:b/>
          <w:bCs/>
          <w:sz w:val="36"/>
          <w:szCs w:val="36"/>
        </w:rPr>
        <w:lastRenderedPageBreak/>
        <w:t>Содержание</w:t>
      </w:r>
    </w:p>
    <w:sdt>
      <w:sdtPr>
        <w:alias w:val="Table of Contents"/>
        <w:id w:val="1593813142"/>
      </w:sdtPr>
      <w:sdtContent>
        <w:p w14:paraId="022A9EBC" w14:textId="35592901"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r>
            <w:fldChar w:fldCharType="begin"/>
          </w:r>
          <w:r>
            <w:instrText xml:space="preserve"> TOC \o "1-1" \h \z \u </w:instrText>
          </w:r>
          <w:r>
            <w:fldChar w:fldCharType="separate"/>
          </w:r>
          <w:hyperlink w:anchor="_Toc219658479" w:history="1">
            <w:r w:rsidRPr="002D0FAC">
              <w:rPr>
                <w:rStyle w:val="Hyperlink"/>
                <w:noProof/>
              </w:rPr>
              <w:t xml:space="preserve">Предисловие </w:t>
            </w:r>
          </w:hyperlink>
          <w:r>
            <w:rPr>
              <w:noProof/>
              <w:webHidden/>
            </w:rPr>
            <w:tab/>
          </w:r>
          <w:r>
            <w:rPr>
              <w:noProof/>
              <w:webHidden/>
            </w:rPr>
            <w:fldChar w:fldCharType="begin"/>
          </w:r>
          <w:r>
            <w:rPr>
              <w:noProof/>
              <w:webHidden/>
            </w:rPr>
            <w:instrText xml:space="preserve"> PAGEREF _Toc219658479 \h </w:instrText>
          </w:r>
          <w:r>
            <w:rPr>
              <w:noProof/>
              <w:webHidden/>
            </w:rPr>
          </w:r>
          <w:r>
            <w:rPr>
              <w:noProof/>
              <w:webHidden/>
            </w:rPr>
            <w:fldChar w:fldCharType="separate"/>
          </w:r>
          <w:r w:rsidR="00FF2A16">
            <w:rPr>
              <w:noProof/>
              <w:webHidden/>
            </w:rPr>
            <w:t>5</w:t>
          </w:r>
          <w:r>
            <w:rPr>
              <w:noProof/>
              <w:webHidden/>
            </w:rPr>
            <w:fldChar w:fldCharType="end"/>
          </w:r>
        </w:p>
        <w:p w14:paraId="3818385C" w14:textId="5C3F29C8"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0" w:history="1">
            <w:r w:rsidRPr="002D0FAC">
              <w:rPr>
                <w:rStyle w:val="Hyperlink"/>
                <w:noProof/>
              </w:rPr>
              <w:t xml:space="preserve">Глава первая </w:t>
            </w:r>
          </w:hyperlink>
          <w:r>
            <w:rPr>
              <w:noProof/>
              <w:webHidden/>
            </w:rPr>
            <w:tab/>
          </w:r>
          <w:r>
            <w:rPr>
              <w:noProof/>
              <w:webHidden/>
            </w:rPr>
            <w:fldChar w:fldCharType="begin"/>
          </w:r>
          <w:r>
            <w:rPr>
              <w:noProof/>
              <w:webHidden/>
            </w:rPr>
            <w:instrText xml:space="preserve"> PAGEREF _Toc219658480 \h </w:instrText>
          </w:r>
          <w:r>
            <w:rPr>
              <w:noProof/>
              <w:webHidden/>
            </w:rPr>
          </w:r>
          <w:r>
            <w:rPr>
              <w:noProof/>
              <w:webHidden/>
            </w:rPr>
            <w:fldChar w:fldCharType="separate"/>
          </w:r>
          <w:r w:rsidR="00FF2A16">
            <w:rPr>
              <w:noProof/>
              <w:webHidden/>
            </w:rPr>
            <w:t>14</w:t>
          </w:r>
          <w:r>
            <w:rPr>
              <w:noProof/>
              <w:webHidden/>
            </w:rPr>
            <w:fldChar w:fldCharType="end"/>
          </w:r>
        </w:p>
        <w:p w14:paraId="143705C2" w14:textId="62D56581"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1" w:history="1">
            <w:r w:rsidRPr="002D0FAC">
              <w:rPr>
                <w:rStyle w:val="Hyperlink"/>
                <w:noProof/>
              </w:rPr>
              <w:t xml:space="preserve">Глава вторая </w:t>
            </w:r>
          </w:hyperlink>
          <w:r>
            <w:rPr>
              <w:noProof/>
              <w:webHidden/>
            </w:rPr>
            <w:tab/>
          </w:r>
          <w:r>
            <w:rPr>
              <w:noProof/>
              <w:webHidden/>
            </w:rPr>
            <w:fldChar w:fldCharType="begin"/>
          </w:r>
          <w:r>
            <w:rPr>
              <w:noProof/>
              <w:webHidden/>
            </w:rPr>
            <w:instrText xml:space="preserve"> PAGEREF _Toc219658481 \h </w:instrText>
          </w:r>
          <w:r>
            <w:rPr>
              <w:noProof/>
              <w:webHidden/>
            </w:rPr>
          </w:r>
          <w:r>
            <w:rPr>
              <w:noProof/>
              <w:webHidden/>
            </w:rPr>
            <w:fldChar w:fldCharType="separate"/>
          </w:r>
          <w:r w:rsidR="00FF2A16">
            <w:rPr>
              <w:noProof/>
              <w:webHidden/>
            </w:rPr>
            <w:t>25</w:t>
          </w:r>
          <w:r>
            <w:rPr>
              <w:noProof/>
              <w:webHidden/>
            </w:rPr>
            <w:fldChar w:fldCharType="end"/>
          </w:r>
        </w:p>
        <w:p w14:paraId="1DE48FE9" w14:textId="340C6AC8"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2" w:history="1">
            <w:r w:rsidRPr="002D0FAC">
              <w:rPr>
                <w:rStyle w:val="Hyperlink"/>
                <w:noProof/>
              </w:rPr>
              <w:t xml:space="preserve">Глава третья </w:t>
            </w:r>
          </w:hyperlink>
          <w:r>
            <w:rPr>
              <w:noProof/>
              <w:webHidden/>
            </w:rPr>
            <w:tab/>
          </w:r>
          <w:r>
            <w:rPr>
              <w:noProof/>
              <w:webHidden/>
            </w:rPr>
            <w:fldChar w:fldCharType="begin"/>
          </w:r>
          <w:r>
            <w:rPr>
              <w:noProof/>
              <w:webHidden/>
            </w:rPr>
            <w:instrText xml:space="preserve"> PAGEREF _Toc219658482 \h </w:instrText>
          </w:r>
          <w:r>
            <w:rPr>
              <w:noProof/>
              <w:webHidden/>
            </w:rPr>
          </w:r>
          <w:r>
            <w:rPr>
              <w:noProof/>
              <w:webHidden/>
            </w:rPr>
            <w:fldChar w:fldCharType="separate"/>
          </w:r>
          <w:r w:rsidR="00FF2A16">
            <w:rPr>
              <w:noProof/>
              <w:webHidden/>
            </w:rPr>
            <w:t>34</w:t>
          </w:r>
          <w:r>
            <w:rPr>
              <w:noProof/>
              <w:webHidden/>
            </w:rPr>
            <w:fldChar w:fldCharType="end"/>
          </w:r>
        </w:p>
        <w:p w14:paraId="6471AC78" w14:textId="611C30CA"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3" w:history="1">
            <w:r w:rsidRPr="002D0FAC">
              <w:rPr>
                <w:rStyle w:val="Hyperlink"/>
                <w:noProof/>
              </w:rPr>
              <w:t xml:space="preserve">Глава четвёртая </w:t>
            </w:r>
          </w:hyperlink>
          <w:r>
            <w:rPr>
              <w:noProof/>
              <w:webHidden/>
            </w:rPr>
            <w:tab/>
          </w:r>
          <w:r>
            <w:rPr>
              <w:noProof/>
              <w:webHidden/>
            </w:rPr>
            <w:fldChar w:fldCharType="begin"/>
          </w:r>
          <w:r>
            <w:rPr>
              <w:noProof/>
              <w:webHidden/>
            </w:rPr>
            <w:instrText xml:space="preserve"> PAGEREF _Toc219658483 \h </w:instrText>
          </w:r>
          <w:r>
            <w:rPr>
              <w:noProof/>
              <w:webHidden/>
            </w:rPr>
          </w:r>
          <w:r>
            <w:rPr>
              <w:noProof/>
              <w:webHidden/>
            </w:rPr>
            <w:fldChar w:fldCharType="separate"/>
          </w:r>
          <w:r w:rsidR="00FF2A16">
            <w:rPr>
              <w:noProof/>
              <w:webHidden/>
            </w:rPr>
            <w:t>44</w:t>
          </w:r>
          <w:r>
            <w:rPr>
              <w:noProof/>
              <w:webHidden/>
            </w:rPr>
            <w:fldChar w:fldCharType="end"/>
          </w:r>
        </w:p>
        <w:p w14:paraId="77F254BA" w14:textId="274A57E2"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4" w:history="1">
            <w:r w:rsidRPr="002D0FAC">
              <w:rPr>
                <w:rStyle w:val="Hyperlink"/>
                <w:noProof/>
              </w:rPr>
              <w:t xml:space="preserve">Глава пятая </w:t>
            </w:r>
          </w:hyperlink>
          <w:r>
            <w:rPr>
              <w:noProof/>
              <w:webHidden/>
            </w:rPr>
            <w:tab/>
          </w:r>
          <w:r>
            <w:rPr>
              <w:noProof/>
              <w:webHidden/>
            </w:rPr>
            <w:fldChar w:fldCharType="begin"/>
          </w:r>
          <w:r>
            <w:rPr>
              <w:noProof/>
              <w:webHidden/>
            </w:rPr>
            <w:instrText xml:space="preserve"> PAGEREF _Toc219658484 \h </w:instrText>
          </w:r>
          <w:r>
            <w:rPr>
              <w:noProof/>
              <w:webHidden/>
            </w:rPr>
          </w:r>
          <w:r>
            <w:rPr>
              <w:noProof/>
              <w:webHidden/>
            </w:rPr>
            <w:fldChar w:fldCharType="separate"/>
          </w:r>
          <w:r w:rsidR="00FF2A16">
            <w:rPr>
              <w:noProof/>
              <w:webHidden/>
            </w:rPr>
            <w:t>52</w:t>
          </w:r>
          <w:r>
            <w:rPr>
              <w:noProof/>
              <w:webHidden/>
            </w:rPr>
            <w:fldChar w:fldCharType="end"/>
          </w:r>
        </w:p>
        <w:p w14:paraId="26A95B4F" w14:textId="63CC9FC8"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5" w:history="1">
            <w:r w:rsidRPr="002D0FAC">
              <w:rPr>
                <w:rStyle w:val="Hyperlink"/>
                <w:noProof/>
              </w:rPr>
              <w:t xml:space="preserve">Глава шестая </w:t>
            </w:r>
          </w:hyperlink>
          <w:r>
            <w:rPr>
              <w:noProof/>
              <w:webHidden/>
            </w:rPr>
            <w:tab/>
          </w:r>
          <w:r>
            <w:rPr>
              <w:noProof/>
              <w:webHidden/>
            </w:rPr>
            <w:fldChar w:fldCharType="begin"/>
          </w:r>
          <w:r>
            <w:rPr>
              <w:noProof/>
              <w:webHidden/>
            </w:rPr>
            <w:instrText xml:space="preserve"> PAGEREF _Toc219658485 \h </w:instrText>
          </w:r>
          <w:r>
            <w:rPr>
              <w:noProof/>
              <w:webHidden/>
            </w:rPr>
          </w:r>
          <w:r>
            <w:rPr>
              <w:noProof/>
              <w:webHidden/>
            </w:rPr>
            <w:fldChar w:fldCharType="separate"/>
          </w:r>
          <w:r w:rsidR="00FF2A16">
            <w:rPr>
              <w:noProof/>
              <w:webHidden/>
            </w:rPr>
            <w:t>60</w:t>
          </w:r>
          <w:r>
            <w:rPr>
              <w:noProof/>
              <w:webHidden/>
            </w:rPr>
            <w:fldChar w:fldCharType="end"/>
          </w:r>
        </w:p>
        <w:p w14:paraId="4A20A35D" w14:textId="69456E78"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6" w:history="1">
            <w:r w:rsidRPr="002D0FAC">
              <w:rPr>
                <w:rStyle w:val="Hyperlink"/>
                <w:noProof/>
              </w:rPr>
              <w:t xml:space="preserve">Глава седьмая </w:t>
            </w:r>
          </w:hyperlink>
          <w:r>
            <w:rPr>
              <w:noProof/>
              <w:webHidden/>
            </w:rPr>
            <w:tab/>
          </w:r>
          <w:r>
            <w:rPr>
              <w:noProof/>
              <w:webHidden/>
            </w:rPr>
            <w:fldChar w:fldCharType="begin"/>
          </w:r>
          <w:r>
            <w:rPr>
              <w:noProof/>
              <w:webHidden/>
            </w:rPr>
            <w:instrText xml:space="preserve"> PAGEREF _Toc219658486 \h </w:instrText>
          </w:r>
          <w:r>
            <w:rPr>
              <w:noProof/>
              <w:webHidden/>
            </w:rPr>
          </w:r>
          <w:r>
            <w:rPr>
              <w:noProof/>
              <w:webHidden/>
            </w:rPr>
            <w:fldChar w:fldCharType="separate"/>
          </w:r>
          <w:r w:rsidR="00FF2A16">
            <w:rPr>
              <w:noProof/>
              <w:webHidden/>
            </w:rPr>
            <w:t>68</w:t>
          </w:r>
          <w:r>
            <w:rPr>
              <w:noProof/>
              <w:webHidden/>
            </w:rPr>
            <w:fldChar w:fldCharType="end"/>
          </w:r>
        </w:p>
        <w:p w14:paraId="6128136E" w14:textId="31919B0E"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7" w:history="1">
            <w:r w:rsidRPr="002D0FAC">
              <w:rPr>
                <w:rStyle w:val="Hyperlink"/>
                <w:noProof/>
              </w:rPr>
              <w:t xml:space="preserve">Глава восьмая </w:t>
            </w:r>
          </w:hyperlink>
          <w:r>
            <w:rPr>
              <w:noProof/>
              <w:webHidden/>
            </w:rPr>
            <w:tab/>
          </w:r>
          <w:r>
            <w:rPr>
              <w:noProof/>
              <w:webHidden/>
            </w:rPr>
            <w:fldChar w:fldCharType="begin"/>
          </w:r>
          <w:r>
            <w:rPr>
              <w:noProof/>
              <w:webHidden/>
            </w:rPr>
            <w:instrText xml:space="preserve"> PAGEREF _Toc219658487 \h </w:instrText>
          </w:r>
          <w:r>
            <w:rPr>
              <w:noProof/>
              <w:webHidden/>
            </w:rPr>
          </w:r>
          <w:r>
            <w:rPr>
              <w:noProof/>
              <w:webHidden/>
            </w:rPr>
            <w:fldChar w:fldCharType="separate"/>
          </w:r>
          <w:r w:rsidR="00FF2A16">
            <w:rPr>
              <w:noProof/>
              <w:webHidden/>
            </w:rPr>
            <w:t>76</w:t>
          </w:r>
          <w:r>
            <w:rPr>
              <w:noProof/>
              <w:webHidden/>
            </w:rPr>
            <w:fldChar w:fldCharType="end"/>
          </w:r>
        </w:p>
        <w:p w14:paraId="597E4B56" w14:textId="74C837C0"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8" w:history="1">
            <w:r w:rsidRPr="002D0FAC">
              <w:rPr>
                <w:rStyle w:val="Hyperlink"/>
                <w:noProof/>
              </w:rPr>
              <w:t xml:space="preserve">Глава девять </w:t>
            </w:r>
          </w:hyperlink>
          <w:r>
            <w:rPr>
              <w:noProof/>
              <w:webHidden/>
            </w:rPr>
            <w:tab/>
          </w:r>
          <w:r>
            <w:rPr>
              <w:noProof/>
              <w:webHidden/>
            </w:rPr>
            <w:fldChar w:fldCharType="begin"/>
          </w:r>
          <w:r>
            <w:rPr>
              <w:noProof/>
              <w:webHidden/>
            </w:rPr>
            <w:instrText xml:space="preserve"> PAGEREF _Toc219658488 \h </w:instrText>
          </w:r>
          <w:r>
            <w:rPr>
              <w:noProof/>
              <w:webHidden/>
            </w:rPr>
          </w:r>
          <w:r>
            <w:rPr>
              <w:noProof/>
              <w:webHidden/>
            </w:rPr>
            <w:fldChar w:fldCharType="separate"/>
          </w:r>
          <w:r w:rsidR="00FF2A16">
            <w:rPr>
              <w:noProof/>
              <w:webHidden/>
            </w:rPr>
            <w:t>84</w:t>
          </w:r>
          <w:r>
            <w:rPr>
              <w:noProof/>
              <w:webHidden/>
            </w:rPr>
            <w:fldChar w:fldCharType="end"/>
          </w:r>
        </w:p>
        <w:p w14:paraId="5D1CFD0E" w14:textId="1A547BED"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89" w:history="1">
            <w:r w:rsidRPr="002D0FAC">
              <w:rPr>
                <w:rStyle w:val="Hyperlink"/>
                <w:noProof/>
              </w:rPr>
              <w:t xml:space="preserve">Глава десятая </w:t>
            </w:r>
          </w:hyperlink>
          <w:r>
            <w:rPr>
              <w:noProof/>
              <w:webHidden/>
            </w:rPr>
            <w:tab/>
          </w:r>
          <w:r>
            <w:rPr>
              <w:noProof/>
              <w:webHidden/>
            </w:rPr>
            <w:fldChar w:fldCharType="begin"/>
          </w:r>
          <w:r>
            <w:rPr>
              <w:noProof/>
              <w:webHidden/>
            </w:rPr>
            <w:instrText xml:space="preserve"> PAGEREF _Toc219658489 \h </w:instrText>
          </w:r>
          <w:r>
            <w:rPr>
              <w:noProof/>
              <w:webHidden/>
            </w:rPr>
          </w:r>
          <w:r>
            <w:rPr>
              <w:noProof/>
              <w:webHidden/>
            </w:rPr>
            <w:fldChar w:fldCharType="separate"/>
          </w:r>
          <w:r w:rsidR="00FF2A16">
            <w:rPr>
              <w:noProof/>
              <w:webHidden/>
            </w:rPr>
            <w:t>90</w:t>
          </w:r>
          <w:r>
            <w:rPr>
              <w:noProof/>
              <w:webHidden/>
            </w:rPr>
            <w:fldChar w:fldCharType="end"/>
          </w:r>
        </w:p>
        <w:p w14:paraId="3C24E19F" w14:textId="3C43CE30"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90" w:history="1">
            <w:r w:rsidRPr="002D0FAC">
              <w:rPr>
                <w:rStyle w:val="Hyperlink"/>
                <w:noProof/>
              </w:rPr>
              <w:t xml:space="preserve">Глава одиннадцатая </w:t>
            </w:r>
          </w:hyperlink>
          <w:r>
            <w:rPr>
              <w:noProof/>
              <w:webHidden/>
            </w:rPr>
            <w:tab/>
          </w:r>
          <w:r>
            <w:rPr>
              <w:noProof/>
              <w:webHidden/>
            </w:rPr>
            <w:fldChar w:fldCharType="begin"/>
          </w:r>
          <w:r>
            <w:rPr>
              <w:noProof/>
              <w:webHidden/>
            </w:rPr>
            <w:instrText xml:space="preserve"> PAGEREF _Toc219658490 \h </w:instrText>
          </w:r>
          <w:r>
            <w:rPr>
              <w:noProof/>
              <w:webHidden/>
            </w:rPr>
          </w:r>
          <w:r>
            <w:rPr>
              <w:noProof/>
              <w:webHidden/>
            </w:rPr>
            <w:fldChar w:fldCharType="separate"/>
          </w:r>
          <w:r w:rsidR="00FF2A16">
            <w:rPr>
              <w:noProof/>
              <w:webHidden/>
            </w:rPr>
            <w:t>96</w:t>
          </w:r>
          <w:r>
            <w:rPr>
              <w:noProof/>
              <w:webHidden/>
            </w:rPr>
            <w:fldChar w:fldCharType="end"/>
          </w:r>
        </w:p>
        <w:p w14:paraId="6DF05AF0" w14:textId="0D439C71"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91" w:history="1">
            <w:r w:rsidRPr="002D0FAC">
              <w:rPr>
                <w:rStyle w:val="Hyperlink"/>
                <w:noProof/>
              </w:rPr>
              <w:t xml:space="preserve">Глава двенадцатая </w:t>
            </w:r>
          </w:hyperlink>
          <w:r>
            <w:rPr>
              <w:noProof/>
              <w:webHidden/>
            </w:rPr>
            <w:tab/>
          </w:r>
          <w:r>
            <w:rPr>
              <w:noProof/>
              <w:webHidden/>
            </w:rPr>
            <w:fldChar w:fldCharType="begin"/>
          </w:r>
          <w:r>
            <w:rPr>
              <w:noProof/>
              <w:webHidden/>
            </w:rPr>
            <w:instrText xml:space="preserve"> PAGEREF _Toc219658491 \h </w:instrText>
          </w:r>
          <w:r>
            <w:rPr>
              <w:noProof/>
              <w:webHidden/>
            </w:rPr>
          </w:r>
          <w:r>
            <w:rPr>
              <w:noProof/>
              <w:webHidden/>
            </w:rPr>
            <w:fldChar w:fldCharType="separate"/>
          </w:r>
          <w:r w:rsidR="00FF2A16">
            <w:rPr>
              <w:noProof/>
              <w:webHidden/>
            </w:rPr>
            <w:t>105</w:t>
          </w:r>
          <w:r>
            <w:rPr>
              <w:noProof/>
              <w:webHidden/>
            </w:rPr>
            <w:fldChar w:fldCharType="end"/>
          </w:r>
        </w:p>
        <w:p w14:paraId="38DDA2A6" w14:textId="2D99E91B"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92" w:history="1">
            <w:r w:rsidRPr="002D0FAC">
              <w:rPr>
                <w:rStyle w:val="Hyperlink"/>
                <w:noProof/>
              </w:rPr>
              <w:t xml:space="preserve">Глава тринадцатая </w:t>
            </w:r>
          </w:hyperlink>
          <w:r>
            <w:rPr>
              <w:noProof/>
              <w:webHidden/>
            </w:rPr>
            <w:tab/>
          </w:r>
          <w:r>
            <w:rPr>
              <w:noProof/>
              <w:webHidden/>
            </w:rPr>
            <w:fldChar w:fldCharType="begin"/>
          </w:r>
          <w:r>
            <w:rPr>
              <w:noProof/>
              <w:webHidden/>
            </w:rPr>
            <w:instrText xml:space="preserve"> PAGEREF _Toc219658492 \h </w:instrText>
          </w:r>
          <w:r>
            <w:rPr>
              <w:noProof/>
              <w:webHidden/>
            </w:rPr>
          </w:r>
          <w:r>
            <w:rPr>
              <w:noProof/>
              <w:webHidden/>
            </w:rPr>
            <w:fldChar w:fldCharType="separate"/>
          </w:r>
          <w:r w:rsidR="00FF2A16">
            <w:rPr>
              <w:noProof/>
              <w:webHidden/>
            </w:rPr>
            <w:t>113</w:t>
          </w:r>
          <w:r>
            <w:rPr>
              <w:noProof/>
              <w:webHidden/>
            </w:rPr>
            <w:fldChar w:fldCharType="end"/>
          </w:r>
        </w:p>
        <w:p w14:paraId="29B57EB7" w14:textId="70532263"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93" w:history="1">
            <w:r w:rsidRPr="002D0FAC">
              <w:rPr>
                <w:rStyle w:val="Hyperlink"/>
                <w:noProof/>
              </w:rPr>
              <w:t xml:space="preserve">Глава четырнадцатая </w:t>
            </w:r>
          </w:hyperlink>
          <w:r>
            <w:rPr>
              <w:noProof/>
              <w:webHidden/>
            </w:rPr>
            <w:tab/>
          </w:r>
          <w:r>
            <w:rPr>
              <w:noProof/>
              <w:webHidden/>
            </w:rPr>
            <w:fldChar w:fldCharType="begin"/>
          </w:r>
          <w:r>
            <w:rPr>
              <w:noProof/>
              <w:webHidden/>
            </w:rPr>
            <w:instrText xml:space="preserve"> PAGEREF _Toc219658493 \h </w:instrText>
          </w:r>
          <w:r>
            <w:rPr>
              <w:noProof/>
              <w:webHidden/>
            </w:rPr>
          </w:r>
          <w:r>
            <w:rPr>
              <w:noProof/>
              <w:webHidden/>
            </w:rPr>
            <w:fldChar w:fldCharType="separate"/>
          </w:r>
          <w:r w:rsidR="00FF2A16">
            <w:rPr>
              <w:noProof/>
              <w:webHidden/>
            </w:rPr>
            <w:t>121</w:t>
          </w:r>
          <w:r>
            <w:rPr>
              <w:noProof/>
              <w:webHidden/>
            </w:rPr>
            <w:fldChar w:fldCharType="end"/>
          </w:r>
        </w:p>
        <w:p w14:paraId="32CB061A" w14:textId="5CFF2499"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94" w:history="1">
            <w:r w:rsidRPr="002D0FAC">
              <w:rPr>
                <w:rStyle w:val="Hyperlink"/>
                <w:noProof/>
              </w:rPr>
              <w:t xml:space="preserve">Глава пятнадцатая </w:t>
            </w:r>
          </w:hyperlink>
          <w:r>
            <w:rPr>
              <w:noProof/>
              <w:webHidden/>
            </w:rPr>
            <w:tab/>
          </w:r>
          <w:r>
            <w:rPr>
              <w:noProof/>
              <w:webHidden/>
            </w:rPr>
            <w:fldChar w:fldCharType="begin"/>
          </w:r>
          <w:r>
            <w:rPr>
              <w:noProof/>
              <w:webHidden/>
            </w:rPr>
            <w:instrText xml:space="preserve"> PAGEREF _Toc219658494 \h </w:instrText>
          </w:r>
          <w:r>
            <w:rPr>
              <w:noProof/>
              <w:webHidden/>
            </w:rPr>
          </w:r>
          <w:r>
            <w:rPr>
              <w:noProof/>
              <w:webHidden/>
            </w:rPr>
            <w:fldChar w:fldCharType="separate"/>
          </w:r>
          <w:r w:rsidR="00FF2A16">
            <w:rPr>
              <w:noProof/>
              <w:webHidden/>
            </w:rPr>
            <w:t>127</w:t>
          </w:r>
          <w:r>
            <w:rPr>
              <w:noProof/>
              <w:webHidden/>
            </w:rPr>
            <w:fldChar w:fldCharType="end"/>
          </w:r>
        </w:p>
        <w:p w14:paraId="31B5E232" w14:textId="25ECB9C8"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95" w:history="1">
            <w:r w:rsidRPr="002D0FAC">
              <w:rPr>
                <w:rStyle w:val="Hyperlink"/>
                <w:noProof/>
              </w:rPr>
              <w:t xml:space="preserve">Заключение </w:t>
            </w:r>
          </w:hyperlink>
          <w:r>
            <w:rPr>
              <w:noProof/>
              <w:webHidden/>
            </w:rPr>
            <w:tab/>
          </w:r>
          <w:r>
            <w:rPr>
              <w:noProof/>
              <w:webHidden/>
            </w:rPr>
            <w:fldChar w:fldCharType="begin"/>
          </w:r>
          <w:r>
            <w:rPr>
              <w:noProof/>
              <w:webHidden/>
            </w:rPr>
            <w:instrText xml:space="preserve"> PAGEREF _Toc219658495 \h </w:instrText>
          </w:r>
          <w:r>
            <w:rPr>
              <w:noProof/>
              <w:webHidden/>
            </w:rPr>
          </w:r>
          <w:r>
            <w:rPr>
              <w:noProof/>
              <w:webHidden/>
            </w:rPr>
            <w:fldChar w:fldCharType="separate"/>
          </w:r>
          <w:r w:rsidR="00FF2A16">
            <w:rPr>
              <w:noProof/>
              <w:webHidden/>
            </w:rPr>
            <w:t>134</w:t>
          </w:r>
          <w:r>
            <w:rPr>
              <w:noProof/>
              <w:webHidden/>
            </w:rPr>
            <w:fldChar w:fldCharType="end"/>
          </w:r>
        </w:p>
        <w:p w14:paraId="29B36E55" w14:textId="3BC76458" w:rsidR="00C66156" w:rsidRDefault="00C66156">
          <w:pPr>
            <w:pStyle w:val="TOC1"/>
            <w:tabs>
              <w:tab w:val="right" w:leader="dot" w:pos="6470"/>
            </w:tabs>
            <w:rPr>
              <w:rFonts w:asciiTheme="minorHAnsi" w:eastAsiaTheme="minorEastAsia" w:hAnsiTheme="minorHAnsi" w:cstheme="minorBidi"/>
              <w:noProof/>
              <w:kern w:val="2"/>
              <w14:ligatures w14:val="standardContextual"/>
            </w:rPr>
          </w:pPr>
          <w:hyperlink w:anchor="_Toc219658496" w:history="1">
            <w:r w:rsidRPr="002D0FAC">
              <w:rPr>
                <w:rStyle w:val="Hyperlink"/>
                <w:noProof/>
              </w:rPr>
              <w:t xml:space="preserve">Приложение </w:t>
            </w:r>
          </w:hyperlink>
          <w:r>
            <w:rPr>
              <w:noProof/>
              <w:webHidden/>
            </w:rPr>
            <w:tab/>
          </w:r>
          <w:r>
            <w:rPr>
              <w:noProof/>
              <w:webHidden/>
            </w:rPr>
            <w:fldChar w:fldCharType="begin"/>
          </w:r>
          <w:r>
            <w:rPr>
              <w:noProof/>
              <w:webHidden/>
            </w:rPr>
            <w:instrText xml:space="preserve"> PAGEREF _Toc219658496 \h </w:instrText>
          </w:r>
          <w:r>
            <w:rPr>
              <w:noProof/>
              <w:webHidden/>
            </w:rPr>
          </w:r>
          <w:r>
            <w:rPr>
              <w:noProof/>
              <w:webHidden/>
            </w:rPr>
            <w:fldChar w:fldCharType="separate"/>
          </w:r>
          <w:r w:rsidR="00FF2A16">
            <w:rPr>
              <w:noProof/>
              <w:webHidden/>
            </w:rPr>
            <w:t>140</w:t>
          </w:r>
          <w:r>
            <w:rPr>
              <w:noProof/>
              <w:webHidden/>
            </w:rPr>
            <w:fldChar w:fldCharType="end"/>
          </w:r>
        </w:p>
        <w:p w14:paraId="0B433F9A" w14:textId="639C885F" w:rsidR="000156C6" w:rsidRDefault="00C66156" w:rsidP="00C66156">
          <w:pPr>
            <w:pStyle w:val="TOC1"/>
            <w:tabs>
              <w:tab w:val="right" w:leader="dot" w:pos="6470"/>
            </w:tabs>
          </w:pPr>
          <w:r>
            <w:fldChar w:fldCharType="end"/>
          </w:r>
        </w:p>
      </w:sdtContent>
    </w:sdt>
    <w:p w14:paraId="2DEBAA1F" w14:textId="77777777" w:rsidR="000156C6" w:rsidRDefault="00000000">
      <w:r>
        <w:br w:type="page"/>
      </w:r>
    </w:p>
    <w:p w14:paraId="50176C53" w14:textId="77777777" w:rsidR="000156C6" w:rsidRDefault="00000000">
      <w:pPr>
        <w:pStyle w:val="Heading1"/>
      </w:pPr>
      <w:bookmarkStart w:id="0" w:name="_Toc219658479"/>
      <w:r>
        <w:lastRenderedPageBreak/>
        <w:t>Предисловие</w:t>
      </w:r>
      <w:bookmarkEnd w:id="0"/>
    </w:p>
    <w:p w14:paraId="2DA38851" w14:textId="77777777" w:rsidR="000156C6" w:rsidRPr="00C66156" w:rsidRDefault="00000000" w:rsidP="00C66156">
      <w:pPr>
        <w:pStyle w:val="Heading2"/>
        <w:spacing w:line="360" w:lineRule="auto"/>
        <w:jc w:val="both"/>
      </w:pPr>
      <w:r w:rsidRPr="00C66156">
        <w:t>Почему я написал эту книгу</w:t>
      </w:r>
    </w:p>
    <w:p w14:paraId="75B14EEF" w14:textId="77777777" w:rsidR="000156C6" w:rsidRPr="00C66156" w:rsidRDefault="00000000" w:rsidP="00C66156">
      <w:pPr>
        <w:spacing w:after="200" w:line="360" w:lineRule="auto"/>
        <w:jc w:val="both"/>
        <w:rPr>
          <w:sz w:val="28"/>
          <w:szCs w:val="28"/>
        </w:rPr>
      </w:pPr>
      <w:r w:rsidRPr="00C66156">
        <w:rPr>
          <w:sz w:val="28"/>
          <w:szCs w:val="28"/>
        </w:rPr>
        <w:t>Я написал научную статью со сложным названием: «Информационные предпосылки смысла: теорема о структурной тенденции в цивилизационных компромиссах между прогрессом и благополучием человека».</w:t>
      </w:r>
    </w:p>
    <w:p w14:paraId="2E2E19EA" w14:textId="77D4BC77" w:rsidR="000156C6" w:rsidRPr="00C66156" w:rsidRDefault="00000000" w:rsidP="00C66156">
      <w:pPr>
        <w:spacing w:after="200" w:line="360" w:lineRule="auto"/>
        <w:ind w:firstLine="360"/>
        <w:jc w:val="both"/>
        <w:rPr>
          <w:sz w:val="28"/>
          <w:szCs w:val="28"/>
        </w:rPr>
      </w:pPr>
      <w:r w:rsidRPr="00C66156">
        <w:rPr>
          <w:sz w:val="28"/>
          <w:szCs w:val="28"/>
        </w:rPr>
        <w:t>Я понимаю</w:t>
      </w:r>
      <w:r w:rsidR="00776423">
        <w:rPr>
          <w:sz w:val="28"/>
          <w:szCs w:val="28"/>
          <w:lang w:val="ru-RU"/>
        </w:rPr>
        <w:t>, з</w:t>
      </w:r>
      <w:r w:rsidRPr="00C66156">
        <w:rPr>
          <w:sz w:val="28"/>
          <w:szCs w:val="28"/>
        </w:rPr>
        <w:t xml:space="preserve">вучит </w:t>
      </w:r>
      <w:r w:rsidR="00776423">
        <w:rPr>
          <w:sz w:val="28"/>
          <w:szCs w:val="28"/>
          <w:lang w:val="ru-RU"/>
        </w:rPr>
        <w:t>неочень занимательно</w:t>
      </w:r>
      <w:r w:rsidRPr="00C66156">
        <w:rPr>
          <w:sz w:val="28"/>
          <w:szCs w:val="28"/>
        </w:rPr>
        <w:t>. Но идеи, изложенные в этой статье, отнюдь не скучны. Они объясняют то, что меня годами беспокоило, и что, как мне кажется, беспокоит большинство людей, живущих в современном обществе: почему у нас так много всего, а чувств мы так мало?</w:t>
      </w:r>
    </w:p>
    <w:p w14:paraId="39A4FFD9"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Мы живем в самую процветающую, безопасную и технологически развитую эпоху в истории человечества. Наши предки сочли бы нашу повседневную жизнь чудом. Мы носим в карманах устройства, дающие нам мгновенный доступ ко всем человеческим знаниям. Мы можем общаться лицом к лицу с людьми на </w:t>
      </w:r>
      <w:r w:rsidRPr="00C66156">
        <w:rPr>
          <w:sz w:val="28"/>
          <w:szCs w:val="28"/>
        </w:rPr>
        <w:lastRenderedPageBreak/>
        <w:t>другом конце планеты. У нас есть лекарства, которые лечат болезни, когда-то уносившие миллионы жизней. У нас в изобилии еда, безграничные развлечения, невообразимый комфорт.</w:t>
      </w:r>
    </w:p>
    <w:p w14:paraId="09F7F982" w14:textId="77777777" w:rsidR="000156C6" w:rsidRPr="00C66156" w:rsidRDefault="00000000" w:rsidP="00C66156">
      <w:pPr>
        <w:spacing w:after="200" w:line="360" w:lineRule="auto"/>
        <w:ind w:firstLine="360"/>
        <w:jc w:val="both"/>
        <w:rPr>
          <w:sz w:val="28"/>
          <w:szCs w:val="28"/>
        </w:rPr>
      </w:pPr>
      <w:r w:rsidRPr="00C66156">
        <w:rPr>
          <w:sz w:val="28"/>
          <w:szCs w:val="28"/>
        </w:rPr>
        <w:t>И все же. Уровень депрессии продолжает расти. Тревожные расстройства носят эпидемический характер. Молодые люди сообщают о большем чувстве безнадежности, чем любое другое поколение, которое мы наблюдали. Уровень самоубийств в процветающих странах шокирует. Что-то глубоко не так.</w:t>
      </w:r>
    </w:p>
    <w:p w14:paraId="092BA342" w14:textId="77777777" w:rsidR="000156C6" w:rsidRPr="00C66156" w:rsidRDefault="00000000" w:rsidP="00C66156">
      <w:pPr>
        <w:spacing w:after="200" w:line="360" w:lineRule="auto"/>
        <w:ind w:firstLine="360"/>
        <w:jc w:val="both"/>
        <w:rPr>
          <w:sz w:val="28"/>
          <w:szCs w:val="28"/>
        </w:rPr>
      </w:pPr>
      <w:r w:rsidRPr="00C66156">
        <w:rPr>
          <w:sz w:val="28"/>
          <w:szCs w:val="28"/>
        </w:rPr>
        <w:t>Стандартные объяснения меня никогда не удовлетворяли. Социальные сети? Возможно, это отчасти так, но люди ощущали эту пустоту ещё до появления смартфонов. Упадок религии? Возможно, но светские общества в Скандинавии, похоже, неплохо справляются . Плохое воспитание? Экономическое неравенство? Политическая поляризация? Каждое объяснение охватывает лишь часть проблемы, но ни одно не охватывает её целиком.</w:t>
      </w:r>
    </w:p>
    <w:p w14:paraId="6A22C2D6"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Я убедился, что происходит нечто более фундаментальное. Нечто структурное. Нечто, заложенное в саму основу функционирования современных обществ. И мне захотелось это понять.</w:t>
      </w:r>
    </w:p>
    <w:p w14:paraId="52997DDB" w14:textId="77777777" w:rsidR="000156C6" w:rsidRPr="00C66156" w:rsidRDefault="00000000" w:rsidP="00C66156">
      <w:pPr>
        <w:spacing w:before="300" w:after="300" w:line="360" w:lineRule="auto"/>
        <w:jc w:val="both"/>
        <w:rPr>
          <w:sz w:val="28"/>
          <w:szCs w:val="28"/>
        </w:rPr>
      </w:pPr>
      <w:r w:rsidRPr="00C66156">
        <w:rPr>
          <w:sz w:val="28"/>
          <w:szCs w:val="28"/>
        </w:rPr>
        <w:t>* * *</w:t>
      </w:r>
    </w:p>
    <w:p w14:paraId="657E2CE6" w14:textId="77777777" w:rsidR="000156C6" w:rsidRPr="00C66156" w:rsidRDefault="00000000" w:rsidP="00C66156">
      <w:pPr>
        <w:pStyle w:val="Heading2"/>
        <w:spacing w:line="360" w:lineRule="auto"/>
        <w:jc w:val="both"/>
      </w:pPr>
      <w:r w:rsidRPr="00C66156">
        <w:t>Что обнаружила научная статья</w:t>
      </w:r>
    </w:p>
    <w:p w14:paraId="348D5470" w14:textId="77777777" w:rsidR="000156C6" w:rsidRPr="00C66156" w:rsidRDefault="00000000" w:rsidP="00C66156">
      <w:pPr>
        <w:spacing w:after="200" w:line="360" w:lineRule="auto"/>
        <w:jc w:val="both"/>
        <w:rPr>
          <w:sz w:val="28"/>
          <w:szCs w:val="28"/>
        </w:rPr>
      </w:pPr>
      <w:r w:rsidRPr="00C66156">
        <w:rPr>
          <w:sz w:val="28"/>
          <w:szCs w:val="28"/>
        </w:rPr>
        <w:t>В своей работе я использую формальную математику и теорию информации, чтобы обосновать простой, но убедительный аргумент. Позвольте мне объяснить его простым языком.</w:t>
      </w:r>
    </w:p>
    <w:p w14:paraId="2CED2135" w14:textId="77777777" w:rsidR="000156C6" w:rsidRPr="00C66156" w:rsidRDefault="00000000" w:rsidP="00C66156">
      <w:pPr>
        <w:spacing w:after="200" w:line="360" w:lineRule="auto"/>
        <w:ind w:firstLine="360"/>
        <w:jc w:val="both"/>
        <w:rPr>
          <w:sz w:val="28"/>
          <w:szCs w:val="28"/>
        </w:rPr>
      </w:pPr>
      <w:r w:rsidRPr="00C66156">
        <w:rPr>
          <w:sz w:val="28"/>
          <w:szCs w:val="28"/>
        </w:rPr>
        <w:t>Смысл, в своей самой простой форме, предполагает связь между вашими действиями и результатом. Когда вы бросаете мяч и видите, как он приземляется там, куда вы целились, это кажется значимым. Когда вы утешаете плачущего ребенка и видите, как он успокаивается, это кажется значимым. Когда вы что-то строите своими руками и видите готовый результат, это кажется значимым.</w:t>
      </w:r>
    </w:p>
    <w:p w14:paraId="201FC3E6"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Ключевое слово — «видеть». Вы должны уметь воспринимать связь между вашим действием и результатом. Если вы нажимаете кнопку на заводе и понятия не имеете, что произойдет дальше, связь невидима. Если вы заполняете формы, которые исчезают в какой-то бюрократической пустоте и больше никогда не появляются, связь невидима. Если вы пишете код, который становится крошечным фрагментом системы, слишком сложной для понимания, связь невидима.</w:t>
      </w:r>
    </w:p>
    <w:p w14:paraId="7DAB19A1" w14:textId="77777777" w:rsidR="000156C6" w:rsidRPr="00C66156" w:rsidRDefault="00000000" w:rsidP="00C66156">
      <w:pPr>
        <w:spacing w:after="200" w:line="360" w:lineRule="auto"/>
        <w:ind w:firstLine="360"/>
        <w:jc w:val="both"/>
        <w:rPr>
          <w:sz w:val="28"/>
          <w:szCs w:val="28"/>
        </w:rPr>
      </w:pPr>
      <w:r w:rsidRPr="00C66156">
        <w:rPr>
          <w:sz w:val="28"/>
          <w:szCs w:val="28"/>
        </w:rPr>
        <w:t>В основе моего исследования лежит следующая идея: по мере того, как общества становятся более способными к масштабным задачам, они неизбежно становятся более абстрактными и сложными. Больше уровней управления. Больше специализированных ролей. Более длинные цепочки между действием и результатом. Большее расстояние между тем, что вы делаете, и тем, чего вы достигаете.</w:t>
      </w:r>
    </w:p>
    <w:p w14:paraId="280335D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Это не недостаток конструкции. Так работает координация в больших масштабах. Невозможно </w:t>
      </w:r>
      <w:r w:rsidRPr="00C66156">
        <w:rPr>
          <w:sz w:val="28"/>
          <w:szCs w:val="28"/>
        </w:rPr>
        <w:lastRenderedPageBreak/>
        <w:t>строить города, управлять экономикой или координировать действия миллионов людей без абстракции. Именно абстракция делает возможной цивилизацию.</w:t>
      </w:r>
    </w:p>
    <w:p w14:paraId="1E3558CB" w14:textId="77777777" w:rsidR="000156C6" w:rsidRPr="00C66156" w:rsidRDefault="00000000" w:rsidP="00C66156">
      <w:pPr>
        <w:spacing w:after="200" w:line="360" w:lineRule="auto"/>
        <w:ind w:firstLine="360"/>
        <w:jc w:val="both"/>
        <w:rPr>
          <w:sz w:val="28"/>
          <w:szCs w:val="28"/>
        </w:rPr>
      </w:pPr>
      <w:r w:rsidRPr="00C66156">
        <w:rPr>
          <w:sz w:val="28"/>
          <w:szCs w:val="28"/>
        </w:rPr>
        <w:t>Но у абстракции есть своя цена. Каждый слой между вами и результатом затрудняет оценку вашего влияния. Каждый шаг в цепочке вносит шум, который заглушает сигнал. Для существ с ограниченным временем и ограниченными способностями к обработке сложной информации, а это все мы, в конечном итоге связь становится невидимой.</w:t>
      </w:r>
    </w:p>
    <w:p w14:paraId="7F9C157F" w14:textId="77777777" w:rsidR="000156C6" w:rsidRPr="00C66156" w:rsidRDefault="00000000" w:rsidP="00C66156">
      <w:pPr>
        <w:spacing w:after="200" w:line="360" w:lineRule="auto"/>
        <w:ind w:firstLine="360"/>
        <w:jc w:val="both"/>
        <w:rPr>
          <w:sz w:val="28"/>
          <w:szCs w:val="28"/>
        </w:rPr>
      </w:pPr>
      <w:r w:rsidRPr="00C66156">
        <w:rPr>
          <w:sz w:val="28"/>
          <w:szCs w:val="28"/>
        </w:rPr>
        <w:t>А когда связь становится невидимой, смысл исчезает.</w:t>
      </w:r>
    </w:p>
    <w:p w14:paraId="21F19A5B" w14:textId="77777777" w:rsidR="000156C6" w:rsidRPr="00C66156" w:rsidRDefault="00000000" w:rsidP="00C66156">
      <w:pPr>
        <w:spacing w:after="200" w:line="360" w:lineRule="auto"/>
        <w:ind w:firstLine="360"/>
        <w:jc w:val="both"/>
        <w:rPr>
          <w:sz w:val="28"/>
          <w:szCs w:val="28"/>
        </w:rPr>
      </w:pPr>
      <w:r w:rsidRPr="00C66156">
        <w:rPr>
          <w:sz w:val="28"/>
          <w:szCs w:val="28"/>
        </w:rPr>
        <w:t>Это то, что я называю информационными предпосылками смысла. Дело не в том, что современная работа не имеет значения. Часто она имеет огромное значение. Дело в том, что мы не можем почувствовать её значимость, потому что не видим, как наше произведение связано с целым.</w:t>
      </w:r>
    </w:p>
    <w:p w14:paraId="4CBB5A38" w14:textId="77777777" w:rsidR="000156C6" w:rsidRPr="00C66156" w:rsidRDefault="00000000" w:rsidP="00C66156">
      <w:pPr>
        <w:spacing w:before="300" w:after="300" w:line="360" w:lineRule="auto"/>
        <w:jc w:val="both"/>
        <w:rPr>
          <w:sz w:val="28"/>
          <w:szCs w:val="28"/>
        </w:rPr>
      </w:pPr>
      <w:r w:rsidRPr="00C66156">
        <w:rPr>
          <w:sz w:val="28"/>
          <w:szCs w:val="28"/>
        </w:rPr>
        <w:lastRenderedPageBreak/>
        <w:t>* * *</w:t>
      </w:r>
    </w:p>
    <w:p w14:paraId="4A80E2EC" w14:textId="77777777" w:rsidR="000156C6" w:rsidRPr="00C66156" w:rsidRDefault="00000000" w:rsidP="00C66156">
      <w:pPr>
        <w:pStyle w:val="Heading2"/>
        <w:spacing w:line="360" w:lineRule="auto"/>
        <w:jc w:val="both"/>
      </w:pPr>
      <w:r w:rsidRPr="00C66156">
        <w:t>В чём новизна этого подхода?</w:t>
      </w:r>
    </w:p>
    <w:p w14:paraId="4D8E43A3" w14:textId="77777777" w:rsidR="000156C6" w:rsidRPr="00C66156" w:rsidRDefault="00000000" w:rsidP="00C66156">
      <w:pPr>
        <w:spacing w:after="200" w:line="360" w:lineRule="auto"/>
        <w:jc w:val="both"/>
        <w:rPr>
          <w:sz w:val="28"/>
          <w:szCs w:val="28"/>
        </w:rPr>
      </w:pPr>
      <w:r w:rsidRPr="00C66156">
        <w:rPr>
          <w:sz w:val="28"/>
          <w:szCs w:val="28"/>
        </w:rPr>
        <w:t>Мыслители замечали эту проблему и раньше. Карл Маркс называл её отчуждением. Макс Вебер называл её железной клеткой рационализации. Социологи, философы и психологи писали об этом на протяжении веков.</w:t>
      </w:r>
    </w:p>
    <w:p w14:paraId="65C59E20" w14:textId="77777777" w:rsidR="000156C6" w:rsidRPr="00C66156" w:rsidRDefault="00000000" w:rsidP="00C66156">
      <w:pPr>
        <w:spacing w:after="200" w:line="360" w:lineRule="auto"/>
        <w:ind w:firstLine="360"/>
        <w:jc w:val="both"/>
        <w:rPr>
          <w:sz w:val="28"/>
          <w:szCs w:val="28"/>
        </w:rPr>
      </w:pPr>
      <w:r w:rsidRPr="00C66156">
        <w:rPr>
          <w:sz w:val="28"/>
          <w:szCs w:val="28"/>
        </w:rPr>
        <w:t>Моя статья добавляет три вещи.</w:t>
      </w:r>
    </w:p>
    <w:p w14:paraId="695030A0" w14:textId="77777777" w:rsidR="000156C6" w:rsidRPr="00C66156" w:rsidRDefault="00000000" w:rsidP="00C66156">
      <w:pPr>
        <w:spacing w:after="200" w:line="360" w:lineRule="auto"/>
        <w:ind w:firstLine="360"/>
        <w:jc w:val="both"/>
        <w:rPr>
          <w:sz w:val="28"/>
          <w:szCs w:val="28"/>
        </w:rPr>
      </w:pPr>
      <w:r w:rsidRPr="00C66156">
        <w:rPr>
          <w:sz w:val="28"/>
          <w:szCs w:val="28"/>
        </w:rPr>
        <w:t>Во-первых, это обеспечивает точный механизм. Используя теорию информации, я показываю, как именно смысл деградирует по мере усложнения систем. Каждый слой между действием и результатом подобен шагу в игре в «испорченный телефон»: часть информации теряется. Для агентов с ограниченными когнитивными способностями, а это все, в конечном итоге теряется слишком много информации, чтобы поддерживать чувство связи.</w:t>
      </w:r>
    </w:p>
    <w:p w14:paraId="446665C2"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Во-вторых, это выявляет структуру компромисса. Предыдущие мыслители часто подразумевали, что нам следует отказаться от сложных обществ и вернуться к более простым временам. Но мой анализ показывает, что это не решение; это просто замена одной проблемы другой. Особенности, которые подрывают смысл, — это те же самые особенности, которые позволяют нам кормить миллиарды людей, лечить болезни и строить современный мир. Одно невозможно без другого.</w:t>
      </w:r>
    </w:p>
    <w:p w14:paraId="275A9214" w14:textId="77777777" w:rsidR="000156C6" w:rsidRPr="00C66156" w:rsidRDefault="00000000" w:rsidP="00C66156">
      <w:pPr>
        <w:spacing w:after="200" w:line="360" w:lineRule="auto"/>
        <w:ind w:firstLine="360"/>
        <w:jc w:val="both"/>
        <w:rPr>
          <w:sz w:val="28"/>
          <w:szCs w:val="28"/>
        </w:rPr>
      </w:pPr>
      <w:r w:rsidRPr="00C66156">
        <w:rPr>
          <w:sz w:val="28"/>
          <w:szCs w:val="28"/>
        </w:rPr>
        <w:t>В-третьих, и это самое важное, в нем определяется, что действительно помогает восстановить смысл. Я выделяю четыре типа компенсационных механизмов, которые могут частично компенсировать потерю смысла. Я показываю, как они работают, каковы их ограничения и как организации и отдельные лица могут их использовать. Это не просто диагностика; это лечение.</w:t>
      </w:r>
    </w:p>
    <w:p w14:paraId="58A2D17F" w14:textId="77777777" w:rsidR="000156C6" w:rsidRDefault="00000000" w:rsidP="00C66156">
      <w:pPr>
        <w:spacing w:before="300" w:after="300" w:line="360" w:lineRule="auto"/>
        <w:jc w:val="both"/>
        <w:rPr>
          <w:sz w:val="28"/>
          <w:szCs w:val="28"/>
        </w:rPr>
      </w:pPr>
      <w:r w:rsidRPr="00C66156">
        <w:rPr>
          <w:sz w:val="28"/>
          <w:szCs w:val="28"/>
        </w:rPr>
        <w:t>* * *</w:t>
      </w:r>
    </w:p>
    <w:p w14:paraId="7693A893" w14:textId="77777777" w:rsidR="00C66156" w:rsidRPr="00C66156" w:rsidRDefault="00C66156" w:rsidP="00C66156">
      <w:pPr>
        <w:spacing w:before="300" w:after="300" w:line="360" w:lineRule="auto"/>
        <w:jc w:val="both"/>
        <w:rPr>
          <w:sz w:val="28"/>
          <w:szCs w:val="28"/>
        </w:rPr>
      </w:pPr>
    </w:p>
    <w:p w14:paraId="794BD2DE" w14:textId="77777777" w:rsidR="000156C6" w:rsidRPr="00C66156" w:rsidRDefault="00000000" w:rsidP="00C66156">
      <w:pPr>
        <w:pStyle w:val="Heading2"/>
        <w:spacing w:line="360" w:lineRule="auto"/>
        <w:jc w:val="both"/>
      </w:pPr>
      <w:r w:rsidRPr="00C66156">
        <w:t>Почему эта книга существует</w:t>
      </w:r>
    </w:p>
    <w:p w14:paraId="6CE597C4" w14:textId="77777777" w:rsidR="000156C6" w:rsidRPr="00C66156" w:rsidRDefault="00000000" w:rsidP="00C66156">
      <w:pPr>
        <w:spacing w:after="200" w:line="360" w:lineRule="auto"/>
        <w:jc w:val="both"/>
        <w:rPr>
          <w:sz w:val="28"/>
          <w:szCs w:val="28"/>
        </w:rPr>
      </w:pPr>
      <w:r w:rsidRPr="00C66156">
        <w:rPr>
          <w:sz w:val="28"/>
          <w:szCs w:val="28"/>
        </w:rPr>
        <w:t>Научные статьи доходят до ученых. Они находятся за платным доступом, написаны на профессиональном жаргоне, их читают специалисты. Но идеи, изложенные в моей статье, предназначены не только для специалистов. Они для всех, кто когда-либо испытывал это странное чувство пустоты посреди изобилия. Для всех, кто задавался вопросом, почему успех не приносит тех ощущений, которые они ожидали. Для всех, кто подозревает, что в современной жизни что-то принципиально не так.</w:t>
      </w:r>
    </w:p>
    <w:p w14:paraId="3EFC23A1"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Эта книга переводит эти идеи на простой язык. Никаких формул. Никакого жаргона. Никаких предварительных условий. Если вы когда-либо чувствовали, что ваша работа не имеет значения, что ваша жизнь лишена смысла, что получение желаемого не приносит удовлетворения, эта </w:t>
      </w:r>
      <w:r w:rsidRPr="00C66156">
        <w:rPr>
          <w:sz w:val="28"/>
          <w:szCs w:val="28"/>
        </w:rPr>
        <w:lastRenderedPageBreak/>
        <w:t>книга объяснит, почему. И она предложит практические пути решения проблемы.</w:t>
      </w:r>
    </w:p>
    <w:p w14:paraId="69EFA0D7" w14:textId="77777777" w:rsidR="000156C6" w:rsidRPr="00C66156" w:rsidRDefault="00000000" w:rsidP="00C66156">
      <w:pPr>
        <w:spacing w:after="200" w:line="360" w:lineRule="auto"/>
        <w:ind w:firstLine="360"/>
        <w:jc w:val="both"/>
        <w:rPr>
          <w:sz w:val="28"/>
          <w:szCs w:val="28"/>
        </w:rPr>
      </w:pPr>
      <w:r w:rsidRPr="00C66156">
        <w:rPr>
          <w:sz w:val="28"/>
          <w:szCs w:val="28"/>
        </w:rPr>
        <w:t>Хочу четко обозначить, чем эта книга НЕ является. Это не советы по самосовершенствованию, призывающие мыслить позитивно или быть благодарным. Такие подходы обычно терпят неудачу, потому что не решают структурную проблему. Это не призыв отказаться от технологий и жить в лесу. Это означало бы пожертвовать подлинными преимуществами современной жизни. Это не политический аргумент в пользу какой-либо конкретной экономической системы. Проблема смысла существует как при капитализме, так и при социализме.</w:t>
      </w:r>
    </w:p>
    <w:p w14:paraId="28FA51A4" w14:textId="77777777" w:rsidR="000156C6" w:rsidRPr="00C66156" w:rsidRDefault="00000000" w:rsidP="00C66156">
      <w:pPr>
        <w:spacing w:after="200" w:line="360" w:lineRule="auto"/>
        <w:ind w:firstLine="360"/>
        <w:jc w:val="both"/>
        <w:rPr>
          <w:sz w:val="28"/>
          <w:szCs w:val="28"/>
        </w:rPr>
      </w:pPr>
      <w:r w:rsidRPr="00C66156">
        <w:rPr>
          <w:sz w:val="28"/>
          <w:szCs w:val="28"/>
        </w:rPr>
        <w:t>Что представляет собой эта книга: трезвый взгляд на структурную проблему и практическое руководство по ее решению.</w:t>
      </w:r>
    </w:p>
    <w:p w14:paraId="261ACBE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Главная мысль вселяет надежду. Смысл можно восстановить. Но для восстановления необходимо понять, откуда он берется и почему </w:t>
      </w:r>
      <w:r w:rsidRPr="00C66156">
        <w:rPr>
          <w:sz w:val="28"/>
          <w:szCs w:val="28"/>
        </w:rPr>
        <w:lastRenderedPageBreak/>
        <w:t>исчезает. Нельзя решить проблему, которую не понимаешь.</w:t>
      </w:r>
    </w:p>
    <w:p w14:paraId="6D0C65A1" w14:textId="77777777" w:rsidR="000156C6" w:rsidRPr="00C66156" w:rsidRDefault="00000000" w:rsidP="00C66156">
      <w:pPr>
        <w:spacing w:after="200" w:line="360" w:lineRule="auto"/>
        <w:ind w:firstLine="360"/>
        <w:jc w:val="both"/>
        <w:rPr>
          <w:sz w:val="28"/>
          <w:szCs w:val="28"/>
        </w:rPr>
      </w:pPr>
      <w:r w:rsidRPr="00C66156">
        <w:rPr>
          <w:sz w:val="28"/>
          <w:szCs w:val="28"/>
        </w:rPr>
        <w:t>К концу этой книги вы всё поймёте.</w:t>
      </w:r>
    </w:p>
    <w:p w14:paraId="0FA3CB1A" w14:textId="77777777" w:rsidR="000156C6" w:rsidRPr="00C66156" w:rsidRDefault="00000000" w:rsidP="00C66156">
      <w:pPr>
        <w:spacing w:after="200" w:line="360" w:lineRule="auto"/>
        <w:ind w:firstLine="360"/>
        <w:jc w:val="both"/>
        <w:rPr>
          <w:sz w:val="28"/>
          <w:szCs w:val="28"/>
        </w:rPr>
      </w:pPr>
      <w:r w:rsidRPr="00C66156">
        <w:rPr>
          <w:sz w:val="28"/>
          <w:szCs w:val="28"/>
        </w:rPr>
        <w:t>И ещё кое-что. Для читателей, желающих ознакомиться с формальным академическим изложением, я включил полный текст оригинальной статьи в качестве приложения в конце этой книги. Там есть математические выкладки , ссылки на источники , технический язык. Большинству читателей это не понадобится. Но если вы исследователь, учёный или просто человек, желающий увидеть строгие основы, лежащие в основе доступного изложения, то вы можете ознакомиться с ним.</w:t>
      </w:r>
    </w:p>
    <w:p w14:paraId="0F215758" w14:textId="77777777" w:rsidR="000156C6" w:rsidRPr="00C66156" w:rsidRDefault="00000000" w:rsidP="00C66156">
      <w:pPr>
        <w:pStyle w:val="Heading1"/>
        <w:spacing w:line="360" w:lineRule="auto"/>
        <w:jc w:val="both"/>
        <w:rPr>
          <w:sz w:val="28"/>
          <w:szCs w:val="28"/>
        </w:rPr>
      </w:pPr>
      <w:bookmarkStart w:id="1" w:name="_Toc219658480"/>
      <w:r w:rsidRPr="00C66156">
        <w:rPr>
          <w:sz w:val="28"/>
          <w:szCs w:val="28"/>
        </w:rPr>
        <w:t>Глава первая</w:t>
      </w:r>
      <w:bookmarkEnd w:id="1"/>
    </w:p>
    <w:p w14:paraId="0D20741C" w14:textId="77777777" w:rsidR="000156C6" w:rsidRPr="00C66156" w:rsidRDefault="00000000" w:rsidP="00C66156">
      <w:pPr>
        <w:pStyle w:val="Heading2"/>
        <w:spacing w:line="360" w:lineRule="auto"/>
        <w:jc w:val="both"/>
      </w:pPr>
      <w:r w:rsidRPr="00C66156">
        <w:t>Ловушка прогресса</w:t>
      </w:r>
    </w:p>
    <w:p w14:paraId="3112FEEF" w14:textId="77777777" w:rsidR="000156C6" w:rsidRPr="00C66156" w:rsidRDefault="00000000" w:rsidP="00C66156">
      <w:pPr>
        <w:spacing w:after="200" w:line="360" w:lineRule="auto"/>
        <w:jc w:val="both"/>
        <w:rPr>
          <w:sz w:val="28"/>
          <w:szCs w:val="28"/>
        </w:rPr>
      </w:pPr>
      <w:r w:rsidRPr="00C66156">
        <w:rPr>
          <w:sz w:val="28"/>
          <w:szCs w:val="28"/>
        </w:rPr>
        <w:t>Позвольте мне начать с нескольких фактов, которые не должны сочетаться друг с другом.</w:t>
      </w:r>
    </w:p>
    <w:p w14:paraId="40CAE978"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За последние двести лет средняя продолжительность жизни увеличилась более чем вдвое. Детская смертность резко снизилась. Процент людей, живущих в крайней нищете, упал с более чем девяноста процентов до менее чем десяти процентов. Уровень насильственной смертности находится на исторически низком уровне. Уровень грамотности находится на исторически высоком уровне . Практически по всем мыслимым материальным показателям жизнь значительно улучшилась.</w:t>
      </w:r>
    </w:p>
    <w:p w14:paraId="436B87D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И все же. В наиболее развитых странах уровень депрессии и тревожности продолжает расти. Среди американских девочек-подростков с 2010 года число случаев тяжелой депрессии увеличилось на 145 процентов. Тревожные расстройства поражают почти 5 процентов населения мира, более 300 миллионов человек, и их распространенность продолжает расти. По оценкам Всемирной организации здравоохранения, каждый восьмой человек в </w:t>
      </w:r>
      <w:r w:rsidRPr="00C66156">
        <w:rPr>
          <w:sz w:val="28"/>
          <w:szCs w:val="28"/>
        </w:rPr>
        <w:lastRenderedPageBreak/>
        <w:t>настоящее время страдает психическим расстройством.</w:t>
      </w:r>
    </w:p>
    <w:p w14:paraId="0F474EDA" w14:textId="77777777" w:rsidR="000156C6" w:rsidRPr="00C66156" w:rsidRDefault="00000000" w:rsidP="00C66156">
      <w:pPr>
        <w:spacing w:after="200" w:line="360" w:lineRule="auto"/>
        <w:ind w:firstLine="360"/>
        <w:jc w:val="both"/>
        <w:rPr>
          <w:sz w:val="28"/>
          <w:szCs w:val="28"/>
        </w:rPr>
      </w:pPr>
      <w:r w:rsidRPr="00C66156">
        <w:rPr>
          <w:sz w:val="28"/>
          <w:szCs w:val="28"/>
        </w:rPr>
        <w:t>Как такое возможно? Если прогресс призван улучшать жизнь, почему он не улучшает наше самочувствие?</w:t>
      </w:r>
    </w:p>
    <w:p w14:paraId="3DA8AB75" w14:textId="77777777" w:rsidR="000156C6" w:rsidRPr="00C66156" w:rsidRDefault="00000000" w:rsidP="00C66156">
      <w:pPr>
        <w:spacing w:after="200" w:line="360" w:lineRule="auto"/>
        <w:ind w:firstLine="360"/>
        <w:jc w:val="both"/>
        <w:rPr>
          <w:sz w:val="28"/>
          <w:szCs w:val="28"/>
        </w:rPr>
      </w:pPr>
      <w:r w:rsidRPr="00C66156">
        <w:rPr>
          <w:sz w:val="28"/>
          <w:szCs w:val="28"/>
        </w:rPr>
        <w:t>Это то, что исследователи называют парадоксом Истерлина, названным в честь экономиста, который первым строго его задокументировал. После определенного момента рост богатства не приводит к росту счастья. Страны становятся богаче, но их граждане не становятся счастливее. Иногда они становятся менее счастливыми.</w:t>
      </w:r>
    </w:p>
    <w:p w14:paraId="0AC66C11"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Стандартные объяснения этого парадокса меня никогда не удовлетворяли. Социальные сети разрушают способность к концентрации внимания? Возможно, но люди сообщали о чувстве пустоты еще до появления смартфонов. Снижение религиозной веры? Возможно, но такие секуляризованные страны, как Дания, входят в число самых счастливых на Земле. </w:t>
      </w:r>
      <w:r w:rsidRPr="00C66156">
        <w:rPr>
          <w:sz w:val="28"/>
          <w:szCs w:val="28"/>
        </w:rPr>
        <w:lastRenderedPageBreak/>
        <w:t>Экономическое неравенство? В этом есть доля правды, но несчастье поражает даже победителей.</w:t>
      </w:r>
    </w:p>
    <w:p w14:paraId="792C835E" w14:textId="77777777" w:rsidR="000156C6" w:rsidRPr="00C66156" w:rsidRDefault="00000000" w:rsidP="00C66156">
      <w:pPr>
        <w:spacing w:after="200" w:line="360" w:lineRule="auto"/>
        <w:ind w:firstLine="360"/>
        <w:jc w:val="both"/>
        <w:rPr>
          <w:sz w:val="28"/>
          <w:szCs w:val="28"/>
        </w:rPr>
      </w:pPr>
      <w:r w:rsidRPr="00C66156">
        <w:rPr>
          <w:sz w:val="28"/>
          <w:szCs w:val="28"/>
        </w:rPr>
        <w:t>Я убедился, что происходит нечто более глубокое. Нечто, заложенное в структуру функционирования современных обществ. Не ошибка, которую можно исправить правильной политикой, а сама особенность этой сложности.</w:t>
      </w:r>
    </w:p>
    <w:p w14:paraId="3BB89A05" w14:textId="77777777" w:rsidR="000156C6" w:rsidRPr="00C66156" w:rsidRDefault="00000000" w:rsidP="00C66156">
      <w:pPr>
        <w:spacing w:before="300" w:after="300" w:line="360" w:lineRule="auto"/>
        <w:jc w:val="both"/>
        <w:rPr>
          <w:sz w:val="28"/>
          <w:szCs w:val="28"/>
        </w:rPr>
      </w:pPr>
      <w:r w:rsidRPr="00C66156">
        <w:rPr>
          <w:sz w:val="28"/>
          <w:szCs w:val="28"/>
        </w:rPr>
        <w:t>* * *</w:t>
      </w:r>
    </w:p>
    <w:p w14:paraId="33F988CF" w14:textId="77777777" w:rsidR="000156C6" w:rsidRPr="00C66156" w:rsidRDefault="00000000" w:rsidP="00C66156">
      <w:pPr>
        <w:spacing w:after="200" w:line="360" w:lineRule="auto"/>
        <w:ind w:firstLine="360"/>
        <w:jc w:val="both"/>
        <w:rPr>
          <w:sz w:val="28"/>
          <w:szCs w:val="28"/>
        </w:rPr>
      </w:pPr>
      <w:r w:rsidRPr="00C66156">
        <w:rPr>
          <w:sz w:val="28"/>
          <w:szCs w:val="28"/>
        </w:rPr>
        <w:t>Подумайте о том, что необходимо для функционирования современной экономики.</w:t>
      </w:r>
    </w:p>
    <w:p w14:paraId="0702429F" w14:textId="77777777" w:rsidR="000156C6" w:rsidRPr="00C66156" w:rsidRDefault="00000000" w:rsidP="00C66156">
      <w:pPr>
        <w:spacing w:after="200" w:line="360" w:lineRule="auto"/>
        <w:ind w:firstLine="360"/>
        <w:jc w:val="both"/>
        <w:rPr>
          <w:sz w:val="28"/>
          <w:szCs w:val="28"/>
        </w:rPr>
      </w:pPr>
      <w:r w:rsidRPr="00C66156">
        <w:rPr>
          <w:sz w:val="28"/>
          <w:szCs w:val="28"/>
        </w:rPr>
        <w:t>Для изготовления такого простого изделия, как карандаш, требуется древесина из лесов одной страны, графит, добываемый в другой, резина из третьей, металл из четвертой. Десятки квалифицированных рабочих вносят свой вклад в каждый компонент. В цепочке поставок участвуют сотни компаний, расположенных на расстоянии тысяч километров друг от друга. Конечный продукт стоит копейки.</w:t>
      </w:r>
    </w:p>
    <w:p w14:paraId="7CC283EE"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Это чудо координации. Ни один человек не смог бы изготовить карандаш с нуля. Экономист Леонард Рид написал об этом знаменитое эссе под названием «Я, карандаш», в котором указывал, что никто на Земле не обладает всеми знаниями, необходимыми для изготовления даже этого простого предмета.</w:t>
      </w:r>
    </w:p>
    <w:p w14:paraId="4D4C4E2D" w14:textId="77777777" w:rsidR="000156C6" w:rsidRPr="00C66156" w:rsidRDefault="00000000" w:rsidP="00C66156">
      <w:pPr>
        <w:spacing w:after="200" w:line="360" w:lineRule="auto"/>
        <w:ind w:firstLine="360"/>
        <w:jc w:val="both"/>
        <w:rPr>
          <w:sz w:val="28"/>
          <w:szCs w:val="28"/>
        </w:rPr>
      </w:pPr>
      <w:r w:rsidRPr="00C66156">
        <w:rPr>
          <w:sz w:val="28"/>
          <w:szCs w:val="28"/>
        </w:rPr>
        <w:t>Но вот обратная сторона этого чуда. Человек, заготавливающий древесину в лесу, понятия не имеет, что из его дерева получатся карандаши. Рабочий на графитовом руднике никогда не видит готового изделия. Человек, собирающий компоненты на заводе, не знает, кто будет их использовать и для каких целей.</w:t>
      </w:r>
    </w:p>
    <w:p w14:paraId="035FF2FC" w14:textId="77777777" w:rsidR="000156C6" w:rsidRPr="00C66156" w:rsidRDefault="00000000" w:rsidP="00C66156">
      <w:pPr>
        <w:spacing w:after="200" w:line="360" w:lineRule="auto"/>
        <w:ind w:firstLine="360"/>
        <w:jc w:val="both"/>
        <w:rPr>
          <w:sz w:val="28"/>
          <w:szCs w:val="28"/>
        </w:rPr>
      </w:pPr>
      <w:r w:rsidRPr="00C66156">
        <w:rPr>
          <w:sz w:val="28"/>
          <w:szCs w:val="28"/>
        </w:rPr>
        <w:t>Каждый человек вносит крошечный вклад в огромную систему, которую он не может видеть или понять. Его работа важна, но он не чувствует этой важности, потому что связь между тем, что он делает, и тем, чего он достигает, стала невидимой.</w:t>
      </w:r>
    </w:p>
    <w:p w14:paraId="12F970D6"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Умножьте это на каждую отрасль, каждую организацию, каждое учреждение. Современное общество состоит из длинных цепочек, сложных систем , уровней абстракции. Кто-то принимает решение в штаб-квартире корпорации; кто-то другой реализует его на трех уровнях ниже; кто-то еще ощущает результат за пять тысяч миль отсюда. Разрыв между действием и результатом постоянно увеличивается.</w:t>
      </w:r>
    </w:p>
    <w:p w14:paraId="066A7991" w14:textId="77777777" w:rsidR="000156C6" w:rsidRPr="00C66156" w:rsidRDefault="00000000" w:rsidP="00C66156">
      <w:pPr>
        <w:spacing w:after="200" w:line="360" w:lineRule="auto"/>
        <w:ind w:firstLine="360"/>
        <w:jc w:val="both"/>
        <w:rPr>
          <w:sz w:val="28"/>
          <w:szCs w:val="28"/>
        </w:rPr>
      </w:pPr>
      <w:r w:rsidRPr="00C66156">
        <w:rPr>
          <w:sz w:val="28"/>
          <w:szCs w:val="28"/>
        </w:rPr>
        <w:t>В этом нет ничьей вины. Так работает координация в больших масштабах. Невозможно построить самолет, управлять больницей или глобальной цепочкой поставок без абстракции. Невозможно координировать миллионы людей без специализации и иерархии. Именно те качества, которые делают нас способными, заставляют нас чувствовать себя незначительными.</w:t>
      </w:r>
    </w:p>
    <w:p w14:paraId="3DC66F84" w14:textId="77777777" w:rsidR="000156C6" w:rsidRPr="00C66156" w:rsidRDefault="00000000" w:rsidP="00C66156">
      <w:pPr>
        <w:spacing w:before="300" w:after="300" w:line="360" w:lineRule="auto"/>
        <w:jc w:val="both"/>
        <w:rPr>
          <w:sz w:val="28"/>
          <w:szCs w:val="28"/>
        </w:rPr>
      </w:pPr>
      <w:r w:rsidRPr="00C66156">
        <w:rPr>
          <w:sz w:val="28"/>
          <w:szCs w:val="28"/>
        </w:rPr>
        <w:t>* * *</w:t>
      </w:r>
    </w:p>
    <w:p w14:paraId="00B0EB81"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Я хочу точно описать этот механизм, потому что понимание его имеет решающее значение для понимания того, что можно с этим сделать.</w:t>
      </w:r>
    </w:p>
    <w:p w14:paraId="1E477175" w14:textId="77777777" w:rsidR="000156C6" w:rsidRPr="00C66156" w:rsidRDefault="00000000" w:rsidP="00C66156">
      <w:pPr>
        <w:spacing w:after="200" w:line="360" w:lineRule="auto"/>
        <w:ind w:firstLine="360"/>
        <w:jc w:val="both"/>
        <w:rPr>
          <w:sz w:val="28"/>
          <w:szCs w:val="28"/>
        </w:rPr>
      </w:pPr>
      <w:r w:rsidRPr="00C66156">
        <w:rPr>
          <w:sz w:val="28"/>
          <w:szCs w:val="28"/>
        </w:rPr>
        <w:t>Смысл на самом фундаментальном уровне требует восприятия связи между тем, что вы делаете, и тем, что происходит в результате. Не просто знать о существовании такой связи, но и чувствовать её. Видеть её. Переживать её непосредственно.</w:t>
      </w:r>
    </w:p>
    <w:p w14:paraId="35D854D2" w14:textId="77777777" w:rsidR="000156C6" w:rsidRPr="00C66156" w:rsidRDefault="00000000" w:rsidP="00C66156">
      <w:pPr>
        <w:spacing w:after="200" w:line="360" w:lineRule="auto"/>
        <w:ind w:firstLine="360"/>
        <w:jc w:val="both"/>
        <w:rPr>
          <w:sz w:val="28"/>
          <w:szCs w:val="28"/>
        </w:rPr>
      </w:pPr>
      <w:r w:rsidRPr="00C66156">
        <w:rPr>
          <w:sz w:val="28"/>
          <w:szCs w:val="28"/>
        </w:rPr>
        <w:t>Когда ты бросаешь мяч и наблюдаешь, как он летит по воздуху и приземляется там, куда ты целился, это приносит чувство значимости. Обратная связь мгновенная, понятная , поддающаяся интерпретации . Твои действия привели к результату, и ты видел, как это произошло.</w:t>
      </w:r>
    </w:p>
    <w:p w14:paraId="473ACDEC" w14:textId="77777777" w:rsidR="000156C6" w:rsidRPr="00C66156" w:rsidRDefault="00000000" w:rsidP="00C66156">
      <w:pPr>
        <w:spacing w:after="200" w:line="360" w:lineRule="auto"/>
        <w:ind w:firstLine="360"/>
        <w:jc w:val="both"/>
        <w:rPr>
          <w:sz w:val="28"/>
          <w:szCs w:val="28"/>
        </w:rPr>
      </w:pPr>
      <w:r w:rsidRPr="00C66156">
        <w:rPr>
          <w:sz w:val="28"/>
          <w:szCs w:val="28"/>
        </w:rPr>
        <w:t>Когда ты утешаешь плачущего ребенка и видишь, как он успокаивается у тебя на руках, это очень трогательно. Ты что- то сделал, что-то изменилось, ты стал свидетелем этих изменений. Связь прямая.</w:t>
      </w:r>
    </w:p>
    <w:p w14:paraId="35FABFC9"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Когда ты что-то создаешь своими руками — стул, сад, еду — и видишь готовый результат, это приносит чувство смысла. Усилие превращается в предмет. Действие становится результатом. Цикл замыкается.</w:t>
      </w:r>
    </w:p>
    <w:p w14:paraId="6F9C4ED2" w14:textId="77777777" w:rsidR="000156C6" w:rsidRPr="00C66156" w:rsidRDefault="00000000" w:rsidP="00C66156">
      <w:pPr>
        <w:spacing w:after="200" w:line="360" w:lineRule="auto"/>
        <w:ind w:firstLine="360"/>
        <w:jc w:val="both"/>
        <w:rPr>
          <w:sz w:val="28"/>
          <w:szCs w:val="28"/>
        </w:rPr>
      </w:pPr>
      <w:r w:rsidRPr="00C66156">
        <w:rPr>
          <w:sz w:val="28"/>
          <w:szCs w:val="28"/>
        </w:rPr>
        <w:t>Теперь представьте себе другую ситуацию. Вы заполняете форму. Она попадает в систему. Где-то, как-то она на что-то влияет. Возможно. Вы никогда не видите, на что именно. Вы никогда не знаете, имела ли ваша форма значение или просто исчезла в никуда. Вы должны верить, что связь существует. Но вы не можете её почувствовать.</w:t>
      </w:r>
    </w:p>
    <w:p w14:paraId="5A88AF1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Или представьте себе такую ситуацию. Вы пишете код для какой-то функции. Он становится частью модуля. Модуль становится частью системы. Система обслуживает миллионы пользователей. Теоретически, ваш код имеет огромное значение. Но вы никогда не видите этих пользователей. Вы никогда не знаете, как ваш конкретный вклад повлиял на кого-либо. Цепочка слишком длинная, слишком </w:t>
      </w:r>
      <w:r w:rsidRPr="00C66156">
        <w:rPr>
          <w:sz w:val="28"/>
          <w:szCs w:val="28"/>
        </w:rPr>
        <w:lastRenderedPageBreak/>
        <w:t>абстрактная, слишком сложная, чтобы её отследить.</w:t>
      </w:r>
    </w:p>
    <w:p w14:paraId="48B21FA2" w14:textId="77777777" w:rsidR="000156C6" w:rsidRPr="00C66156" w:rsidRDefault="00000000" w:rsidP="00C66156">
      <w:pPr>
        <w:spacing w:after="200" w:line="360" w:lineRule="auto"/>
        <w:ind w:firstLine="360"/>
        <w:jc w:val="both"/>
        <w:rPr>
          <w:sz w:val="28"/>
          <w:szCs w:val="28"/>
        </w:rPr>
      </w:pPr>
      <w:r w:rsidRPr="00C66156">
        <w:rPr>
          <w:sz w:val="28"/>
          <w:szCs w:val="28"/>
        </w:rPr>
        <w:t>Такова жизнь в современных организациях. Люди проводят восемь, десять, двенадцать часов в день, внося свой вклад в системы, слишком масштабные для понимания. Они знают, на интеллектуальном уровне, что их работа важна. Но они не могут почувствовать эту важность, потому что не видят связи между ней и работой.</w:t>
      </w:r>
    </w:p>
    <w:p w14:paraId="7474639D" w14:textId="77777777" w:rsidR="000156C6" w:rsidRPr="00C66156" w:rsidRDefault="00000000" w:rsidP="00C66156">
      <w:pPr>
        <w:spacing w:after="200" w:line="360" w:lineRule="auto"/>
        <w:ind w:firstLine="360"/>
        <w:jc w:val="both"/>
        <w:rPr>
          <w:sz w:val="28"/>
          <w:szCs w:val="28"/>
        </w:rPr>
      </w:pPr>
      <w:r w:rsidRPr="00C66156">
        <w:rPr>
          <w:sz w:val="28"/>
          <w:szCs w:val="28"/>
        </w:rPr>
        <w:t>Именно в этой невидимой связи и кроется смысл.</w:t>
      </w:r>
    </w:p>
    <w:p w14:paraId="301E6F1A" w14:textId="77777777" w:rsidR="000156C6" w:rsidRPr="00C66156" w:rsidRDefault="00000000" w:rsidP="00C66156">
      <w:pPr>
        <w:spacing w:before="300" w:after="300" w:line="360" w:lineRule="auto"/>
        <w:jc w:val="both"/>
        <w:rPr>
          <w:sz w:val="28"/>
          <w:szCs w:val="28"/>
        </w:rPr>
      </w:pPr>
      <w:r w:rsidRPr="00C66156">
        <w:rPr>
          <w:sz w:val="28"/>
          <w:szCs w:val="28"/>
        </w:rPr>
        <w:t>* * *</w:t>
      </w:r>
    </w:p>
    <w:p w14:paraId="1A991609" w14:textId="77777777" w:rsidR="000156C6" w:rsidRPr="00C66156" w:rsidRDefault="00000000" w:rsidP="00C66156">
      <w:pPr>
        <w:spacing w:after="200" w:line="360" w:lineRule="auto"/>
        <w:ind w:firstLine="360"/>
        <w:jc w:val="both"/>
        <w:rPr>
          <w:sz w:val="28"/>
          <w:szCs w:val="28"/>
        </w:rPr>
      </w:pPr>
      <w:r w:rsidRPr="00C66156">
        <w:rPr>
          <w:sz w:val="28"/>
          <w:szCs w:val="28"/>
        </w:rPr>
        <w:t>Вот жестокая арифметика прогресса. Те же самые качества, которые делают общества способными к развитию, одновременно подрывают смысл жизни отдельных людей.</w:t>
      </w:r>
    </w:p>
    <w:p w14:paraId="7DEF05B9" w14:textId="77777777" w:rsidR="000156C6" w:rsidRPr="00C66156" w:rsidRDefault="00000000" w:rsidP="00C66156">
      <w:pPr>
        <w:spacing w:after="200" w:line="360" w:lineRule="auto"/>
        <w:ind w:firstLine="360"/>
        <w:jc w:val="both"/>
        <w:rPr>
          <w:sz w:val="28"/>
          <w:szCs w:val="28"/>
        </w:rPr>
      </w:pPr>
      <w:r w:rsidRPr="00C66156">
        <w:rPr>
          <w:sz w:val="28"/>
          <w:szCs w:val="28"/>
        </w:rPr>
        <w:t>Для достижения больших целей необходима специализация. Но специализация означает, что каждый человек видит лишь свою часть целого.</w:t>
      </w:r>
    </w:p>
    <w:p w14:paraId="55BB7BB9"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Для координации действий большого количества людей необходима иерархия. Но иерархия подразумевает, что решения принимаются поэтапно, на каждом уровне, увеличивая расстояние между выбором и его последствиями.</w:t>
      </w:r>
    </w:p>
    <w:p w14:paraId="1486493E" w14:textId="77777777" w:rsidR="000156C6" w:rsidRPr="00C66156" w:rsidRDefault="00000000" w:rsidP="00C66156">
      <w:pPr>
        <w:spacing w:after="200" w:line="360" w:lineRule="auto"/>
        <w:ind w:firstLine="360"/>
        <w:jc w:val="both"/>
        <w:rPr>
          <w:sz w:val="28"/>
          <w:szCs w:val="28"/>
        </w:rPr>
      </w:pPr>
      <w:r w:rsidRPr="00C66156">
        <w:rPr>
          <w:sz w:val="28"/>
          <w:szCs w:val="28"/>
        </w:rPr>
        <w:t>Для достижения эффективности необходима стандартизация. Но стандартизация означает, что индивидуальные вклады становятся взаимозаменяемыми и незаметными.</w:t>
      </w:r>
    </w:p>
    <w:p w14:paraId="7EB48B9D" w14:textId="77777777" w:rsidR="000156C6" w:rsidRPr="00C66156" w:rsidRDefault="00000000" w:rsidP="00C66156">
      <w:pPr>
        <w:spacing w:after="200" w:line="360" w:lineRule="auto"/>
        <w:ind w:firstLine="360"/>
        <w:jc w:val="both"/>
        <w:rPr>
          <w:sz w:val="28"/>
          <w:szCs w:val="28"/>
        </w:rPr>
      </w:pPr>
      <w:r w:rsidRPr="00C66156">
        <w:rPr>
          <w:sz w:val="28"/>
          <w:szCs w:val="28"/>
        </w:rPr>
        <w:t>Для управления сложностью необходима абстракция. Но абстракция означает замену конкретной связи между действием и результатом символами, показателями, косвенными значениями.</w:t>
      </w:r>
    </w:p>
    <w:p w14:paraId="6F5CF9CC" w14:textId="77777777" w:rsidR="000156C6" w:rsidRPr="00C66156" w:rsidRDefault="00000000" w:rsidP="00C66156">
      <w:pPr>
        <w:spacing w:after="200" w:line="360" w:lineRule="auto"/>
        <w:ind w:firstLine="360"/>
        <w:jc w:val="both"/>
        <w:rPr>
          <w:sz w:val="28"/>
          <w:szCs w:val="28"/>
        </w:rPr>
      </w:pPr>
      <w:r w:rsidRPr="00C66156">
        <w:rPr>
          <w:sz w:val="28"/>
          <w:szCs w:val="28"/>
        </w:rPr>
        <w:t>Здесь нет злого умысла. Нет злодея. Нет заговора. Просто математика масштабирования. По мере того, как системы становятся больше и мощнее, разрыв между индивидуальным действием и значимым результатом также увеличивается.</w:t>
      </w:r>
    </w:p>
    <w:p w14:paraId="5CE7F960"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Экономисты называют это компромиссом. Невозможно иметь масштабные возможности без масштабной сложности. Невозможно иметь масштабную сложность без длинных цепочек между действием и результатом. Невозможно иметь длинные цепочки, не сделав связь между ними трудноразличимой.</w:t>
      </w:r>
    </w:p>
    <w:p w14:paraId="4A56B1DD" w14:textId="77777777" w:rsidR="000156C6" w:rsidRPr="00C66156" w:rsidRDefault="00000000" w:rsidP="00C66156">
      <w:pPr>
        <w:spacing w:after="200" w:line="360" w:lineRule="auto"/>
        <w:ind w:firstLine="360"/>
        <w:jc w:val="both"/>
        <w:rPr>
          <w:sz w:val="28"/>
          <w:szCs w:val="28"/>
        </w:rPr>
      </w:pPr>
      <w:r w:rsidRPr="00C66156">
        <w:rPr>
          <w:sz w:val="28"/>
          <w:szCs w:val="28"/>
        </w:rPr>
        <w:t>В результате возникает парадокс. Мы создаём системы, способные прокормить миллиарды людей, вылечить болезни, высадить людей на Луну. А отдельные люди внутри этих систем чувствуют себя маленькими, потерянными, оторванными от реальности. Их вклад действительно важен, но они не могут этого почувствовать.</w:t>
      </w:r>
    </w:p>
    <w:p w14:paraId="7AF24AE4" w14:textId="77777777" w:rsidR="000156C6" w:rsidRPr="00C66156" w:rsidRDefault="00000000" w:rsidP="00C66156">
      <w:pPr>
        <w:spacing w:after="200" w:line="360" w:lineRule="auto"/>
        <w:ind w:firstLine="360"/>
        <w:jc w:val="both"/>
        <w:rPr>
          <w:sz w:val="28"/>
          <w:szCs w:val="28"/>
        </w:rPr>
      </w:pPr>
      <w:r w:rsidRPr="00C66156">
        <w:rPr>
          <w:sz w:val="28"/>
          <w:szCs w:val="28"/>
        </w:rPr>
        <w:t>Прогресс даёт нам возможности. За это нужно платить смыслом.</w:t>
      </w:r>
    </w:p>
    <w:p w14:paraId="3C300457" w14:textId="77777777" w:rsidR="000156C6" w:rsidRPr="00C66156" w:rsidRDefault="00000000" w:rsidP="00C66156">
      <w:pPr>
        <w:spacing w:line="360" w:lineRule="auto"/>
        <w:jc w:val="both"/>
        <w:rPr>
          <w:sz w:val="28"/>
          <w:szCs w:val="28"/>
        </w:rPr>
      </w:pPr>
      <w:r w:rsidRPr="00C66156">
        <w:rPr>
          <w:sz w:val="28"/>
          <w:szCs w:val="28"/>
        </w:rPr>
        <w:br w:type="page"/>
      </w:r>
    </w:p>
    <w:p w14:paraId="19234CA8" w14:textId="77777777" w:rsidR="000156C6" w:rsidRPr="00C66156" w:rsidRDefault="00000000" w:rsidP="00C66156">
      <w:pPr>
        <w:pStyle w:val="Heading1"/>
        <w:spacing w:line="360" w:lineRule="auto"/>
        <w:jc w:val="both"/>
        <w:rPr>
          <w:sz w:val="28"/>
          <w:szCs w:val="28"/>
        </w:rPr>
      </w:pPr>
      <w:bookmarkStart w:id="2" w:name="_Toc219658481"/>
      <w:r w:rsidRPr="00C66156">
        <w:rPr>
          <w:sz w:val="28"/>
          <w:szCs w:val="28"/>
        </w:rPr>
        <w:lastRenderedPageBreak/>
        <w:t>Глава вторая</w:t>
      </w:r>
      <w:bookmarkEnd w:id="2"/>
    </w:p>
    <w:p w14:paraId="7A4094B5" w14:textId="77777777" w:rsidR="000156C6" w:rsidRPr="00C66156" w:rsidRDefault="00000000" w:rsidP="00C66156">
      <w:pPr>
        <w:pStyle w:val="Heading2"/>
        <w:spacing w:line="360" w:lineRule="auto"/>
        <w:jc w:val="both"/>
      </w:pPr>
      <w:r w:rsidRPr="00C66156">
        <w:t>Понимание смысла</w:t>
      </w:r>
    </w:p>
    <w:p w14:paraId="1A95CF21" w14:textId="77777777" w:rsidR="000156C6" w:rsidRPr="00C66156" w:rsidRDefault="00000000" w:rsidP="00C66156">
      <w:pPr>
        <w:spacing w:after="200" w:line="360" w:lineRule="auto"/>
        <w:jc w:val="both"/>
        <w:rPr>
          <w:sz w:val="28"/>
          <w:szCs w:val="28"/>
        </w:rPr>
      </w:pPr>
      <w:r w:rsidRPr="00C66156">
        <w:rPr>
          <w:sz w:val="28"/>
          <w:szCs w:val="28"/>
        </w:rPr>
        <w:t>Прежде чем понять, почему смысл исчезает, нам нужно понять, что он собой представляет. Философы спорят об этом тысячелетиями, но я хочу сосредоточиться на чем-то более практичном, более научном, более полезном для наших целей.</w:t>
      </w:r>
    </w:p>
    <w:p w14:paraId="0037E3B5" w14:textId="77777777" w:rsidR="000156C6" w:rsidRPr="00C66156" w:rsidRDefault="00000000" w:rsidP="00C66156">
      <w:pPr>
        <w:spacing w:after="200" w:line="360" w:lineRule="auto"/>
        <w:ind w:firstLine="360"/>
        <w:jc w:val="both"/>
        <w:rPr>
          <w:sz w:val="28"/>
          <w:szCs w:val="28"/>
        </w:rPr>
      </w:pPr>
      <w:r w:rsidRPr="00C66156">
        <w:rPr>
          <w:sz w:val="28"/>
          <w:szCs w:val="28"/>
        </w:rPr>
        <w:t>По моему определению, смысл состоит из трех компонентов.</w:t>
      </w:r>
    </w:p>
    <w:p w14:paraId="7B274B80" w14:textId="77777777" w:rsidR="000156C6" w:rsidRPr="00C66156" w:rsidRDefault="00000000" w:rsidP="00C66156">
      <w:pPr>
        <w:spacing w:after="200" w:line="360" w:lineRule="auto"/>
        <w:ind w:firstLine="360"/>
        <w:jc w:val="both"/>
        <w:rPr>
          <w:sz w:val="28"/>
          <w:szCs w:val="28"/>
        </w:rPr>
      </w:pPr>
      <w:r w:rsidRPr="00C66156">
        <w:rPr>
          <w:sz w:val="28"/>
          <w:szCs w:val="28"/>
        </w:rPr>
        <w:t>Во-первых, связь. Вы должны видеть связь между тем, что вы делаете, и тем, что происходит в результате. Это основа. Без видимой связи всё остальное не имеет значения.</w:t>
      </w:r>
    </w:p>
    <w:p w14:paraId="2D8868E9" w14:textId="77777777" w:rsidR="000156C6" w:rsidRPr="00C66156" w:rsidRDefault="00000000" w:rsidP="00C66156">
      <w:pPr>
        <w:spacing w:after="200" w:line="360" w:lineRule="auto"/>
        <w:ind w:firstLine="360"/>
        <w:jc w:val="both"/>
        <w:rPr>
          <w:sz w:val="28"/>
          <w:szCs w:val="28"/>
        </w:rPr>
      </w:pPr>
      <w:r w:rsidRPr="00C66156">
        <w:rPr>
          <w:sz w:val="28"/>
          <w:szCs w:val="28"/>
        </w:rPr>
        <w:t>Во-вторых, ценность. Результат должен иметь для вас значение. Видеть, как ваши действия приводят к чему-то тривиальному или несущественному, не придает смысла. Результат должен быть чем-то, что вам небезразлично.</w:t>
      </w:r>
    </w:p>
    <w:p w14:paraId="652D7ACC"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В-третьих, соответствие. Ваши действия должны соответствовать тому, кто вы есть и во что вы верите. Даже если ваши действия приводят к ценному результату, они не обретают смысла, если противоречат вашей идентичности или ценностям.</w:t>
      </w:r>
    </w:p>
    <w:p w14:paraId="1CCCE13E" w14:textId="77777777" w:rsidR="000156C6" w:rsidRPr="00C66156" w:rsidRDefault="00000000" w:rsidP="00C66156">
      <w:pPr>
        <w:spacing w:after="200" w:line="360" w:lineRule="auto"/>
        <w:ind w:firstLine="360"/>
        <w:jc w:val="both"/>
        <w:rPr>
          <w:sz w:val="28"/>
          <w:szCs w:val="28"/>
        </w:rPr>
      </w:pPr>
      <w:r w:rsidRPr="00C66156">
        <w:rPr>
          <w:sz w:val="28"/>
          <w:szCs w:val="28"/>
        </w:rPr>
        <w:t>Все три необходимы. Ни один из них сам по себе не является достаточным.</w:t>
      </w:r>
    </w:p>
    <w:p w14:paraId="7AE9C809" w14:textId="77777777" w:rsidR="000156C6" w:rsidRPr="00C66156" w:rsidRDefault="00000000" w:rsidP="00C66156">
      <w:pPr>
        <w:spacing w:before="300" w:after="300" w:line="360" w:lineRule="auto"/>
        <w:jc w:val="both"/>
        <w:rPr>
          <w:sz w:val="28"/>
          <w:szCs w:val="28"/>
        </w:rPr>
      </w:pPr>
      <w:r w:rsidRPr="00C66156">
        <w:rPr>
          <w:sz w:val="28"/>
          <w:szCs w:val="28"/>
        </w:rPr>
        <w:t>* * *</w:t>
      </w:r>
    </w:p>
    <w:p w14:paraId="75ABEA2B" w14:textId="77777777" w:rsidR="000156C6" w:rsidRPr="00C66156" w:rsidRDefault="00000000" w:rsidP="00C66156">
      <w:pPr>
        <w:spacing w:after="200" w:line="360" w:lineRule="auto"/>
        <w:ind w:firstLine="360"/>
        <w:jc w:val="both"/>
        <w:rPr>
          <w:sz w:val="28"/>
          <w:szCs w:val="28"/>
        </w:rPr>
      </w:pPr>
      <w:r w:rsidRPr="00C66156">
        <w:rPr>
          <w:sz w:val="28"/>
          <w:szCs w:val="28"/>
        </w:rPr>
        <w:t>Позвольте мне проиллюстрировать это примерами.</w:t>
      </w:r>
    </w:p>
    <w:p w14:paraId="5F4358D9" w14:textId="77777777" w:rsidR="000156C6" w:rsidRPr="00C66156" w:rsidRDefault="00000000" w:rsidP="00C66156">
      <w:pPr>
        <w:spacing w:after="200" w:line="360" w:lineRule="auto"/>
        <w:ind w:firstLine="360"/>
        <w:jc w:val="both"/>
        <w:rPr>
          <w:sz w:val="28"/>
          <w:szCs w:val="28"/>
        </w:rPr>
      </w:pPr>
      <w:r w:rsidRPr="00C66156">
        <w:rPr>
          <w:sz w:val="28"/>
          <w:szCs w:val="28"/>
        </w:rPr>
        <w:t>Мастер, изготавливающий мебель, испытывает все три чувства. Он видит взаимосвязь: необработанная древесина благодаря его труду превращается в стул. Он ощущает ценность: теперь существует красивый, функциональный предмет. Он чувствует гармонию: он сам выбрал эту работу, он гордится своим мастерством, эта деятельность выражает его сущность.</w:t>
      </w:r>
    </w:p>
    <w:p w14:paraId="35B465F5"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Солдат может увидеть очевидную связь: нажатие на курок приводит к смерти. Результат может даже совпадать с его целями служения своей стране. Но если действие противоречит его глубинным ценностям, если он чувствует, что причиняет несправедливый вред, смысл превращается в моральную травму. Связь и даже совпадение целей недостаточны без совпадения ценностей.</w:t>
      </w:r>
    </w:p>
    <w:p w14:paraId="64B83BC6" w14:textId="77777777" w:rsidR="000156C6" w:rsidRPr="00C66156" w:rsidRDefault="00000000" w:rsidP="00C66156">
      <w:pPr>
        <w:spacing w:after="200" w:line="360" w:lineRule="auto"/>
        <w:ind w:firstLine="360"/>
        <w:jc w:val="both"/>
        <w:rPr>
          <w:sz w:val="28"/>
          <w:szCs w:val="28"/>
        </w:rPr>
      </w:pPr>
      <w:r w:rsidRPr="00C66156">
        <w:rPr>
          <w:sz w:val="28"/>
          <w:szCs w:val="28"/>
        </w:rPr>
        <w:t>Победитель лотереи может получить ценный результат, внезапно разбогатеть. Но нет никакой связи между его действием — покупкой билета — и результатом, всё предопределено чистой случайностью. Большинство победителей лотереи говорят, что деньги кажутся незаслуженными, бессмысленными. Даже для того, чтобы положительные результаты ощущались значимыми, необходима видимая причинно-следственная связь.</w:t>
      </w:r>
    </w:p>
    <w:p w14:paraId="0AD9F79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Чиновник, обрабатывающий документы, может испытывать чувство причастности, он верит в миссию организации. Он даже может на </w:t>
      </w:r>
      <w:r w:rsidRPr="00C66156">
        <w:rPr>
          <w:sz w:val="28"/>
          <w:szCs w:val="28"/>
        </w:rPr>
        <w:lastRenderedPageBreak/>
        <w:t>интеллектуальном уровне понимать ценность результата. Но если он не видит связи, если документы исчезают в системе, слишком сложной для отслеживания, смысл исчезает. Знаний недостаточно без восприятия.</w:t>
      </w:r>
    </w:p>
    <w:p w14:paraId="66FD3652" w14:textId="77777777" w:rsidR="000156C6" w:rsidRPr="00C66156" w:rsidRDefault="00000000" w:rsidP="00C66156">
      <w:pPr>
        <w:spacing w:after="200" w:line="360" w:lineRule="auto"/>
        <w:ind w:firstLine="360"/>
        <w:jc w:val="both"/>
        <w:rPr>
          <w:sz w:val="28"/>
          <w:szCs w:val="28"/>
        </w:rPr>
      </w:pPr>
      <w:r w:rsidRPr="00C66156">
        <w:rPr>
          <w:sz w:val="28"/>
          <w:szCs w:val="28"/>
        </w:rPr>
        <w:t>Эти примеры показывают нечто важное. Смысл — это не то же самое, что счастье, успех или мораль. Можно иметь позитивные результаты без смысла, как в случае с победителем лотереи. Можно иметь четкую связь без смысла, как в случае с солдатом на несправедливой войне. Можно иметь соответствие без смысла, как в случае с бюрократом, который верит, но не видит.</w:t>
      </w:r>
    </w:p>
    <w:p w14:paraId="1B19E466" w14:textId="77777777" w:rsidR="000156C6" w:rsidRPr="00C66156" w:rsidRDefault="00000000" w:rsidP="00C66156">
      <w:pPr>
        <w:spacing w:after="200" w:line="360" w:lineRule="auto"/>
        <w:ind w:firstLine="360"/>
        <w:jc w:val="both"/>
        <w:rPr>
          <w:sz w:val="28"/>
          <w:szCs w:val="28"/>
        </w:rPr>
      </w:pPr>
      <w:r w:rsidRPr="00C66156">
        <w:rPr>
          <w:sz w:val="28"/>
          <w:szCs w:val="28"/>
        </w:rPr>
        <w:t>Для понимания смысла необходимы все три составляющие: ощутимая связь, ценный результат и действие, соответствующее вашей личности.</w:t>
      </w:r>
    </w:p>
    <w:p w14:paraId="4B5BD327" w14:textId="77777777" w:rsidR="000156C6" w:rsidRPr="00C66156" w:rsidRDefault="00000000" w:rsidP="00C66156">
      <w:pPr>
        <w:spacing w:before="300" w:after="300" w:line="360" w:lineRule="auto"/>
        <w:jc w:val="both"/>
        <w:rPr>
          <w:sz w:val="28"/>
          <w:szCs w:val="28"/>
        </w:rPr>
      </w:pPr>
      <w:r w:rsidRPr="00C66156">
        <w:rPr>
          <w:sz w:val="28"/>
          <w:szCs w:val="28"/>
        </w:rPr>
        <w:t>* * *</w:t>
      </w:r>
    </w:p>
    <w:p w14:paraId="1CC05E8E"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Из этих трех компонентов связь является наиболее уязвимой с точки зрения структуры под воздействием современных условий.</w:t>
      </w:r>
    </w:p>
    <w:p w14:paraId="1AF829D5" w14:textId="77777777" w:rsidR="000156C6" w:rsidRPr="00C66156" w:rsidRDefault="00000000" w:rsidP="00C66156">
      <w:pPr>
        <w:spacing w:after="200" w:line="360" w:lineRule="auto"/>
        <w:ind w:firstLine="360"/>
        <w:jc w:val="both"/>
        <w:rPr>
          <w:sz w:val="28"/>
          <w:szCs w:val="28"/>
        </w:rPr>
      </w:pPr>
      <w:r w:rsidRPr="00C66156">
        <w:rPr>
          <w:sz w:val="28"/>
          <w:szCs w:val="28"/>
        </w:rPr>
        <w:t>Ценности и мировоззрение во многом внутренние. Они зависят от того, что вам дорого, во что вы верите, кто вы есть. На них могут влиять культура, воспитание, выбор. Но в основе всего лежит ваше внутреннее «я».</w:t>
      </w:r>
    </w:p>
    <w:p w14:paraId="3D69855B" w14:textId="77777777" w:rsidR="000156C6" w:rsidRPr="00C66156" w:rsidRDefault="00000000" w:rsidP="00C66156">
      <w:pPr>
        <w:spacing w:after="200" w:line="360" w:lineRule="auto"/>
        <w:ind w:firstLine="360"/>
        <w:jc w:val="both"/>
        <w:rPr>
          <w:sz w:val="28"/>
          <w:szCs w:val="28"/>
        </w:rPr>
      </w:pPr>
      <w:r w:rsidRPr="00C66156">
        <w:rPr>
          <w:sz w:val="28"/>
          <w:szCs w:val="28"/>
        </w:rPr>
        <w:t>Связь внешняя. Она зависит от структуры системы, в которую вы встроены. Сколько уровней отделяет вас от результата? Как скоро результаты станут видимыми? Насколько четко вы можете проследить путь от ваших действий к тому, что произошло?</w:t>
      </w:r>
    </w:p>
    <w:p w14:paraId="142DB7A6"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По мере усложнения систем связь между ними становится всё труднее заметить. Не потому, что люди перестают заботиться о результатах. Не потому, что меняются ценности людей. А потому, что путь между действием и результатом становится слишком длинным, слишком </w:t>
      </w:r>
      <w:r w:rsidRPr="00C66156">
        <w:rPr>
          <w:sz w:val="28"/>
          <w:szCs w:val="28"/>
        </w:rPr>
        <w:lastRenderedPageBreak/>
        <w:t>запутанным, слишком абстрактным, чтобы по нему проследить.</w:t>
      </w:r>
    </w:p>
    <w:p w14:paraId="38EB08A3" w14:textId="77777777" w:rsidR="000156C6" w:rsidRPr="00C66156" w:rsidRDefault="00000000" w:rsidP="00C66156">
      <w:pPr>
        <w:spacing w:after="200" w:line="360" w:lineRule="auto"/>
        <w:ind w:firstLine="360"/>
        <w:jc w:val="both"/>
        <w:rPr>
          <w:sz w:val="28"/>
          <w:szCs w:val="28"/>
        </w:rPr>
      </w:pPr>
      <w:r w:rsidRPr="00C66156">
        <w:rPr>
          <w:sz w:val="28"/>
          <w:szCs w:val="28"/>
        </w:rPr>
        <w:t>Вот почему я так много внимания уделяю информационной стороне смысла. Связь — это поток информации. Может ли сигнал о вашем влиянии пробиться сквозь шум сложной системы? Можете ли вы получить понятную обратную связь о том, насколько ваши действия имели значение?</w:t>
      </w:r>
    </w:p>
    <w:p w14:paraId="2BB72AEF" w14:textId="77777777" w:rsidR="000156C6" w:rsidRPr="00C66156" w:rsidRDefault="00000000" w:rsidP="00C66156">
      <w:pPr>
        <w:spacing w:after="200" w:line="360" w:lineRule="auto"/>
        <w:ind w:firstLine="360"/>
        <w:jc w:val="both"/>
        <w:rPr>
          <w:sz w:val="28"/>
          <w:szCs w:val="28"/>
        </w:rPr>
      </w:pPr>
      <w:r w:rsidRPr="00C66156">
        <w:rPr>
          <w:sz w:val="28"/>
          <w:szCs w:val="28"/>
        </w:rPr>
        <w:t>Представьте это как игру в «испорченный телефон». В простой системе вы шепчете прямо тому, кто ощущает последствия вашего действия. Сообщение доходит четко. В сложной системе ваш шепчок проходит через десять, двадцать , сто посредников. К тому моменту, когда он достигает конца, он становится неузнаваемым. Возможно, он вообще не доходит до конца.</w:t>
      </w:r>
    </w:p>
    <w:p w14:paraId="2CF6E4DF" w14:textId="77777777" w:rsidR="000156C6" w:rsidRPr="00C66156" w:rsidRDefault="00000000" w:rsidP="00C66156">
      <w:pPr>
        <w:spacing w:after="200" w:line="360" w:lineRule="auto"/>
        <w:ind w:firstLine="360"/>
        <w:jc w:val="both"/>
        <w:rPr>
          <w:sz w:val="28"/>
          <w:szCs w:val="28"/>
        </w:rPr>
      </w:pPr>
      <w:r w:rsidRPr="00C66156">
        <w:rPr>
          <w:sz w:val="28"/>
          <w:szCs w:val="28"/>
        </w:rPr>
        <w:t>Это информационное условие смысла. Не единственное, что требуется для понимания смысла, но то, что больше всего подвержено угрозе в условиях сложности.</w:t>
      </w:r>
    </w:p>
    <w:p w14:paraId="16B714E2" w14:textId="77777777" w:rsidR="000156C6" w:rsidRPr="00C66156" w:rsidRDefault="00000000" w:rsidP="00C66156">
      <w:pPr>
        <w:spacing w:before="300" w:after="300" w:line="360" w:lineRule="auto"/>
        <w:jc w:val="both"/>
        <w:rPr>
          <w:sz w:val="28"/>
          <w:szCs w:val="28"/>
        </w:rPr>
      </w:pPr>
      <w:r w:rsidRPr="00C66156">
        <w:rPr>
          <w:sz w:val="28"/>
          <w:szCs w:val="28"/>
        </w:rPr>
        <w:lastRenderedPageBreak/>
        <w:t>* * *</w:t>
      </w:r>
    </w:p>
    <w:p w14:paraId="08A8DBBA" w14:textId="77777777" w:rsidR="000156C6" w:rsidRPr="00C66156" w:rsidRDefault="00000000" w:rsidP="00C66156">
      <w:pPr>
        <w:spacing w:after="200" w:line="360" w:lineRule="auto"/>
        <w:ind w:firstLine="360"/>
        <w:jc w:val="both"/>
        <w:rPr>
          <w:sz w:val="28"/>
          <w:szCs w:val="28"/>
        </w:rPr>
      </w:pPr>
      <w:r w:rsidRPr="00C66156">
        <w:rPr>
          <w:sz w:val="28"/>
          <w:szCs w:val="28"/>
        </w:rPr>
        <w:t>Я хочу разграничить значение и два связанных с ним понятия, которые часто с ним путают: счастье и благополучие.</w:t>
      </w:r>
    </w:p>
    <w:p w14:paraId="510215D5" w14:textId="77777777" w:rsidR="000156C6" w:rsidRPr="00C66156" w:rsidRDefault="00000000" w:rsidP="00C66156">
      <w:pPr>
        <w:spacing w:after="200" w:line="360" w:lineRule="auto"/>
        <w:ind w:firstLine="360"/>
        <w:jc w:val="both"/>
        <w:rPr>
          <w:sz w:val="28"/>
          <w:szCs w:val="28"/>
        </w:rPr>
      </w:pPr>
      <w:r w:rsidRPr="00C66156">
        <w:rPr>
          <w:sz w:val="28"/>
          <w:szCs w:val="28"/>
        </w:rPr>
        <w:t>Счастье — это чувство, позитивное эмоциональное состояние. Можно чувствовать себя счастливым, не имея при этом никакого смысла, и можно испытывать смысл, не будучи счастливым в данный момент. Родитель, ухаживающий за больным ребенком, может чувствовать себя измотанным и обеспокоенным, не счастливым, но глубоко осмысленным. Человек в отпуске может чувствовать себя счастливым, расслабленным, довольным , но не особенно осмысленным.</w:t>
      </w:r>
    </w:p>
    <w:p w14:paraId="580C6D1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Благополучие – это более широкое понятие, охватывающее физическое здоровье, экономическую безопасность, социальные связи и психологическое процветание. Смысл жизни – это лишь один из компонентов благополучия, но не целое. Можно обладать материальным </w:t>
      </w:r>
      <w:r w:rsidRPr="00C66156">
        <w:rPr>
          <w:sz w:val="28"/>
          <w:szCs w:val="28"/>
        </w:rPr>
        <w:lastRenderedPageBreak/>
        <w:t>благополучием, не имея смысла жизни. Можно иметь смысл жизни, не имея при этом материального благополучия.</w:t>
      </w:r>
    </w:p>
    <w:p w14:paraId="6FC2B81D" w14:textId="77777777" w:rsidR="000156C6" w:rsidRPr="00C66156" w:rsidRDefault="00000000" w:rsidP="00C66156">
      <w:pPr>
        <w:spacing w:after="200" w:line="360" w:lineRule="auto"/>
        <w:ind w:firstLine="360"/>
        <w:jc w:val="both"/>
        <w:rPr>
          <w:sz w:val="28"/>
          <w:szCs w:val="28"/>
        </w:rPr>
      </w:pPr>
      <w:r w:rsidRPr="00C66156">
        <w:rPr>
          <w:sz w:val="28"/>
          <w:szCs w:val="28"/>
        </w:rPr>
        <w:t>Эти взаимоотношения важны, потому что современный прогресс добился замечательных успехов в улучшении определенных составляющих благополучия, материального комфорта, физического здоровья и безопасности, но при этом непреднамеренно подорвал смысл жизни. Мы стали здоровее, богаче, в большей безопасности и чувствуем себя более опустошенными.</w:t>
      </w:r>
    </w:p>
    <w:p w14:paraId="1C1E34C9" w14:textId="77777777" w:rsidR="000156C6" w:rsidRPr="00C66156" w:rsidRDefault="00000000" w:rsidP="00C66156">
      <w:pPr>
        <w:spacing w:after="200" w:line="360" w:lineRule="auto"/>
        <w:ind w:firstLine="360"/>
        <w:jc w:val="both"/>
        <w:rPr>
          <w:sz w:val="28"/>
          <w:szCs w:val="28"/>
        </w:rPr>
      </w:pPr>
      <w:r w:rsidRPr="00C66156">
        <w:rPr>
          <w:sz w:val="28"/>
          <w:szCs w:val="28"/>
        </w:rPr>
        <w:t>Это не противоречие, если понять, как работает смысл. Прогресс улучшает результаты. Но он достигается за счет систем, которые затрудняют восприятие связи между индивидуальным действием и результатом. Мы получаем лучшие результаты, но при этом чувствуем меньшую связь с ними.</w:t>
      </w:r>
    </w:p>
    <w:p w14:paraId="4DDBCD6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Трагедия в том, что мы часто даже не понимаем, что потеряли. Мы замечаем </w:t>
      </w:r>
      <w:r w:rsidRPr="00C66156">
        <w:rPr>
          <w:sz w:val="28"/>
          <w:szCs w:val="28"/>
        </w:rPr>
        <w:lastRenderedPageBreak/>
        <w:t>несчастье, но неправильно определяем его причину. Мы думаем, что нам нужно больше, лучше и быстрее результатов. Поэтому мы стремимся к большему прогрессу, что усложняет системы, а это, в свою очередь, затрудняет выявление взаимосвязи.</w:t>
      </w:r>
    </w:p>
    <w:p w14:paraId="0464903D" w14:textId="77777777" w:rsidR="000156C6" w:rsidRPr="00C66156" w:rsidRDefault="00000000" w:rsidP="00C66156">
      <w:pPr>
        <w:spacing w:after="200" w:line="360" w:lineRule="auto"/>
        <w:ind w:firstLine="360"/>
        <w:jc w:val="both"/>
        <w:rPr>
          <w:sz w:val="28"/>
          <w:szCs w:val="28"/>
        </w:rPr>
      </w:pPr>
      <w:r w:rsidRPr="00C66156">
        <w:rPr>
          <w:sz w:val="28"/>
          <w:szCs w:val="28"/>
        </w:rPr>
        <w:t>Мы поднимаемся по лестнице, которая тонет в песке.</w:t>
      </w:r>
    </w:p>
    <w:p w14:paraId="20FE2C22" w14:textId="77777777" w:rsidR="000156C6" w:rsidRPr="00C66156" w:rsidRDefault="00000000" w:rsidP="00C66156">
      <w:pPr>
        <w:spacing w:line="360" w:lineRule="auto"/>
        <w:jc w:val="both"/>
        <w:rPr>
          <w:sz w:val="28"/>
          <w:szCs w:val="28"/>
        </w:rPr>
      </w:pPr>
      <w:r w:rsidRPr="00C66156">
        <w:rPr>
          <w:sz w:val="28"/>
          <w:szCs w:val="28"/>
        </w:rPr>
        <w:br w:type="page"/>
      </w:r>
    </w:p>
    <w:p w14:paraId="51EFE220" w14:textId="77777777" w:rsidR="000156C6" w:rsidRPr="00C66156" w:rsidRDefault="00000000" w:rsidP="00C66156">
      <w:pPr>
        <w:pStyle w:val="Heading1"/>
        <w:spacing w:line="360" w:lineRule="auto"/>
        <w:jc w:val="both"/>
        <w:rPr>
          <w:sz w:val="28"/>
          <w:szCs w:val="28"/>
        </w:rPr>
      </w:pPr>
      <w:bookmarkStart w:id="3" w:name="_Toc219658482"/>
      <w:r w:rsidRPr="00C66156">
        <w:rPr>
          <w:sz w:val="28"/>
          <w:szCs w:val="28"/>
        </w:rPr>
        <w:lastRenderedPageBreak/>
        <w:t>Глава третья</w:t>
      </w:r>
      <w:bookmarkEnd w:id="3"/>
    </w:p>
    <w:p w14:paraId="7AC2D44A" w14:textId="77777777" w:rsidR="000156C6" w:rsidRPr="00C66156" w:rsidRDefault="00000000" w:rsidP="00C66156">
      <w:pPr>
        <w:pStyle w:val="Heading2"/>
        <w:spacing w:line="360" w:lineRule="auto"/>
        <w:jc w:val="both"/>
      </w:pPr>
      <w:r w:rsidRPr="00C66156">
        <w:t>Проблема видимости</w:t>
      </w:r>
    </w:p>
    <w:p w14:paraId="1F5725F4" w14:textId="77777777" w:rsidR="000156C6" w:rsidRPr="00C66156" w:rsidRDefault="00000000" w:rsidP="00C66156">
      <w:pPr>
        <w:spacing w:after="200" w:line="360" w:lineRule="auto"/>
        <w:jc w:val="both"/>
        <w:rPr>
          <w:sz w:val="28"/>
          <w:szCs w:val="28"/>
        </w:rPr>
      </w:pPr>
      <w:r w:rsidRPr="00C66156">
        <w:rPr>
          <w:sz w:val="28"/>
          <w:szCs w:val="28"/>
        </w:rPr>
        <w:t>Позвольте мне рассказать вам о двух работниках.</w:t>
      </w:r>
    </w:p>
    <w:p w14:paraId="6D57B9E9" w14:textId="77777777" w:rsidR="000156C6" w:rsidRPr="00C66156" w:rsidRDefault="00000000" w:rsidP="00C66156">
      <w:pPr>
        <w:spacing w:after="200" w:line="360" w:lineRule="auto"/>
        <w:ind w:firstLine="360"/>
        <w:jc w:val="both"/>
        <w:rPr>
          <w:sz w:val="28"/>
          <w:szCs w:val="28"/>
        </w:rPr>
      </w:pPr>
      <w:r w:rsidRPr="00C66156">
        <w:rPr>
          <w:sz w:val="28"/>
          <w:szCs w:val="28"/>
        </w:rPr>
        <w:t>Первая — это ткачиха в средневековой Европе. Она работает за ткацким станком у себя дома или в небольшой мастерской. Она выбирает материалы, устанавливает узор, управляет станком своими руками. Она видит, как ткань появляется ряд за рядом. Когда работа закончена, она приносит её на местный рынок, где встречается с покупателями. Она знает торговца, который будет продавать её, возможно, даже семью, которая будет её носить. Вся цепочка от сырья до готового продукта и довольного клиента видима, осязаема, понятна.</w:t>
      </w:r>
    </w:p>
    <w:p w14:paraId="5984094B"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Вторая героиня — работница современной текстильной фабрики. Она управляет машиной, выполняющей один этап многоступенчатого процесса. Она не выбирает материалы; они поступают откуда-то еще. Она не видит готового </w:t>
      </w:r>
      <w:r w:rsidRPr="00C66156">
        <w:rPr>
          <w:sz w:val="28"/>
          <w:szCs w:val="28"/>
        </w:rPr>
        <w:lastRenderedPageBreak/>
        <w:t>изделия; ее продукция отправляется куда-то еще. Она не знает, кто будет носить эту одежду; она будет продаваться в магазинах других стран людям, которых она никогда не встретит. Ее работа — лишь фрагмент процесса, слишком масштабного, чтобы его мог увидеть один человек.</w:t>
      </w:r>
    </w:p>
    <w:p w14:paraId="39656095" w14:textId="77777777" w:rsidR="000156C6" w:rsidRPr="00C66156" w:rsidRDefault="00000000" w:rsidP="00C66156">
      <w:pPr>
        <w:spacing w:after="200" w:line="360" w:lineRule="auto"/>
        <w:ind w:firstLine="360"/>
        <w:jc w:val="both"/>
        <w:rPr>
          <w:sz w:val="28"/>
          <w:szCs w:val="28"/>
        </w:rPr>
      </w:pPr>
      <w:r w:rsidRPr="00C66156">
        <w:rPr>
          <w:sz w:val="28"/>
          <w:szCs w:val="28"/>
        </w:rPr>
        <w:t>Средневековый ткач, возможно, изготавливал один кусок ткани в неделю. Современная фабрика производит тысячи в день. По всем показателям производительности и эффективности современная система превосходит их. Она производит больше, обходится дешевле, обслуживает больше людей.</w:t>
      </w:r>
    </w:p>
    <w:p w14:paraId="013701E9" w14:textId="77777777" w:rsidR="000156C6" w:rsidRPr="00C66156" w:rsidRDefault="00000000" w:rsidP="00C66156">
      <w:pPr>
        <w:spacing w:after="200" w:line="360" w:lineRule="auto"/>
        <w:ind w:firstLine="360"/>
        <w:jc w:val="both"/>
        <w:rPr>
          <w:sz w:val="28"/>
          <w:szCs w:val="28"/>
        </w:rPr>
      </w:pPr>
      <w:r w:rsidRPr="00C66156">
        <w:rPr>
          <w:sz w:val="28"/>
          <w:szCs w:val="28"/>
        </w:rPr>
        <w:t>Но в процессе перехода кое-что было утрачено.</w:t>
      </w:r>
    </w:p>
    <w:p w14:paraId="3650E997"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Средневековая ткачиха видела связь между своими усилиями и результатом. Современный рабочий этого не видит. Ткачиха интуитивно понимала, что её работа имеет значение, потому что наблюдала весь процесс от действия до </w:t>
      </w:r>
      <w:r w:rsidRPr="00C66156">
        <w:rPr>
          <w:sz w:val="28"/>
          <w:szCs w:val="28"/>
        </w:rPr>
        <w:lastRenderedPageBreak/>
        <w:t>результата. Фабричному рабочему же приходится принимать всё на веру.</w:t>
      </w:r>
    </w:p>
    <w:p w14:paraId="591E0432" w14:textId="77777777" w:rsidR="000156C6" w:rsidRPr="00C66156" w:rsidRDefault="00000000" w:rsidP="00C66156">
      <w:pPr>
        <w:spacing w:after="200" w:line="360" w:lineRule="auto"/>
        <w:ind w:firstLine="360"/>
        <w:jc w:val="both"/>
        <w:rPr>
          <w:sz w:val="28"/>
          <w:szCs w:val="28"/>
        </w:rPr>
      </w:pPr>
      <w:r w:rsidRPr="00C66156">
        <w:rPr>
          <w:sz w:val="28"/>
          <w:szCs w:val="28"/>
        </w:rPr>
        <w:t>В этом и заключается проблема прозрачности. Не то чтобы современная работа не имела значения, зачастую она имеет большее значение. Просто связь между усилием и результатом стала невидимой.</w:t>
      </w:r>
    </w:p>
    <w:p w14:paraId="6F93DC43" w14:textId="77777777" w:rsidR="000156C6" w:rsidRPr="00C66156" w:rsidRDefault="00000000" w:rsidP="00C66156">
      <w:pPr>
        <w:spacing w:before="300" w:after="300" w:line="360" w:lineRule="auto"/>
        <w:jc w:val="both"/>
        <w:rPr>
          <w:sz w:val="28"/>
          <w:szCs w:val="28"/>
        </w:rPr>
      </w:pPr>
      <w:r w:rsidRPr="00C66156">
        <w:rPr>
          <w:sz w:val="28"/>
          <w:szCs w:val="28"/>
        </w:rPr>
        <w:t>* * *</w:t>
      </w:r>
    </w:p>
    <w:p w14:paraId="1675D7F9" w14:textId="77777777" w:rsidR="000156C6" w:rsidRPr="00C66156" w:rsidRDefault="00000000" w:rsidP="00C66156">
      <w:pPr>
        <w:spacing w:after="200" w:line="360" w:lineRule="auto"/>
        <w:ind w:firstLine="360"/>
        <w:jc w:val="both"/>
        <w:rPr>
          <w:sz w:val="28"/>
          <w:szCs w:val="28"/>
        </w:rPr>
      </w:pPr>
      <w:r w:rsidRPr="00C66156">
        <w:rPr>
          <w:sz w:val="28"/>
          <w:szCs w:val="28"/>
        </w:rPr>
        <w:t>Проблема видимости имеет множество аспектов.</w:t>
      </w:r>
    </w:p>
    <w:p w14:paraId="41EB3902" w14:textId="77777777" w:rsidR="000156C6" w:rsidRPr="00C66156" w:rsidRDefault="00000000" w:rsidP="00C66156">
      <w:pPr>
        <w:spacing w:after="200" w:line="360" w:lineRule="auto"/>
        <w:ind w:firstLine="360"/>
        <w:jc w:val="both"/>
        <w:rPr>
          <w:sz w:val="28"/>
          <w:szCs w:val="28"/>
        </w:rPr>
      </w:pPr>
      <w:r w:rsidRPr="00C66156">
        <w:rPr>
          <w:sz w:val="28"/>
          <w:szCs w:val="28"/>
        </w:rPr>
        <w:t>Существует пространственная дистанция. Человек, выращивающий хлопок, находится в одной стране. Человек, прядущий его, — в другой. Человек, ткущий его, — в третьей. Человек, шящий его, — в четвертой . Человек, носящий его, — в пятой. Тысячи миль разделяют действие и результат.</w:t>
      </w:r>
    </w:p>
    <w:p w14:paraId="77F6DB7D"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Существует временная дистанция. Исследователь работает над проблемой годами, прежде чем результаты станут очевидны. </w:t>
      </w:r>
      <w:r w:rsidRPr="00C66156">
        <w:rPr>
          <w:sz w:val="28"/>
          <w:szCs w:val="28"/>
        </w:rPr>
        <w:lastRenderedPageBreak/>
        <w:t>Инженер проектирует инфраструктуру, которая будет служить сообществам десятилетиями. Учитель формирует ученика, успех которого станет виден лишь через поколение. Время отделяет действие от результата.</w:t>
      </w:r>
    </w:p>
    <w:p w14:paraId="544F3B7A" w14:textId="77777777" w:rsidR="000156C6" w:rsidRPr="00C66156" w:rsidRDefault="00000000" w:rsidP="00C66156">
      <w:pPr>
        <w:spacing w:after="200" w:line="360" w:lineRule="auto"/>
        <w:ind w:firstLine="360"/>
        <w:jc w:val="both"/>
        <w:rPr>
          <w:sz w:val="28"/>
          <w:szCs w:val="28"/>
        </w:rPr>
      </w:pPr>
      <w:r w:rsidRPr="00C66156">
        <w:rPr>
          <w:sz w:val="28"/>
          <w:szCs w:val="28"/>
        </w:rPr>
        <w:t>Существует иерархическая дистанция. Решение, принятое в зале заседаний совета директоров корпорации, затрагивает сотрудников на пяти уровнях управления ниже , которые, в свою очередь, влияют на клиентов по всему континенту. Слои отделяют действие от результата.</w:t>
      </w:r>
    </w:p>
    <w:p w14:paraId="7EA994E7" w14:textId="77777777" w:rsidR="000156C6" w:rsidRPr="00C66156" w:rsidRDefault="00000000" w:rsidP="00C66156">
      <w:pPr>
        <w:spacing w:after="200" w:line="360" w:lineRule="auto"/>
        <w:ind w:firstLine="360"/>
        <w:jc w:val="both"/>
        <w:rPr>
          <w:sz w:val="28"/>
          <w:szCs w:val="28"/>
        </w:rPr>
      </w:pPr>
      <w:r w:rsidRPr="00C66156">
        <w:rPr>
          <w:sz w:val="28"/>
          <w:szCs w:val="28"/>
        </w:rPr>
        <w:t>Существует концептуальная дистанция. Финансовый аналитик перемещает числа в электронной таблице. Эти числа представляют собой сделки. Сделки влияют на рынки. Рынки влияют на компании. Компании влияют на сотрудников. Сотрудники влияют на семьи. Цепочка слишком абстрактна, чтобы ее можно было отследить. Абстракция отделяет действие от результата.</w:t>
      </w:r>
    </w:p>
    <w:p w14:paraId="4AC25D1A"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Каждый тип расстояния затрудняет выявление связи. А современные системы, как правило, стремятся максимизировать все четыре одновременно. Глобальные цепочки поставок. Многолетние проекты. Глубокие иерархии. Абстрактные представления. Проблема видимости — это не одна проблема , а множество проблем, наложенных друг на друга.</w:t>
      </w:r>
    </w:p>
    <w:p w14:paraId="1D7A799A" w14:textId="77777777" w:rsidR="000156C6" w:rsidRPr="00C66156" w:rsidRDefault="00000000" w:rsidP="00C66156">
      <w:pPr>
        <w:spacing w:before="300" w:after="300" w:line="360" w:lineRule="auto"/>
        <w:jc w:val="both"/>
        <w:rPr>
          <w:sz w:val="28"/>
          <w:szCs w:val="28"/>
        </w:rPr>
      </w:pPr>
      <w:r w:rsidRPr="00C66156">
        <w:rPr>
          <w:sz w:val="28"/>
          <w:szCs w:val="28"/>
        </w:rPr>
        <w:t>* * *</w:t>
      </w:r>
    </w:p>
    <w:p w14:paraId="7E97C389" w14:textId="77777777" w:rsidR="000156C6" w:rsidRPr="00C66156" w:rsidRDefault="00000000" w:rsidP="00C66156">
      <w:pPr>
        <w:spacing w:after="200" w:line="360" w:lineRule="auto"/>
        <w:ind w:firstLine="360"/>
        <w:jc w:val="both"/>
        <w:rPr>
          <w:sz w:val="28"/>
          <w:szCs w:val="28"/>
        </w:rPr>
      </w:pPr>
      <w:r w:rsidRPr="00C66156">
        <w:rPr>
          <w:sz w:val="28"/>
          <w:szCs w:val="28"/>
        </w:rPr>
        <w:t>Можно подумать, что понимание решит проблему видимости. Если вы не видите связи, по крайней мере, вы можете о ней знать. Вы можете узнать, как ваша работа способствует общему благу. Вы можете интеллектуально проследить путь от действия к результату, даже если не можете наблюдать его непосредственно.</w:t>
      </w:r>
    </w:p>
    <w:p w14:paraId="1F35609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Это отчасти правда. Образование и разъяснения действительно помогают. Работник, понимающий систему, частью которой он является, ощущает больше смысла в своей работе, чем тот, кто его не понимает. Это одна из </w:t>
      </w:r>
      <w:r w:rsidRPr="00C66156">
        <w:rPr>
          <w:sz w:val="28"/>
          <w:szCs w:val="28"/>
        </w:rPr>
        <w:lastRenderedPageBreak/>
        <w:t>причин, почему компании инвестируют в адаптацию новых сотрудников, в формулировку миссии, в общие собрания, на которых объясняется стратегия.</w:t>
      </w:r>
    </w:p>
    <w:p w14:paraId="5DC8855B" w14:textId="77777777" w:rsidR="000156C6" w:rsidRPr="00C66156" w:rsidRDefault="00000000" w:rsidP="00C66156">
      <w:pPr>
        <w:spacing w:after="200" w:line="360" w:lineRule="auto"/>
        <w:ind w:firstLine="360"/>
        <w:jc w:val="both"/>
        <w:rPr>
          <w:sz w:val="28"/>
          <w:szCs w:val="28"/>
        </w:rPr>
      </w:pPr>
      <w:r w:rsidRPr="00C66156">
        <w:rPr>
          <w:sz w:val="28"/>
          <w:szCs w:val="28"/>
        </w:rPr>
        <w:t>Но у понимания есть пределы.</w:t>
      </w:r>
    </w:p>
    <w:p w14:paraId="70B0ECD7" w14:textId="77777777" w:rsidR="000156C6" w:rsidRPr="00C66156" w:rsidRDefault="00000000" w:rsidP="00C66156">
      <w:pPr>
        <w:spacing w:after="200" w:line="360" w:lineRule="auto"/>
        <w:ind w:firstLine="360"/>
        <w:jc w:val="both"/>
        <w:rPr>
          <w:sz w:val="28"/>
          <w:szCs w:val="28"/>
        </w:rPr>
      </w:pPr>
      <w:r w:rsidRPr="00C66156">
        <w:rPr>
          <w:sz w:val="28"/>
          <w:szCs w:val="28"/>
        </w:rPr>
        <w:t>Во-первых, когнитивные возможности человека ограничены. В вашем сознании может храниться лишь определённое количество сложных данных. Вы можете проследить лишь определённое количество причинно-следственных связей. По мере усложнения систем они в конечном итоге превышают возможности любого отдельного человека для полного понимания. Вы можете абстрактно понимать, что ваша работа влияет на миллионы людей, но при этом не можете точно отследить , как именно.</w:t>
      </w:r>
    </w:p>
    <w:p w14:paraId="4E7AECD0"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Во-вторых, знание — это не то же самое, что чувство. Вы можете интеллектуально понимать, что ваша электронная таблица влияет на реальных людей, не испытывая этого на уровне </w:t>
      </w:r>
      <w:r w:rsidRPr="00C66156">
        <w:rPr>
          <w:sz w:val="28"/>
          <w:szCs w:val="28"/>
        </w:rPr>
        <w:lastRenderedPageBreak/>
        <w:t>телесных ощущений. Связь, создающая смысл, — это не только информационная, но и эмоциональная составляющая. Отдаленное абстрактное знание не активирует те же психологические системы, что и непосредственный опыт.</w:t>
      </w:r>
    </w:p>
    <w:p w14:paraId="5CDBD961" w14:textId="77777777" w:rsidR="000156C6" w:rsidRPr="00C66156" w:rsidRDefault="00000000" w:rsidP="00C66156">
      <w:pPr>
        <w:spacing w:after="200" w:line="360" w:lineRule="auto"/>
        <w:ind w:firstLine="360"/>
        <w:jc w:val="both"/>
        <w:rPr>
          <w:sz w:val="28"/>
          <w:szCs w:val="28"/>
        </w:rPr>
      </w:pPr>
      <w:r w:rsidRPr="00C66156">
        <w:rPr>
          <w:sz w:val="28"/>
          <w:szCs w:val="28"/>
        </w:rPr>
        <w:t>В-третьих, понимание требует постоянных усилий. Вам необходимо активно поддерживать свою мысленную модель того, как работает система. Когда вы устали, испытываете стресс или перегружены, понимание угасает, и вы остаетесь наедине с непосредственным опытом: нажатием кнопок, заполнением форм, участием в совещаниях. Непосредственный опыт бессмысленен; только понимание придает ему смысл, а поддерживать понимание сложно.</w:t>
      </w:r>
    </w:p>
    <w:p w14:paraId="792F34B4" w14:textId="77777777" w:rsidR="000156C6" w:rsidRPr="00C66156" w:rsidRDefault="00000000" w:rsidP="00C66156">
      <w:pPr>
        <w:spacing w:after="200" w:line="360" w:lineRule="auto"/>
        <w:ind w:firstLine="360"/>
        <w:jc w:val="both"/>
        <w:rPr>
          <w:sz w:val="28"/>
          <w:szCs w:val="28"/>
        </w:rPr>
      </w:pPr>
      <w:r w:rsidRPr="00C66156">
        <w:rPr>
          <w:sz w:val="28"/>
          <w:szCs w:val="28"/>
        </w:rPr>
        <w:t>Образование и разъяснения ценны. Они являются частью решения. Но сами по себе они недостаточны. Проблему прозрачности нельзя полностью решить с помощью одних лишь домыслов.</w:t>
      </w:r>
    </w:p>
    <w:p w14:paraId="2305CEC2" w14:textId="77777777" w:rsidR="000156C6" w:rsidRPr="00C66156" w:rsidRDefault="00000000" w:rsidP="00C66156">
      <w:pPr>
        <w:spacing w:before="300" w:after="300" w:line="360" w:lineRule="auto"/>
        <w:jc w:val="both"/>
        <w:rPr>
          <w:sz w:val="28"/>
          <w:szCs w:val="28"/>
        </w:rPr>
      </w:pPr>
      <w:r w:rsidRPr="00C66156">
        <w:rPr>
          <w:sz w:val="28"/>
          <w:szCs w:val="28"/>
        </w:rPr>
        <w:lastRenderedPageBreak/>
        <w:t>* * *</w:t>
      </w:r>
    </w:p>
    <w:p w14:paraId="30D9BB93" w14:textId="77777777" w:rsidR="000156C6" w:rsidRPr="00C66156" w:rsidRDefault="00000000" w:rsidP="00C66156">
      <w:pPr>
        <w:spacing w:after="200" w:line="360" w:lineRule="auto"/>
        <w:ind w:firstLine="360"/>
        <w:jc w:val="both"/>
        <w:rPr>
          <w:sz w:val="28"/>
          <w:szCs w:val="28"/>
        </w:rPr>
      </w:pPr>
      <w:r w:rsidRPr="00C66156">
        <w:rPr>
          <w:sz w:val="28"/>
          <w:szCs w:val="28"/>
        </w:rPr>
        <w:t>Проблема прозрачности объясняет то, что долгое время ставило в тупик многих наблюдателей: почему люди, занимающие объективно важные должности, так часто чувствуют, что их работа бессмысленна?</w:t>
      </w:r>
    </w:p>
    <w:p w14:paraId="2BFDBABD" w14:textId="77777777" w:rsidR="000156C6" w:rsidRPr="00C66156" w:rsidRDefault="00000000" w:rsidP="00C66156">
      <w:pPr>
        <w:spacing w:after="200" w:line="360" w:lineRule="auto"/>
        <w:ind w:firstLine="360"/>
        <w:jc w:val="both"/>
        <w:rPr>
          <w:sz w:val="28"/>
          <w:szCs w:val="28"/>
        </w:rPr>
      </w:pPr>
      <w:r w:rsidRPr="00C66156">
        <w:rPr>
          <w:sz w:val="28"/>
          <w:szCs w:val="28"/>
        </w:rPr>
        <w:t>Администраторы в сфере здравоохранения помогают больницам функционировать, что спасает жизни. Государственные чиновники реализуют политику, затрагивающую миллионы людей. Менеджеры среднего звена координируют работу команд, которые достигают целей, недостижимых для одного человека. Инженеры создают системы, лежащие в основе современной жизни. По любым объективным меркам, эти профессии имеют огромное значение.</w:t>
      </w:r>
    </w:p>
    <w:p w14:paraId="3FF1B150"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И все же. Многочисленные опросы показывают, что люди, занимающие подобные должности, часто сообщают о низкой осмысленности своей работы, низкой </w:t>
      </w:r>
      <w:r w:rsidRPr="00C66156">
        <w:rPr>
          <w:sz w:val="28"/>
          <w:szCs w:val="28"/>
        </w:rPr>
        <w:lastRenderedPageBreak/>
        <w:t>вовлеченности и высоком уровне выгорания. Они чувствуют себя винтиками в механизме, словно их вклад ничего не значит, словно они могут исчезнуть, и никто этого не заметит.</w:t>
      </w:r>
    </w:p>
    <w:p w14:paraId="362C1CEF" w14:textId="77777777" w:rsidR="000156C6" w:rsidRPr="00C66156" w:rsidRDefault="00000000" w:rsidP="00C66156">
      <w:pPr>
        <w:spacing w:after="200" w:line="360" w:lineRule="auto"/>
        <w:ind w:firstLine="360"/>
        <w:jc w:val="both"/>
        <w:rPr>
          <w:sz w:val="28"/>
          <w:szCs w:val="28"/>
        </w:rPr>
      </w:pPr>
      <w:r w:rsidRPr="00C66156">
        <w:rPr>
          <w:sz w:val="28"/>
          <w:szCs w:val="28"/>
        </w:rPr>
        <w:t>Это не неблагодарность и не чувство превосходства. Это предсказуемый результат проблемы прозрачности. Чем важнее ваша работа в сложной системе, тем длиннее цепочка между тем, что вы делаете, и конечным результатом . Администратор здравоохранения никогда не видит пациента, жизнь которого была спасена благодаря бесперебойной работе больницы. Государственный чиновник никогда не встречается с гражданином, чья жизнь улучшилась благодаря принятому решению. Инженер никогда не использует продукт, который создается благодаря его компоненту.</w:t>
      </w:r>
    </w:p>
    <w:p w14:paraId="555ED29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Парадокс жесток: чем больше значение вашей работы в объективном смысле, тем меньше она может казаться значимой в субъективном. Потому что цепочка между действием и </w:t>
      </w:r>
      <w:r w:rsidRPr="00C66156">
        <w:rPr>
          <w:sz w:val="28"/>
          <w:szCs w:val="28"/>
        </w:rPr>
        <w:lastRenderedPageBreak/>
        <w:t>результатом наиболее длинная именно там, где конечный результат наиболее значителен.</w:t>
      </w:r>
    </w:p>
    <w:p w14:paraId="31C2D06A" w14:textId="77777777" w:rsidR="000156C6" w:rsidRPr="00C66156" w:rsidRDefault="00000000" w:rsidP="00C66156">
      <w:pPr>
        <w:spacing w:after="200" w:line="360" w:lineRule="auto"/>
        <w:ind w:firstLine="360"/>
        <w:jc w:val="both"/>
        <w:rPr>
          <w:sz w:val="28"/>
          <w:szCs w:val="28"/>
        </w:rPr>
      </w:pPr>
      <w:r w:rsidRPr="00C66156">
        <w:rPr>
          <w:sz w:val="28"/>
          <w:szCs w:val="28"/>
        </w:rPr>
        <w:t>Работа в небольших масштабах имеет короткие цепочки и кажется осмысленной. Работа в больших масштабах имеет длинные цепочки и кажется пустой. Мы построили мир, где самые важные вклады наименее ощутимы.</w:t>
      </w:r>
    </w:p>
    <w:p w14:paraId="19C24442" w14:textId="77777777" w:rsidR="000156C6" w:rsidRPr="00C66156" w:rsidRDefault="00000000" w:rsidP="00C66156">
      <w:pPr>
        <w:spacing w:line="360" w:lineRule="auto"/>
        <w:jc w:val="both"/>
        <w:rPr>
          <w:sz w:val="28"/>
          <w:szCs w:val="28"/>
        </w:rPr>
      </w:pPr>
      <w:r w:rsidRPr="00C66156">
        <w:rPr>
          <w:sz w:val="28"/>
          <w:szCs w:val="28"/>
        </w:rPr>
        <w:br w:type="page"/>
      </w:r>
    </w:p>
    <w:p w14:paraId="4CC151F8" w14:textId="77777777" w:rsidR="000156C6" w:rsidRPr="00C66156" w:rsidRDefault="00000000" w:rsidP="00C66156">
      <w:pPr>
        <w:pStyle w:val="Heading1"/>
        <w:spacing w:line="360" w:lineRule="auto"/>
        <w:jc w:val="both"/>
        <w:rPr>
          <w:sz w:val="28"/>
          <w:szCs w:val="28"/>
        </w:rPr>
      </w:pPr>
      <w:bookmarkStart w:id="4" w:name="_Toc219658483"/>
      <w:r w:rsidRPr="00C66156">
        <w:rPr>
          <w:sz w:val="28"/>
          <w:szCs w:val="28"/>
        </w:rPr>
        <w:lastRenderedPageBreak/>
        <w:t>Глава четвёртая</w:t>
      </w:r>
      <w:bookmarkEnd w:id="4"/>
    </w:p>
    <w:p w14:paraId="2F728790" w14:textId="77777777" w:rsidR="000156C6" w:rsidRPr="00C66156" w:rsidRDefault="00000000" w:rsidP="00C66156">
      <w:pPr>
        <w:pStyle w:val="Heading2"/>
        <w:spacing w:line="360" w:lineRule="auto"/>
        <w:jc w:val="both"/>
      </w:pPr>
      <w:r w:rsidRPr="00C66156">
        <w:t>Цена масштаба</w:t>
      </w:r>
    </w:p>
    <w:p w14:paraId="57C76B70" w14:textId="77777777" w:rsidR="000156C6" w:rsidRPr="00C66156" w:rsidRDefault="00000000" w:rsidP="00C66156">
      <w:pPr>
        <w:spacing w:after="200" w:line="360" w:lineRule="auto"/>
        <w:jc w:val="both"/>
        <w:rPr>
          <w:sz w:val="28"/>
          <w:szCs w:val="28"/>
        </w:rPr>
      </w:pPr>
      <w:r w:rsidRPr="00C66156">
        <w:rPr>
          <w:sz w:val="28"/>
          <w:szCs w:val="28"/>
        </w:rPr>
        <w:t>Мне нужно, чтобы вы поняли кое-что неприятное. Факторы, которые подрывают смысл, — это не недостатки. Это те же самые факторы, которые обеспечивают функционирование цивилизации.</w:t>
      </w:r>
    </w:p>
    <w:p w14:paraId="18719682" w14:textId="77777777" w:rsidR="000156C6" w:rsidRPr="00C66156" w:rsidRDefault="00000000" w:rsidP="00C66156">
      <w:pPr>
        <w:spacing w:after="200" w:line="360" w:lineRule="auto"/>
        <w:ind w:firstLine="360"/>
        <w:jc w:val="both"/>
        <w:rPr>
          <w:sz w:val="28"/>
          <w:szCs w:val="28"/>
        </w:rPr>
      </w:pPr>
      <w:r w:rsidRPr="00C66156">
        <w:rPr>
          <w:sz w:val="28"/>
          <w:szCs w:val="28"/>
        </w:rPr>
        <w:t>Невозможно прокормить восемь миллиардов человек, имея небольшие местные фермы, где каждый фермер знает каждого покупателя. Необходимы глобальные цепочки поставок, индустриальное сельское хозяйство, сложная логистика. Необходимы специализация, масштаб и абстракция.</w:t>
      </w:r>
    </w:p>
    <w:p w14:paraId="58A7C581"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Нельзя лечить болезни деревенскими целителями, которые лечат пациентов, знакомых им с детства. Необходимы научно-исследовательские институты, фармацевтические компании, больницы, страховые системы. Необходимы длительные </w:t>
      </w:r>
      <w:r w:rsidRPr="00C66156">
        <w:rPr>
          <w:sz w:val="28"/>
          <w:szCs w:val="28"/>
        </w:rPr>
        <w:lastRenderedPageBreak/>
        <w:t>процессы разработки и глобальное распространение.</w:t>
      </w:r>
    </w:p>
    <w:p w14:paraId="3750BC42" w14:textId="77777777" w:rsidR="000156C6" w:rsidRPr="00C66156" w:rsidRDefault="00000000" w:rsidP="00C66156">
      <w:pPr>
        <w:spacing w:after="200" w:line="360" w:lineRule="auto"/>
        <w:ind w:firstLine="360"/>
        <w:jc w:val="both"/>
        <w:rPr>
          <w:sz w:val="28"/>
          <w:szCs w:val="28"/>
        </w:rPr>
      </w:pPr>
      <w:r w:rsidRPr="00C66156">
        <w:rPr>
          <w:sz w:val="28"/>
          <w:szCs w:val="28"/>
        </w:rPr>
        <w:t>Нельзя строить самолеты в ремесленных мастерских, где каждый рабочий видит каждую деталь. Необходимы специализированные команды, иерархическое управление, стандартизированные процессы. Нужны системы, слишком сложные для понимания отдельным человеком.</w:t>
      </w:r>
    </w:p>
    <w:p w14:paraId="2F52F403" w14:textId="77777777" w:rsidR="000156C6" w:rsidRPr="00C66156" w:rsidRDefault="00000000" w:rsidP="00C66156">
      <w:pPr>
        <w:spacing w:after="200" w:line="360" w:lineRule="auto"/>
        <w:ind w:firstLine="360"/>
        <w:jc w:val="both"/>
        <w:rPr>
          <w:sz w:val="28"/>
          <w:szCs w:val="28"/>
        </w:rPr>
      </w:pPr>
      <w:r w:rsidRPr="00C66156">
        <w:rPr>
          <w:sz w:val="28"/>
          <w:szCs w:val="28"/>
        </w:rPr>
        <w:t>Абстракция, специализация, иерархия, сложность — это не недостатки проектирования. Это способ координации миллионов людей для достижения целей, выходящих за рамки возможностей любого отдельного человека. Это цена компетентности.</w:t>
      </w:r>
    </w:p>
    <w:p w14:paraId="1C67EE3C" w14:textId="77777777" w:rsidR="000156C6" w:rsidRPr="00C66156" w:rsidRDefault="00000000" w:rsidP="00C66156">
      <w:pPr>
        <w:spacing w:after="200" w:line="360" w:lineRule="auto"/>
        <w:ind w:firstLine="360"/>
        <w:jc w:val="both"/>
        <w:rPr>
          <w:sz w:val="28"/>
          <w:szCs w:val="28"/>
        </w:rPr>
      </w:pPr>
      <w:r w:rsidRPr="00C66156">
        <w:rPr>
          <w:sz w:val="28"/>
          <w:szCs w:val="28"/>
        </w:rPr>
        <w:t>И эта цена включает в себя смысл.</w:t>
      </w:r>
    </w:p>
    <w:p w14:paraId="5A2B30CA" w14:textId="77777777" w:rsidR="000156C6" w:rsidRPr="00C66156" w:rsidRDefault="00000000" w:rsidP="00C66156">
      <w:pPr>
        <w:spacing w:before="300" w:after="300" w:line="360" w:lineRule="auto"/>
        <w:jc w:val="both"/>
        <w:rPr>
          <w:sz w:val="28"/>
          <w:szCs w:val="28"/>
        </w:rPr>
      </w:pPr>
      <w:r w:rsidRPr="00C66156">
        <w:rPr>
          <w:sz w:val="28"/>
          <w:szCs w:val="28"/>
        </w:rPr>
        <w:t>* * *</w:t>
      </w:r>
    </w:p>
    <w:p w14:paraId="45FB89AD" w14:textId="77777777" w:rsidR="000156C6" w:rsidRPr="00C66156" w:rsidRDefault="00000000" w:rsidP="00C66156">
      <w:pPr>
        <w:spacing w:after="200" w:line="360" w:lineRule="auto"/>
        <w:ind w:firstLine="360"/>
        <w:jc w:val="both"/>
        <w:rPr>
          <w:sz w:val="28"/>
          <w:szCs w:val="28"/>
        </w:rPr>
      </w:pPr>
      <w:r w:rsidRPr="00C66156">
        <w:rPr>
          <w:sz w:val="28"/>
          <w:szCs w:val="28"/>
        </w:rPr>
        <w:t>Позвольте мне конкретно изложить суть компромисса.</w:t>
      </w:r>
    </w:p>
    <w:p w14:paraId="5DDD98F3"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Абстракция позволяет небольшому числу решений координировать большое количество действий. Генеральный директор разрабатывает стратегию; тысячи сотрудников её реализуют. Это невероятно мощный инструмент. Но это также означает, что эти тысячи сотрудников воспринимают свою работу как воплощение чужого видения, а не как следование собственному. Их действия имеют смысл на системном уровне, но могут не ощущаться на индивидуальном уровне.</w:t>
      </w:r>
    </w:p>
    <w:p w14:paraId="194179B9" w14:textId="77777777" w:rsidR="000156C6" w:rsidRPr="00C66156" w:rsidRDefault="00000000" w:rsidP="00C66156">
      <w:pPr>
        <w:spacing w:after="200" w:line="360" w:lineRule="auto"/>
        <w:ind w:firstLine="360"/>
        <w:jc w:val="both"/>
        <w:rPr>
          <w:sz w:val="28"/>
          <w:szCs w:val="28"/>
        </w:rPr>
      </w:pPr>
      <w:r w:rsidRPr="00C66156">
        <w:rPr>
          <w:sz w:val="28"/>
          <w:szCs w:val="28"/>
        </w:rPr>
        <w:t>Специализация позволяет разбить сложные задачи на простые составляющие. Ни одному человеку не нужно знать всё; каждый вносит свой небольшой вклад. Именно так создаётся iPhone: тысячи людей вносят свой вклад, каждый из которых делает что-то слишком специализированное, чтобы универсальные специалисты могли этим овладеть. Но это также означает, что каждый специалист видит только свой фрагмент. Он не может проследить свой вклад в целое, потому что не понимает это целое.</w:t>
      </w:r>
    </w:p>
    <w:p w14:paraId="7FE760B5"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Иерархия позволяет принимать решения на соответствующих уровнях, не подавляя никого. Локальные проблемы получают локальные решения; глобальные проблемы привлекают глобальное внимание. Именно так управляются организации, размер которых превышает возможности личного руководства любого человека. Но это также означает, что люди на каждом уровне защищены от того, что происходит выше и ниже. Связь между действием на одном уровне и результатом на другом становится невидимой.</w:t>
      </w:r>
    </w:p>
    <w:p w14:paraId="6A75E9ED" w14:textId="77777777" w:rsidR="000156C6" w:rsidRPr="00C66156" w:rsidRDefault="00000000" w:rsidP="00C66156">
      <w:pPr>
        <w:spacing w:after="200" w:line="360" w:lineRule="auto"/>
        <w:ind w:firstLine="360"/>
        <w:jc w:val="both"/>
        <w:rPr>
          <w:sz w:val="28"/>
          <w:szCs w:val="28"/>
        </w:rPr>
      </w:pPr>
      <w:r w:rsidRPr="00C66156">
        <w:rPr>
          <w:sz w:val="28"/>
          <w:szCs w:val="28"/>
        </w:rPr>
        <w:t>Стандартизация обеспечивает взаимозаменяемость и эффективность. Если каждый компонент соответствует одним и тем же техническим характеристикам, компоненты можно комбинировать, производить где угодно и легко заменять. Именно так достигается экономия за счет масштаба. Но это также означает, что индивидуальный вклад становится анонимным. Ваша конкретная работа будет неотличима от работы любого другого человека.</w:t>
      </w:r>
    </w:p>
    <w:p w14:paraId="489C11C6"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Каждая из этих характеристик необходима для обеспечения масштабных возможностей. И каждая из этих характеристик нивелирует свой собственный смысл. Одно невозможно без другого.</w:t>
      </w:r>
    </w:p>
    <w:p w14:paraId="2662A941" w14:textId="77777777" w:rsidR="000156C6" w:rsidRPr="00C66156" w:rsidRDefault="00000000" w:rsidP="00C66156">
      <w:pPr>
        <w:spacing w:before="300" w:after="300" w:line="360" w:lineRule="auto"/>
        <w:jc w:val="both"/>
        <w:rPr>
          <w:sz w:val="28"/>
          <w:szCs w:val="28"/>
        </w:rPr>
      </w:pPr>
      <w:r w:rsidRPr="00C66156">
        <w:rPr>
          <w:sz w:val="28"/>
          <w:szCs w:val="28"/>
        </w:rPr>
        <w:t>* * *</w:t>
      </w:r>
    </w:p>
    <w:p w14:paraId="3203F1AA" w14:textId="77777777" w:rsidR="000156C6" w:rsidRPr="00C66156" w:rsidRDefault="00000000" w:rsidP="00C66156">
      <w:pPr>
        <w:spacing w:after="200" w:line="360" w:lineRule="auto"/>
        <w:ind w:firstLine="360"/>
        <w:jc w:val="both"/>
        <w:rPr>
          <w:sz w:val="28"/>
          <w:szCs w:val="28"/>
        </w:rPr>
      </w:pPr>
      <w:r w:rsidRPr="00C66156">
        <w:rPr>
          <w:sz w:val="28"/>
          <w:szCs w:val="28"/>
        </w:rPr>
        <w:t>Это то, что я называю фундаментальным компромиссом. Прогресс увеличивает возможности за счет утраты индивидуального смысла.</w:t>
      </w:r>
    </w:p>
    <w:p w14:paraId="5C5AD26F" w14:textId="77777777" w:rsidR="000156C6" w:rsidRPr="00C66156" w:rsidRDefault="00000000" w:rsidP="00C66156">
      <w:pPr>
        <w:spacing w:after="200" w:line="360" w:lineRule="auto"/>
        <w:ind w:firstLine="360"/>
        <w:jc w:val="both"/>
        <w:rPr>
          <w:sz w:val="28"/>
          <w:szCs w:val="28"/>
        </w:rPr>
      </w:pPr>
      <w:r w:rsidRPr="00C66156">
        <w:rPr>
          <w:sz w:val="28"/>
          <w:szCs w:val="28"/>
        </w:rPr>
        <w:t>Это не моральное утверждение. Я не говорю, что прогресс плох или что мы должны отказаться от сложных систем. Преимущества реальны и огромны. Я не хотел бы жить в мире без современной медицины, без глобальной коммуникации, без технологий, благодаря которым стало возможным написание этой книги.</w:t>
      </w:r>
    </w:p>
    <w:p w14:paraId="2347D7B3"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Это структурное утверждение. Я утверждаю, что те же механизмы, которые создают </w:t>
      </w:r>
      <w:r w:rsidRPr="00C66156">
        <w:rPr>
          <w:sz w:val="28"/>
          <w:szCs w:val="28"/>
        </w:rPr>
        <w:lastRenderedPageBreak/>
        <w:t>возможности, также размывают смысл, и что этот компромисс является неотъемлемым, а не случайным.</w:t>
      </w:r>
    </w:p>
    <w:p w14:paraId="162AACAC" w14:textId="77777777" w:rsidR="000156C6" w:rsidRPr="00C66156" w:rsidRDefault="00000000" w:rsidP="00C66156">
      <w:pPr>
        <w:spacing w:after="200" w:line="360" w:lineRule="auto"/>
        <w:ind w:firstLine="360"/>
        <w:jc w:val="both"/>
        <w:rPr>
          <w:sz w:val="28"/>
          <w:szCs w:val="28"/>
        </w:rPr>
      </w:pPr>
      <w:r w:rsidRPr="00C66156">
        <w:rPr>
          <w:sz w:val="28"/>
          <w:szCs w:val="28"/>
        </w:rPr>
        <w:t>Это не зависит от капитализма или социализма. Советские заводы порождали столько же отчуждения, сколько и капиталистические. Проблема в сложности, а не в экономической системе.</w:t>
      </w:r>
    </w:p>
    <w:p w14:paraId="7E2EF043" w14:textId="77777777" w:rsidR="000156C6" w:rsidRPr="00C66156" w:rsidRDefault="00000000" w:rsidP="00C66156">
      <w:pPr>
        <w:spacing w:after="200" w:line="360" w:lineRule="auto"/>
        <w:ind w:firstLine="360"/>
        <w:jc w:val="both"/>
        <w:rPr>
          <w:sz w:val="28"/>
          <w:szCs w:val="28"/>
        </w:rPr>
      </w:pPr>
      <w:r w:rsidRPr="00C66156">
        <w:rPr>
          <w:sz w:val="28"/>
          <w:szCs w:val="28"/>
        </w:rPr>
        <w:t>Это не зависит от выбора технологий. Доцифровые бюрократические структуры были такими же абстрактными, как и цифровые. Проблема в масштабе, а не в экранах.</w:t>
      </w:r>
    </w:p>
    <w:p w14:paraId="69C439DE" w14:textId="77777777" w:rsidR="000156C6" w:rsidRPr="00C66156" w:rsidRDefault="00000000" w:rsidP="00C66156">
      <w:pPr>
        <w:spacing w:after="200" w:line="360" w:lineRule="auto"/>
        <w:ind w:firstLine="360"/>
        <w:jc w:val="both"/>
        <w:rPr>
          <w:sz w:val="28"/>
          <w:szCs w:val="28"/>
        </w:rPr>
      </w:pPr>
      <w:r w:rsidRPr="00C66156">
        <w:rPr>
          <w:sz w:val="28"/>
          <w:szCs w:val="28"/>
        </w:rPr>
        <w:t>Это не зависит от философии управления. Даже в организациях с благими намерениями и прекрасной корпоративной культурой существует проблема недостаточной прозрачности. Проблема заключается в структуре, а не в намерениях.</w:t>
      </w:r>
    </w:p>
    <w:p w14:paraId="27ECD97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Понимание того, что компромисс носит структурный характер, имеет решающее значение, поскольку оно меняет спектр </w:t>
      </w:r>
      <w:r w:rsidRPr="00C66156">
        <w:rPr>
          <w:sz w:val="28"/>
          <w:szCs w:val="28"/>
        </w:rPr>
        <w:lastRenderedPageBreak/>
        <w:t>возможных решений. Структурную проблему нельзя решить изменением отношения. Нельзя устранить фундаментальный компромисс, просто желая от него избавиться. Управлять им можно только осознанно.</w:t>
      </w:r>
    </w:p>
    <w:p w14:paraId="446029BC" w14:textId="77777777" w:rsidR="000156C6" w:rsidRPr="00C66156" w:rsidRDefault="00000000" w:rsidP="00C66156">
      <w:pPr>
        <w:spacing w:before="300" w:after="300" w:line="360" w:lineRule="auto"/>
        <w:jc w:val="both"/>
        <w:rPr>
          <w:sz w:val="28"/>
          <w:szCs w:val="28"/>
        </w:rPr>
      </w:pPr>
      <w:r w:rsidRPr="00C66156">
        <w:rPr>
          <w:sz w:val="28"/>
          <w:szCs w:val="28"/>
        </w:rPr>
        <w:t>* * *</w:t>
      </w:r>
    </w:p>
    <w:p w14:paraId="382DFA46" w14:textId="77777777" w:rsidR="000156C6" w:rsidRPr="00C66156" w:rsidRDefault="00000000" w:rsidP="00C66156">
      <w:pPr>
        <w:spacing w:after="200" w:line="360" w:lineRule="auto"/>
        <w:ind w:firstLine="360"/>
        <w:jc w:val="both"/>
        <w:rPr>
          <w:sz w:val="28"/>
          <w:szCs w:val="28"/>
        </w:rPr>
      </w:pPr>
      <w:r w:rsidRPr="00C66156">
        <w:rPr>
          <w:sz w:val="28"/>
          <w:szCs w:val="28"/>
        </w:rPr>
        <w:t>Вот хорошие новости. Компромиссами можно управлять. Затраты можно оплачивать осознанно, а не вслепую .</w:t>
      </w:r>
    </w:p>
    <w:p w14:paraId="56E71543" w14:textId="77777777" w:rsidR="000156C6" w:rsidRPr="00C66156" w:rsidRDefault="00000000" w:rsidP="00C66156">
      <w:pPr>
        <w:spacing w:after="200" w:line="360" w:lineRule="auto"/>
        <w:ind w:firstLine="360"/>
        <w:jc w:val="both"/>
        <w:rPr>
          <w:sz w:val="28"/>
          <w:szCs w:val="28"/>
        </w:rPr>
      </w:pPr>
      <w:r w:rsidRPr="00C66156">
        <w:rPr>
          <w:sz w:val="28"/>
          <w:szCs w:val="28"/>
        </w:rPr>
        <w:t>Организация, понимающая значение и стоимость сложности, может заложить это в бюджет. Она может инвестировать в системы, восстанавливающие обратную связь, в структуры, сокращающие цепочки, в образование, способствующее взаимопониманию. Компромисс всё ещё существует, но его можно частично компенсировать.</w:t>
      </w:r>
    </w:p>
    <w:p w14:paraId="7A27904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Человек, понимающий, что такое компромисс, может с ним справиться. Он может выбирать </w:t>
      </w:r>
      <w:r w:rsidRPr="00C66156">
        <w:rPr>
          <w:sz w:val="28"/>
          <w:szCs w:val="28"/>
        </w:rPr>
        <w:lastRenderedPageBreak/>
        <w:t>должности с более короткими циклами обратной связи. Он может развивать понимание того, как его работа связана с более масштабными результатами. Он может включать в свою жизнь деятельность, оказывающую непосредственное влияние, чтобы сбалансировать абстрактный труд.</w:t>
      </w:r>
    </w:p>
    <w:p w14:paraId="5AD6743E" w14:textId="77777777" w:rsidR="000156C6" w:rsidRPr="00C66156" w:rsidRDefault="00000000" w:rsidP="00C66156">
      <w:pPr>
        <w:spacing w:after="200" w:line="360" w:lineRule="auto"/>
        <w:ind w:firstLine="360"/>
        <w:jc w:val="both"/>
        <w:rPr>
          <w:sz w:val="28"/>
          <w:szCs w:val="28"/>
        </w:rPr>
      </w:pPr>
      <w:r w:rsidRPr="00C66156">
        <w:rPr>
          <w:sz w:val="28"/>
          <w:szCs w:val="28"/>
        </w:rPr>
        <w:t>Компромисс реален, но не является полным. Смысл может быть частично восстановлен теми, кто понимает, откуда он берется и почему исчезает.</w:t>
      </w:r>
    </w:p>
    <w:p w14:paraId="70364BF5" w14:textId="77777777" w:rsidR="000156C6" w:rsidRPr="00C66156" w:rsidRDefault="00000000" w:rsidP="00C66156">
      <w:pPr>
        <w:spacing w:after="200" w:line="360" w:lineRule="auto"/>
        <w:ind w:firstLine="360"/>
        <w:jc w:val="both"/>
        <w:rPr>
          <w:sz w:val="28"/>
          <w:szCs w:val="28"/>
        </w:rPr>
      </w:pPr>
      <w:r w:rsidRPr="00C66156">
        <w:rPr>
          <w:sz w:val="28"/>
          <w:szCs w:val="28"/>
        </w:rPr>
        <w:t>Остальная часть этой книги посвящена тому, как это сделать.</w:t>
      </w:r>
    </w:p>
    <w:p w14:paraId="6E0CE33F" w14:textId="77777777" w:rsidR="000156C6" w:rsidRPr="00C66156" w:rsidRDefault="00000000" w:rsidP="00C66156">
      <w:pPr>
        <w:spacing w:line="360" w:lineRule="auto"/>
        <w:jc w:val="both"/>
        <w:rPr>
          <w:sz w:val="28"/>
          <w:szCs w:val="28"/>
        </w:rPr>
      </w:pPr>
      <w:r w:rsidRPr="00C66156">
        <w:rPr>
          <w:sz w:val="28"/>
          <w:szCs w:val="28"/>
        </w:rPr>
        <w:br w:type="page"/>
      </w:r>
    </w:p>
    <w:p w14:paraId="7F76E1CB" w14:textId="77777777" w:rsidR="000156C6" w:rsidRPr="00C66156" w:rsidRDefault="00000000" w:rsidP="00C66156">
      <w:pPr>
        <w:pStyle w:val="Heading1"/>
        <w:spacing w:line="360" w:lineRule="auto"/>
        <w:jc w:val="both"/>
        <w:rPr>
          <w:sz w:val="28"/>
          <w:szCs w:val="28"/>
        </w:rPr>
      </w:pPr>
      <w:bookmarkStart w:id="5" w:name="_Toc219658484"/>
      <w:r w:rsidRPr="00C66156">
        <w:rPr>
          <w:sz w:val="28"/>
          <w:szCs w:val="28"/>
        </w:rPr>
        <w:lastRenderedPageBreak/>
        <w:t>Глава пятая</w:t>
      </w:r>
      <w:bookmarkEnd w:id="5"/>
    </w:p>
    <w:p w14:paraId="0EC116F8" w14:textId="77777777" w:rsidR="000156C6" w:rsidRPr="00C66156" w:rsidRDefault="00000000" w:rsidP="00C66156">
      <w:pPr>
        <w:pStyle w:val="Heading2"/>
        <w:spacing w:line="360" w:lineRule="auto"/>
        <w:jc w:val="both"/>
      </w:pPr>
      <w:r w:rsidRPr="00C66156">
        <w:t>Пределы разума</w:t>
      </w:r>
    </w:p>
    <w:p w14:paraId="209AE311" w14:textId="77777777" w:rsidR="000156C6" w:rsidRPr="00C66156" w:rsidRDefault="00000000" w:rsidP="00C66156">
      <w:pPr>
        <w:spacing w:after="200" w:line="360" w:lineRule="auto"/>
        <w:jc w:val="both"/>
        <w:rPr>
          <w:sz w:val="28"/>
          <w:szCs w:val="28"/>
        </w:rPr>
      </w:pPr>
      <w:r w:rsidRPr="00C66156">
        <w:rPr>
          <w:sz w:val="28"/>
          <w:szCs w:val="28"/>
        </w:rPr>
        <w:t>Есть еще один аспект этой проблемы, который я еще не в полной мере рассмотрел: пределы человеческого познания.</w:t>
      </w:r>
    </w:p>
    <w:p w14:paraId="7105B4C7" w14:textId="77777777" w:rsidR="000156C6" w:rsidRPr="00C66156" w:rsidRDefault="00000000" w:rsidP="00C66156">
      <w:pPr>
        <w:spacing w:after="200" w:line="360" w:lineRule="auto"/>
        <w:ind w:firstLine="360"/>
        <w:jc w:val="both"/>
        <w:rPr>
          <w:sz w:val="28"/>
          <w:szCs w:val="28"/>
        </w:rPr>
      </w:pPr>
      <w:r w:rsidRPr="00C66156">
        <w:rPr>
          <w:sz w:val="28"/>
          <w:szCs w:val="28"/>
        </w:rPr>
        <w:t>Мы — конечные существа. Мы можем хранить в рабочей памяти лишь определённое количество информации. Мы можем обрабатывать лишь определённое количество сложных данных. Мы можем отслеживать лишь определённое количество причинно-следственных связей одновременно. Это не личные недостатки; это биологические факты.</w:t>
      </w:r>
    </w:p>
    <w:p w14:paraId="02F5199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Психологи обнаружили, что рабочая память способна обрабатывать одновременно около семи элементов, плюс-минус два. Мы можем проследить причинно-следственные цепочки примерно из трех-пяти шагов, прежде чем потерять нить повествования. Мы можем сохранять подробные знания примерно о ста </w:t>
      </w:r>
      <w:r w:rsidRPr="00C66156">
        <w:rPr>
          <w:sz w:val="28"/>
          <w:szCs w:val="28"/>
        </w:rPr>
        <w:lastRenderedPageBreak/>
        <w:t>пятидесяти людях, прежде чем лица начнут сливаться в одно целое. Эти показатели варьируются от человека к человеку, но у каждого есть свои пределы.</w:t>
      </w:r>
    </w:p>
    <w:p w14:paraId="0FE2E9CE" w14:textId="77777777" w:rsidR="000156C6" w:rsidRPr="00C66156" w:rsidRDefault="00000000" w:rsidP="00C66156">
      <w:pPr>
        <w:spacing w:after="200" w:line="360" w:lineRule="auto"/>
        <w:ind w:firstLine="360"/>
        <w:jc w:val="both"/>
        <w:rPr>
          <w:sz w:val="28"/>
          <w:szCs w:val="28"/>
        </w:rPr>
      </w:pPr>
      <w:r w:rsidRPr="00C66156">
        <w:rPr>
          <w:sz w:val="28"/>
          <w:szCs w:val="28"/>
        </w:rPr>
        <w:t>Теперь давайте рассмотрим, чего от нас требуют современные системы.</w:t>
      </w:r>
    </w:p>
    <w:p w14:paraId="0F304FAB" w14:textId="77777777" w:rsidR="000156C6" w:rsidRPr="00C66156" w:rsidRDefault="00000000" w:rsidP="00C66156">
      <w:pPr>
        <w:spacing w:after="200" w:line="360" w:lineRule="auto"/>
        <w:ind w:firstLine="360"/>
        <w:jc w:val="both"/>
        <w:rPr>
          <w:sz w:val="28"/>
          <w:szCs w:val="28"/>
        </w:rPr>
      </w:pPr>
      <w:r w:rsidRPr="00C66156">
        <w:rPr>
          <w:sz w:val="28"/>
          <w:szCs w:val="28"/>
        </w:rPr>
        <w:t>В компании среднего размера могут быть десятки отделов, сотни процессов, тысячи сотрудников, миллионы клиентов. Даже если кто-то попытается объяснить, как всё это взаимосвязано, мы не сможем всё это удержать в памяти.</w:t>
      </w:r>
    </w:p>
    <w:p w14:paraId="4B6D16B5" w14:textId="77777777" w:rsidR="000156C6" w:rsidRPr="00C66156" w:rsidRDefault="00000000" w:rsidP="00C66156">
      <w:pPr>
        <w:spacing w:after="200" w:line="360" w:lineRule="auto"/>
        <w:ind w:firstLine="360"/>
        <w:jc w:val="both"/>
        <w:rPr>
          <w:sz w:val="28"/>
          <w:szCs w:val="28"/>
        </w:rPr>
      </w:pPr>
      <w:r w:rsidRPr="00C66156">
        <w:rPr>
          <w:sz w:val="28"/>
          <w:szCs w:val="28"/>
        </w:rPr>
        <w:t>Глобальная цепочка поставок может охватывать сотни компаний, десятки стран и бесчисленное множество промежуточных звеньев. Даже при наличии идеальной документации мы не можем отследить каждое звено.</w:t>
      </w:r>
    </w:p>
    <w:p w14:paraId="330CF173"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Программное обеспечение может содержать миллионы строк кода, написанных тысячами программистов на протяжении десятилетий. </w:t>
      </w:r>
      <w:r w:rsidRPr="00C66156">
        <w:rPr>
          <w:sz w:val="28"/>
          <w:szCs w:val="28"/>
        </w:rPr>
        <w:lastRenderedPageBreak/>
        <w:t>Даже самый опытный разработчик не может понять его целиком.</w:t>
      </w:r>
    </w:p>
    <w:p w14:paraId="12979E80" w14:textId="77777777" w:rsidR="000156C6" w:rsidRPr="00C66156" w:rsidRDefault="00000000" w:rsidP="00C66156">
      <w:pPr>
        <w:spacing w:after="200" w:line="360" w:lineRule="auto"/>
        <w:ind w:firstLine="360"/>
        <w:jc w:val="both"/>
        <w:rPr>
          <w:sz w:val="28"/>
          <w:szCs w:val="28"/>
        </w:rPr>
      </w:pPr>
      <w:r w:rsidRPr="00C66156">
        <w:rPr>
          <w:sz w:val="28"/>
          <w:szCs w:val="28"/>
        </w:rPr>
        <w:t>Созданные нами системы превосходят когнитивные возможности человека. Не просто немного, а на порядки. Мы всё равно в них ориентируемся, используя упрощения, абстракции, эмпирические правила. Но эти упрощения разрушают связи, которые создают смысл.</w:t>
      </w:r>
    </w:p>
    <w:p w14:paraId="5DA8402F" w14:textId="77777777" w:rsidR="000156C6" w:rsidRPr="00C66156" w:rsidRDefault="00000000" w:rsidP="00C66156">
      <w:pPr>
        <w:spacing w:before="300" w:after="300" w:line="360" w:lineRule="auto"/>
        <w:jc w:val="both"/>
        <w:rPr>
          <w:sz w:val="28"/>
          <w:szCs w:val="28"/>
        </w:rPr>
      </w:pPr>
      <w:r w:rsidRPr="00C66156">
        <w:rPr>
          <w:sz w:val="28"/>
          <w:szCs w:val="28"/>
        </w:rPr>
        <w:t>* * *</w:t>
      </w:r>
    </w:p>
    <w:p w14:paraId="1AB320F2" w14:textId="77777777" w:rsidR="000156C6" w:rsidRPr="00C66156" w:rsidRDefault="00000000" w:rsidP="00C66156">
      <w:pPr>
        <w:spacing w:after="200" w:line="360" w:lineRule="auto"/>
        <w:ind w:firstLine="360"/>
        <w:jc w:val="both"/>
        <w:rPr>
          <w:sz w:val="28"/>
          <w:szCs w:val="28"/>
        </w:rPr>
      </w:pPr>
      <w:r w:rsidRPr="00C66156">
        <w:rPr>
          <w:sz w:val="28"/>
          <w:szCs w:val="28"/>
        </w:rPr>
        <w:t>Образование может расширить наши когнитивные возможности. Изучение принципов работы систем повышает нашу способность интерпретировать абстрактные сигналы. Врач, понимающий систему здравоохранения, может найти смысл в административных задачах, которые кажутся бессмысленными тому, кто не обладает таким пониманием.</w:t>
      </w:r>
    </w:p>
    <w:p w14:paraId="65039D88" w14:textId="77777777" w:rsidR="000156C6" w:rsidRPr="00C66156" w:rsidRDefault="00000000" w:rsidP="00C66156">
      <w:pPr>
        <w:spacing w:after="200" w:line="360" w:lineRule="auto"/>
        <w:ind w:firstLine="360"/>
        <w:jc w:val="both"/>
        <w:rPr>
          <w:sz w:val="28"/>
          <w:szCs w:val="28"/>
        </w:rPr>
      </w:pPr>
      <w:r w:rsidRPr="00C66156">
        <w:rPr>
          <w:sz w:val="28"/>
          <w:szCs w:val="28"/>
        </w:rPr>
        <w:t>Но у образования тоже есть пределы.</w:t>
      </w:r>
    </w:p>
    <w:p w14:paraId="56BF5E65"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Во-первых, обучение требует времени и усилий. Невозможно освоить каждую систему, в которой участвуешь. Большинство людей обладают глубокими знаниями, возможно, в одной или двух областях, и поверхностными знаниями в остальных. Во всем, что выходит за рамки их компетенции, они сталкиваются с той же неопределенностью, что и все остальные.</w:t>
      </w:r>
    </w:p>
    <w:p w14:paraId="0695296D" w14:textId="77777777" w:rsidR="000156C6" w:rsidRPr="00C66156" w:rsidRDefault="00000000" w:rsidP="00C66156">
      <w:pPr>
        <w:spacing w:after="200" w:line="360" w:lineRule="auto"/>
        <w:ind w:firstLine="360"/>
        <w:jc w:val="both"/>
        <w:rPr>
          <w:sz w:val="28"/>
          <w:szCs w:val="28"/>
        </w:rPr>
      </w:pPr>
      <w:r w:rsidRPr="00C66156">
        <w:rPr>
          <w:sz w:val="28"/>
          <w:szCs w:val="28"/>
        </w:rPr>
        <w:t>Во-вторых, знания приходят в упадок без использования. Созданная вами сегодня ментальная модель исчезает, если вы не поддерживаете её активно. Когда вы устали, перегружены или сосредоточены на чём-то другом, понимание, придающее вашей работе смысл, ускользает.</w:t>
      </w:r>
    </w:p>
    <w:p w14:paraId="2363012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Во-третьих, системы меняются быстрее, чем успевает развиваться понимание. К тому времени, как вы полностью поймете, как работает организация, она уже реорганизуется. К тому времени, как вы освоите какую-либо технологию, она уже будет заменена. В </w:t>
      </w:r>
      <w:r w:rsidRPr="00C66156">
        <w:rPr>
          <w:sz w:val="28"/>
          <w:szCs w:val="28"/>
        </w:rPr>
        <w:lastRenderedPageBreak/>
        <w:t>динамичном мире невозможно постоянное понимание.</w:t>
      </w:r>
    </w:p>
    <w:p w14:paraId="28311F99" w14:textId="77777777" w:rsidR="000156C6" w:rsidRPr="00C66156" w:rsidRDefault="00000000" w:rsidP="00C66156">
      <w:pPr>
        <w:spacing w:after="200" w:line="360" w:lineRule="auto"/>
        <w:ind w:firstLine="360"/>
        <w:jc w:val="both"/>
        <w:rPr>
          <w:sz w:val="28"/>
          <w:szCs w:val="28"/>
        </w:rPr>
      </w:pPr>
      <w:r w:rsidRPr="00C66156">
        <w:rPr>
          <w:sz w:val="28"/>
          <w:szCs w:val="28"/>
        </w:rPr>
        <w:t>Во-четвертых, и это самое главное, понимание — это не опыт. Вы можете интеллектуально понимать, что ваша электронная таблица влияет на реальных людей, не испытывая при этом никаких эмоций. Психологические системы, создающие смысл, реагируют на непосредственное восприятие сильнее, чем на абстрактные знания.</w:t>
      </w:r>
    </w:p>
    <w:p w14:paraId="7F95FAE8" w14:textId="77777777" w:rsidR="000156C6" w:rsidRPr="00C66156" w:rsidRDefault="00000000" w:rsidP="00C66156">
      <w:pPr>
        <w:spacing w:after="200" w:line="360" w:lineRule="auto"/>
        <w:ind w:firstLine="360"/>
        <w:jc w:val="both"/>
        <w:rPr>
          <w:sz w:val="28"/>
          <w:szCs w:val="28"/>
        </w:rPr>
      </w:pPr>
      <w:r w:rsidRPr="00C66156">
        <w:rPr>
          <w:sz w:val="28"/>
          <w:szCs w:val="28"/>
        </w:rPr>
        <w:t>Образование имеет большое значение. Оно является частью решения, как я подробнее расскажу позже. Но оно не может полностью компенсировать проблему недостаточной прозрачности. Разрыв между когнитивными способностями человека и сложностью системы слишком велик, чтобы преодолеть его одним лишь пониманием.</w:t>
      </w:r>
    </w:p>
    <w:p w14:paraId="37C79DAD" w14:textId="77777777" w:rsidR="000156C6" w:rsidRPr="00C66156" w:rsidRDefault="00000000" w:rsidP="00C66156">
      <w:pPr>
        <w:spacing w:before="300" w:after="300" w:line="360" w:lineRule="auto"/>
        <w:jc w:val="both"/>
        <w:rPr>
          <w:sz w:val="28"/>
          <w:szCs w:val="28"/>
        </w:rPr>
      </w:pPr>
      <w:r w:rsidRPr="00C66156">
        <w:rPr>
          <w:sz w:val="28"/>
          <w:szCs w:val="28"/>
        </w:rPr>
        <w:t>* * *</w:t>
      </w:r>
    </w:p>
    <w:p w14:paraId="7FF8D860"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Технологии могут показаться решением. Если наш мозг не справляется с обработкой достаточного количества информации, пусть помогут компьютеры. Панели мониторинга, визуализация, аналитика, искусственный интеллект — неужели они не могут восстановить ту наглядность, которую отняла сложность?</w:t>
      </w:r>
    </w:p>
    <w:p w14:paraId="0891D59C" w14:textId="77777777" w:rsidR="000156C6" w:rsidRPr="00C66156" w:rsidRDefault="00000000" w:rsidP="00C66156">
      <w:pPr>
        <w:spacing w:after="200" w:line="360" w:lineRule="auto"/>
        <w:ind w:firstLine="360"/>
        <w:jc w:val="both"/>
        <w:rPr>
          <w:sz w:val="28"/>
          <w:szCs w:val="28"/>
        </w:rPr>
      </w:pPr>
      <w:r w:rsidRPr="00C66156">
        <w:rPr>
          <w:sz w:val="28"/>
          <w:szCs w:val="28"/>
        </w:rPr>
        <w:t>Опять же, отчасти это правда. Технологии могут сделать видимыми некоторые связи, которые иначе были бы невидимы. Панель мониторинга, показывающая, как ваша работа влияет на результаты для клиентов, действительно восстанавливает некоторую обратную связь. Аналитическая система, отслеживающая влияние по сложной цепочке, делает причинно-следственную связь более наглядной.</w:t>
      </w:r>
    </w:p>
    <w:p w14:paraId="5DBC8987" w14:textId="77777777" w:rsidR="000156C6" w:rsidRPr="00C66156" w:rsidRDefault="00000000" w:rsidP="00C66156">
      <w:pPr>
        <w:spacing w:after="200" w:line="360" w:lineRule="auto"/>
        <w:ind w:firstLine="360"/>
        <w:jc w:val="both"/>
        <w:rPr>
          <w:sz w:val="28"/>
          <w:szCs w:val="28"/>
        </w:rPr>
      </w:pPr>
      <w:r w:rsidRPr="00C66156">
        <w:rPr>
          <w:sz w:val="28"/>
          <w:szCs w:val="28"/>
        </w:rPr>
        <w:t>Но у технологий есть свои ограничения.</w:t>
      </w:r>
    </w:p>
    <w:p w14:paraId="24F4E14D"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Во-первых, технология, повышающая прозрачность обратной связи, сама по себе представляет собой уровень абстракции. Панель </w:t>
      </w:r>
      <w:r w:rsidRPr="00C66156">
        <w:rPr>
          <w:sz w:val="28"/>
          <w:szCs w:val="28"/>
        </w:rPr>
        <w:lastRenderedPageBreak/>
        <w:t>управления — это не реальность, а её отображение. Она неизбежно упрощает, опускает, интерпретирует. Часть информации выделена, другая часть скрыта. Карта — это не территория.</w:t>
      </w:r>
    </w:p>
    <w:p w14:paraId="617417F8" w14:textId="77777777" w:rsidR="000156C6" w:rsidRPr="00C66156" w:rsidRDefault="00000000" w:rsidP="00C66156">
      <w:pPr>
        <w:spacing w:after="200" w:line="360" w:lineRule="auto"/>
        <w:ind w:firstLine="360"/>
        <w:jc w:val="both"/>
        <w:rPr>
          <w:sz w:val="28"/>
          <w:szCs w:val="28"/>
        </w:rPr>
      </w:pPr>
      <w:r w:rsidRPr="00C66156">
        <w:rPr>
          <w:sz w:val="28"/>
          <w:szCs w:val="28"/>
        </w:rPr>
        <w:t>Во-вторых, когнитивные ограничения по-прежнему влияют на то, как мы обрабатываем результаты работы технологий. Панель мониторинга со ста показателями так же перегружена информацией, как и реальность, которую она отражает. Информационная перегрузка, вызванная технологиями, по-прежнему остается информационной перегрузкой.</w:t>
      </w:r>
    </w:p>
    <w:p w14:paraId="3DC86C7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В-третьих, технологии могут создавать иллюзию понимания без учета реальности . Когда цифры растут, вы чувствуете себя хорошо; когда они падают, вы чувствуете себя плохо. Но вы можете на самом деле не понимать, что означают эти цифры или как ваши действия на них влияют. Петля обратной связи замыкается, </w:t>
      </w:r>
      <w:r w:rsidRPr="00C66156">
        <w:rPr>
          <w:sz w:val="28"/>
          <w:szCs w:val="28"/>
        </w:rPr>
        <w:lastRenderedPageBreak/>
        <w:t>но она может быть замкнута вокруг косвенного показателя, а не вокруг реальности.</w:t>
      </w:r>
    </w:p>
    <w:p w14:paraId="4CF71116" w14:textId="77777777" w:rsidR="000156C6" w:rsidRPr="00C66156" w:rsidRDefault="00000000" w:rsidP="00C66156">
      <w:pPr>
        <w:spacing w:after="200" w:line="360" w:lineRule="auto"/>
        <w:ind w:firstLine="360"/>
        <w:jc w:val="both"/>
        <w:rPr>
          <w:sz w:val="28"/>
          <w:szCs w:val="28"/>
        </w:rPr>
      </w:pPr>
      <w:r w:rsidRPr="00C66156">
        <w:rPr>
          <w:sz w:val="28"/>
          <w:szCs w:val="28"/>
        </w:rPr>
        <w:t>Технологии могут помочь. Это часть решения. Но они не могут волшебным образом расширить когнитивные способности человека. Мы по-прежнему остаемся конечными существами, пытающимися ориентироваться в системах, превосходящих наше понимание.</w:t>
      </w:r>
    </w:p>
    <w:p w14:paraId="3D5767BD" w14:textId="77777777" w:rsidR="000156C6" w:rsidRPr="00C66156" w:rsidRDefault="00000000" w:rsidP="00C66156">
      <w:pPr>
        <w:spacing w:line="360" w:lineRule="auto"/>
        <w:jc w:val="both"/>
        <w:rPr>
          <w:sz w:val="28"/>
          <w:szCs w:val="28"/>
        </w:rPr>
      </w:pPr>
      <w:r w:rsidRPr="00C66156">
        <w:rPr>
          <w:sz w:val="28"/>
          <w:szCs w:val="28"/>
        </w:rPr>
        <w:br w:type="page"/>
      </w:r>
    </w:p>
    <w:p w14:paraId="5D3382F8" w14:textId="77777777" w:rsidR="000156C6" w:rsidRPr="00C66156" w:rsidRDefault="00000000" w:rsidP="00C66156">
      <w:pPr>
        <w:pStyle w:val="Heading1"/>
        <w:spacing w:line="360" w:lineRule="auto"/>
        <w:jc w:val="both"/>
        <w:rPr>
          <w:sz w:val="28"/>
          <w:szCs w:val="28"/>
        </w:rPr>
      </w:pPr>
      <w:bookmarkStart w:id="6" w:name="_Toc219658485"/>
      <w:r w:rsidRPr="00C66156">
        <w:rPr>
          <w:sz w:val="28"/>
          <w:szCs w:val="28"/>
        </w:rPr>
        <w:lastRenderedPageBreak/>
        <w:t>Глава шестая</w:t>
      </w:r>
      <w:bookmarkEnd w:id="6"/>
    </w:p>
    <w:p w14:paraId="1C343E9C" w14:textId="77777777" w:rsidR="000156C6" w:rsidRPr="00C66156" w:rsidRDefault="00000000" w:rsidP="00C66156">
      <w:pPr>
        <w:pStyle w:val="Heading2"/>
        <w:spacing w:line="360" w:lineRule="auto"/>
        <w:jc w:val="both"/>
      </w:pPr>
      <w:r w:rsidRPr="00C66156">
        <w:t>Задержка обратной связи</w:t>
      </w:r>
    </w:p>
    <w:p w14:paraId="1B52AA56" w14:textId="77777777" w:rsidR="000156C6" w:rsidRPr="00C66156" w:rsidRDefault="00000000" w:rsidP="00C66156">
      <w:pPr>
        <w:spacing w:after="200" w:line="360" w:lineRule="auto"/>
        <w:jc w:val="both"/>
        <w:rPr>
          <w:sz w:val="28"/>
          <w:szCs w:val="28"/>
        </w:rPr>
      </w:pPr>
      <w:r w:rsidRPr="00C66156">
        <w:rPr>
          <w:sz w:val="28"/>
          <w:szCs w:val="28"/>
        </w:rPr>
        <w:t>Помимо проблемы сложности, существует и проблема времени. Современная работа часто предполагает результаты, которые станут видны лишь через месяцы, годы или десятилетия.</w:t>
      </w:r>
    </w:p>
    <w:p w14:paraId="4D5D598B" w14:textId="77777777" w:rsidR="000156C6" w:rsidRPr="00C66156" w:rsidRDefault="00000000" w:rsidP="00C66156">
      <w:pPr>
        <w:spacing w:after="200" w:line="360" w:lineRule="auto"/>
        <w:ind w:firstLine="360"/>
        <w:jc w:val="both"/>
        <w:rPr>
          <w:sz w:val="28"/>
          <w:szCs w:val="28"/>
        </w:rPr>
      </w:pPr>
      <w:r w:rsidRPr="00C66156">
        <w:rPr>
          <w:sz w:val="28"/>
          <w:szCs w:val="28"/>
        </w:rPr>
        <w:t>Учитель формирует учеников, успех которых станет очевиден лишь через двадцать лет. Исследователь работает над проблемами, практическое применение которых может появиться только через поколение. Инженер проектирует инфраструктуру, которая будет служить сообществам десятилетиями. Политик внедряет изменения, последствия которых проявляются на протяжении многих лет.</w:t>
      </w:r>
    </w:p>
    <w:p w14:paraId="1140FB19" w14:textId="77777777" w:rsidR="000156C6" w:rsidRPr="00C66156" w:rsidRDefault="00000000" w:rsidP="00C66156">
      <w:pPr>
        <w:spacing w:after="200" w:line="360" w:lineRule="auto"/>
        <w:ind w:firstLine="360"/>
        <w:jc w:val="both"/>
        <w:rPr>
          <w:sz w:val="28"/>
          <w:szCs w:val="28"/>
        </w:rPr>
      </w:pPr>
      <w:r w:rsidRPr="00C66156">
        <w:rPr>
          <w:sz w:val="28"/>
          <w:szCs w:val="28"/>
        </w:rPr>
        <w:t>Это одни из самых важных профессий в обществе. Чем длиннее временной горизонт , тем, как правило, больше конечный результат. Но этот длительный временной горизонт также лишает смысла.</w:t>
      </w:r>
    </w:p>
    <w:p w14:paraId="04ED9A25" w14:textId="77777777" w:rsidR="000156C6" w:rsidRPr="00C66156" w:rsidRDefault="00000000" w:rsidP="00C66156">
      <w:pPr>
        <w:spacing w:before="300" w:after="300" w:line="360" w:lineRule="auto"/>
        <w:jc w:val="both"/>
        <w:rPr>
          <w:sz w:val="28"/>
          <w:szCs w:val="28"/>
        </w:rPr>
      </w:pPr>
      <w:r w:rsidRPr="00C66156">
        <w:rPr>
          <w:sz w:val="28"/>
          <w:szCs w:val="28"/>
        </w:rPr>
        <w:lastRenderedPageBreak/>
        <w:t>* * *</w:t>
      </w:r>
    </w:p>
    <w:p w14:paraId="2A3F296D" w14:textId="77777777" w:rsidR="000156C6" w:rsidRPr="00C66156" w:rsidRDefault="00000000" w:rsidP="00C66156">
      <w:pPr>
        <w:spacing w:after="200" w:line="360" w:lineRule="auto"/>
        <w:ind w:firstLine="360"/>
        <w:jc w:val="both"/>
        <w:rPr>
          <w:sz w:val="28"/>
          <w:szCs w:val="28"/>
        </w:rPr>
      </w:pPr>
      <w:r w:rsidRPr="00C66156">
        <w:rPr>
          <w:sz w:val="28"/>
          <w:szCs w:val="28"/>
        </w:rPr>
        <w:t>Системы мотивации человека развивались в иной среде. На протяжении большей части нашей эволюционной истории обратная связь была мгновенной. Вы охотились, ловили добычу или нет. Вы добывали пищу, ели или голодали. Вы взаимодействовали с другим человеком, и он реагировал немедленно.</w:t>
      </w:r>
    </w:p>
    <w:p w14:paraId="542505FA" w14:textId="77777777" w:rsidR="000156C6" w:rsidRPr="00C66156" w:rsidRDefault="00000000" w:rsidP="00C66156">
      <w:pPr>
        <w:spacing w:after="200" w:line="360" w:lineRule="auto"/>
        <w:ind w:firstLine="360"/>
        <w:jc w:val="both"/>
        <w:rPr>
          <w:sz w:val="28"/>
          <w:szCs w:val="28"/>
        </w:rPr>
      </w:pPr>
      <w:r w:rsidRPr="00C66156">
        <w:rPr>
          <w:sz w:val="28"/>
          <w:szCs w:val="28"/>
        </w:rPr>
        <w:t>Наш мозг устроен так, чтобы соответствовать потребностям этого мира. Системы вознаграждения, которые делают действия значимыми, в первую очередь дофаминовые цепи в среднем мозге, предназначены для того, чтобы связывать действие с непосредственным результатом. Когда результат откладывается слишком долго, связь ослабевает. В конце концов, она полностью исчезает.</w:t>
      </w:r>
    </w:p>
    <w:p w14:paraId="2B63175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Вот почему накопление средств на пенсию психологически сложно, даже когда это кажется очевидным. Награда — через десятилетия, жертва — сейчас. Ваш мозг не может связать их. </w:t>
      </w:r>
      <w:r w:rsidRPr="00C66156">
        <w:rPr>
          <w:sz w:val="28"/>
          <w:szCs w:val="28"/>
        </w:rPr>
        <w:lastRenderedPageBreak/>
        <w:t>Вот почему долгосрочные проекты кажутся менее мотивирующими, чем краткосрочные задачи. Вот почему люди откладывают важные, но отдаленные цели, занимаясь при этом тривиальными, но неотложными задачами.</w:t>
      </w:r>
    </w:p>
    <w:p w14:paraId="138273EB" w14:textId="77777777" w:rsidR="000156C6" w:rsidRPr="00C66156" w:rsidRDefault="00000000" w:rsidP="00C66156">
      <w:pPr>
        <w:spacing w:after="200" w:line="360" w:lineRule="auto"/>
        <w:ind w:firstLine="360"/>
        <w:jc w:val="both"/>
        <w:rPr>
          <w:sz w:val="28"/>
          <w:szCs w:val="28"/>
        </w:rPr>
      </w:pPr>
      <w:r w:rsidRPr="00C66156">
        <w:rPr>
          <w:sz w:val="28"/>
          <w:szCs w:val="28"/>
        </w:rPr>
        <w:t>Экономисты называют это временным дисконтированием. Будущие вознаграждения психологически ценятся меньше, чем нынешние, даже если объективно они больше. Доллар сегодня для наших чувств ценнее, чем доллар завтра, который, в свою очередь, будет стоить больше, чем доллар в следующем году.</w:t>
      </w:r>
    </w:p>
    <w:p w14:paraId="0EA5AAA8" w14:textId="77777777" w:rsidR="000156C6" w:rsidRPr="00C66156" w:rsidRDefault="00000000" w:rsidP="00C66156">
      <w:pPr>
        <w:spacing w:after="200" w:line="360" w:lineRule="auto"/>
        <w:ind w:firstLine="360"/>
        <w:jc w:val="both"/>
        <w:rPr>
          <w:sz w:val="28"/>
          <w:szCs w:val="28"/>
        </w:rPr>
      </w:pPr>
      <w:r w:rsidRPr="00C66156">
        <w:rPr>
          <w:sz w:val="28"/>
          <w:szCs w:val="28"/>
        </w:rPr>
        <w:t>То же самое относится и к смыслу. Влияние, которое станет очевидным через двадцать лет, имеет меньшую ценность для нашего понимания смысла жизни, чем влияние, видимое сегодня, даже если конечный эффект больше. Учитель, который глубоко влияет на жизнь человека, испытывает меньше смысла в каждый конкретный момент, чем ремесленник, который видит свой продукт готовым к вечеру.</w:t>
      </w:r>
    </w:p>
    <w:p w14:paraId="0490AFEC" w14:textId="77777777" w:rsidR="000156C6" w:rsidRPr="00C66156" w:rsidRDefault="00000000" w:rsidP="00C66156">
      <w:pPr>
        <w:spacing w:before="300" w:after="300" w:line="360" w:lineRule="auto"/>
        <w:jc w:val="both"/>
        <w:rPr>
          <w:sz w:val="28"/>
          <w:szCs w:val="28"/>
        </w:rPr>
      </w:pPr>
      <w:r w:rsidRPr="00C66156">
        <w:rPr>
          <w:sz w:val="28"/>
          <w:szCs w:val="28"/>
        </w:rPr>
        <w:lastRenderedPageBreak/>
        <w:t>* * *</w:t>
      </w:r>
    </w:p>
    <w:p w14:paraId="3DB9AFC0" w14:textId="77777777" w:rsidR="000156C6" w:rsidRPr="00C66156" w:rsidRDefault="00000000" w:rsidP="00C66156">
      <w:pPr>
        <w:spacing w:after="200" w:line="360" w:lineRule="auto"/>
        <w:ind w:firstLine="360"/>
        <w:jc w:val="both"/>
        <w:rPr>
          <w:sz w:val="28"/>
          <w:szCs w:val="28"/>
        </w:rPr>
      </w:pPr>
      <w:r w:rsidRPr="00C66156">
        <w:rPr>
          <w:sz w:val="28"/>
          <w:szCs w:val="28"/>
        </w:rPr>
        <w:t>Задержка обратной связи усугубляет проблему видимости. Мало того, что связь между действием и результатом трудно увидеть, так еще и приходится долго ждать, прежде чем появится какой-либо результат, с которым можно было бы установить связь.</w:t>
      </w:r>
    </w:p>
    <w:p w14:paraId="17982960" w14:textId="77777777" w:rsidR="000156C6" w:rsidRPr="00C66156" w:rsidRDefault="00000000" w:rsidP="00C66156">
      <w:pPr>
        <w:spacing w:after="200" w:line="360" w:lineRule="auto"/>
        <w:ind w:firstLine="360"/>
        <w:jc w:val="both"/>
        <w:rPr>
          <w:sz w:val="28"/>
          <w:szCs w:val="28"/>
        </w:rPr>
      </w:pPr>
      <w:r w:rsidRPr="00C66156">
        <w:rPr>
          <w:sz w:val="28"/>
          <w:szCs w:val="28"/>
        </w:rPr>
        <w:t>Рассмотрим научное исследование. Ученый разрабатывает эксперимент, собирает данные, анализирует результаты, пишет статью и отправляет ее на рецензирование. Рецензирование занимает месяцы. Если статья принята, публикация занимает еще несколько месяцев. Затем другие ученые читают ее, цитируют, развивают. Применение результатов появляется спустя годы. Реальное влияние, если таковое имеется, проявляется спустя десятилетия после первоначальной работы.</w:t>
      </w:r>
    </w:p>
    <w:p w14:paraId="43780C6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На каждом этапе этой цепочки ученый сталкивается с задержками. Задержка в понимании того, сработал ли эксперимент. </w:t>
      </w:r>
      <w:r w:rsidRPr="00C66156">
        <w:rPr>
          <w:sz w:val="28"/>
          <w:szCs w:val="28"/>
        </w:rPr>
        <w:lastRenderedPageBreak/>
        <w:t>Задержка в понимании того, приняли ли его коллеги. Задержка в понимании того, кому это вообще интересно. Задержка в понимании того, имело ли это значение.</w:t>
      </w:r>
    </w:p>
    <w:p w14:paraId="6F81DFE1" w14:textId="77777777" w:rsidR="000156C6" w:rsidRPr="00C66156" w:rsidRDefault="00000000" w:rsidP="00C66156">
      <w:pPr>
        <w:spacing w:after="200" w:line="360" w:lineRule="auto"/>
        <w:ind w:firstLine="360"/>
        <w:jc w:val="both"/>
        <w:rPr>
          <w:sz w:val="28"/>
          <w:szCs w:val="28"/>
        </w:rPr>
      </w:pPr>
      <w:r w:rsidRPr="00C66156">
        <w:rPr>
          <w:sz w:val="28"/>
          <w:szCs w:val="28"/>
        </w:rPr>
        <w:t>Ученый интеллектуально понимает, что научный прогресс требует времени, что постепенные достижения накапливаются, и что в конечном итоге его влияние может быть огромным. Но знание — это не чувство. Мотивационные системы, создающие смысл, реагируют на непосредственность, а научная работа практически не предлагает никаких возможностей для этого.</w:t>
      </w:r>
    </w:p>
    <w:p w14:paraId="6476A79B" w14:textId="77777777" w:rsidR="000156C6" w:rsidRPr="00C66156" w:rsidRDefault="00000000" w:rsidP="00C66156">
      <w:pPr>
        <w:spacing w:after="200" w:line="360" w:lineRule="auto"/>
        <w:ind w:firstLine="360"/>
        <w:jc w:val="both"/>
        <w:rPr>
          <w:sz w:val="28"/>
          <w:szCs w:val="28"/>
        </w:rPr>
      </w:pPr>
      <w:r w:rsidRPr="00C66156">
        <w:rPr>
          <w:sz w:val="28"/>
          <w:szCs w:val="28"/>
        </w:rPr>
        <w:t>Вот почему исследования, несмотря на свою важность, могут казаться такими пустыми. Дело не в том, что работа не имеет значения. Дело в том, что это значение слишком отсрочено, чтобы наша развитая психология могла его осознать.</w:t>
      </w:r>
    </w:p>
    <w:p w14:paraId="3708E2AA" w14:textId="77777777" w:rsidR="000156C6" w:rsidRPr="00C66156" w:rsidRDefault="00000000" w:rsidP="00C66156">
      <w:pPr>
        <w:spacing w:before="300" w:after="300" w:line="360" w:lineRule="auto"/>
        <w:jc w:val="both"/>
        <w:rPr>
          <w:sz w:val="28"/>
          <w:szCs w:val="28"/>
        </w:rPr>
      </w:pPr>
      <w:r w:rsidRPr="00C66156">
        <w:rPr>
          <w:sz w:val="28"/>
          <w:szCs w:val="28"/>
        </w:rPr>
        <w:t>* * *</w:t>
      </w:r>
    </w:p>
    <w:p w14:paraId="6AEC692C"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Некоторые из важнейших задач цивилизации связаны с самыми длительными задержками.</w:t>
      </w:r>
    </w:p>
    <w:p w14:paraId="0A8BBFE3" w14:textId="77777777" w:rsidR="000156C6" w:rsidRPr="00C66156" w:rsidRDefault="00000000" w:rsidP="00C66156">
      <w:pPr>
        <w:spacing w:after="200" w:line="360" w:lineRule="auto"/>
        <w:ind w:firstLine="360"/>
        <w:jc w:val="both"/>
        <w:rPr>
          <w:sz w:val="28"/>
          <w:szCs w:val="28"/>
        </w:rPr>
      </w:pPr>
      <w:r w:rsidRPr="00C66156">
        <w:rPr>
          <w:sz w:val="28"/>
          <w:szCs w:val="28"/>
        </w:rPr>
        <w:t>Образование. Влияние учителя проявляется на протяжении всей жизни ученика.</w:t>
      </w:r>
    </w:p>
    <w:p w14:paraId="2E4D2788" w14:textId="77777777" w:rsidR="000156C6" w:rsidRPr="00C66156" w:rsidRDefault="00000000" w:rsidP="00C66156">
      <w:pPr>
        <w:spacing w:after="200" w:line="360" w:lineRule="auto"/>
        <w:ind w:firstLine="360"/>
        <w:jc w:val="both"/>
        <w:rPr>
          <w:sz w:val="28"/>
          <w:szCs w:val="28"/>
        </w:rPr>
      </w:pPr>
      <w:r w:rsidRPr="00C66156">
        <w:rPr>
          <w:sz w:val="28"/>
          <w:szCs w:val="28"/>
        </w:rPr>
        <w:t>Инфраструктура. Творение инженеров служит местным сообществам на протяжении многих поколений.</w:t>
      </w:r>
    </w:p>
    <w:p w14:paraId="60F24B7F" w14:textId="77777777" w:rsidR="000156C6" w:rsidRPr="00C66156" w:rsidRDefault="00000000" w:rsidP="00C66156">
      <w:pPr>
        <w:spacing w:after="200" w:line="360" w:lineRule="auto"/>
        <w:ind w:firstLine="360"/>
        <w:jc w:val="both"/>
        <w:rPr>
          <w:sz w:val="28"/>
          <w:szCs w:val="28"/>
        </w:rPr>
      </w:pPr>
      <w:r w:rsidRPr="00C66156">
        <w:rPr>
          <w:sz w:val="28"/>
          <w:szCs w:val="28"/>
        </w:rPr>
        <w:t>Исследование. Открытие учёного открывает возможности для применения полученных знаний, которые ещё не были придуманы.</w:t>
      </w:r>
    </w:p>
    <w:p w14:paraId="4A471EBA" w14:textId="77777777" w:rsidR="000156C6" w:rsidRPr="00C66156" w:rsidRDefault="00000000" w:rsidP="00C66156">
      <w:pPr>
        <w:spacing w:after="200" w:line="360" w:lineRule="auto"/>
        <w:ind w:firstLine="360"/>
        <w:jc w:val="both"/>
        <w:rPr>
          <w:sz w:val="28"/>
          <w:szCs w:val="28"/>
        </w:rPr>
      </w:pPr>
      <w:r w:rsidRPr="00C66156">
        <w:rPr>
          <w:sz w:val="28"/>
          <w:szCs w:val="28"/>
        </w:rPr>
        <w:t>Создание институтов. Работа реформатора формирует общество на протяжении десятилетий.</w:t>
      </w:r>
    </w:p>
    <w:p w14:paraId="2572AC60" w14:textId="77777777" w:rsidR="000156C6" w:rsidRPr="00C66156" w:rsidRDefault="00000000" w:rsidP="00C66156">
      <w:pPr>
        <w:spacing w:after="200" w:line="360" w:lineRule="auto"/>
        <w:ind w:firstLine="360"/>
        <w:jc w:val="both"/>
        <w:rPr>
          <w:sz w:val="28"/>
          <w:szCs w:val="28"/>
        </w:rPr>
      </w:pPr>
      <w:r w:rsidRPr="00C66156">
        <w:rPr>
          <w:sz w:val="28"/>
          <w:szCs w:val="28"/>
        </w:rPr>
        <w:t>Охрана окружающей среды. Усилия защитников природы влияют на будущее, которого они никогда не увидят.</w:t>
      </w:r>
    </w:p>
    <w:p w14:paraId="3B4B9A72" w14:textId="77777777" w:rsidR="000156C6" w:rsidRPr="00C66156" w:rsidRDefault="00000000" w:rsidP="00C66156">
      <w:pPr>
        <w:spacing w:after="200" w:line="360" w:lineRule="auto"/>
        <w:ind w:firstLine="360"/>
        <w:jc w:val="both"/>
        <w:rPr>
          <w:sz w:val="28"/>
          <w:szCs w:val="28"/>
        </w:rPr>
      </w:pPr>
      <w:r w:rsidRPr="00C66156">
        <w:rPr>
          <w:sz w:val="28"/>
          <w:szCs w:val="28"/>
        </w:rPr>
        <w:t>Это не второстепенные виды деятельности. Это фундамент, на котором зиждется все остальное. Без них цивилизация не могла бы функционировать.</w:t>
      </w:r>
    </w:p>
    <w:p w14:paraId="5E70CA66"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И все же они относятся к числу наименее значимых действий с непосредственной психологической точки зрения, потому что обратная связь поступает слишком поздно, чтобы ее можно было ощутить.</w:t>
      </w:r>
    </w:p>
    <w:p w14:paraId="281193BB" w14:textId="77777777" w:rsidR="000156C6" w:rsidRPr="00C66156" w:rsidRDefault="00000000" w:rsidP="00C66156">
      <w:pPr>
        <w:spacing w:after="200" w:line="360" w:lineRule="auto"/>
        <w:ind w:firstLine="360"/>
        <w:jc w:val="both"/>
        <w:rPr>
          <w:sz w:val="28"/>
          <w:szCs w:val="28"/>
        </w:rPr>
      </w:pPr>
      <w:r w:rsidRPr="00C66156">
        <w:rPr>
          <w:sz w:val="28"/>
          <w:szCs w:val="28"/>
        </w:rPr>
        <w:t>Это создает жестокий эффект отбора. Работа, наиболее важная в долгосрочной перспективе, наименее удовлетворительна в краткосрочной. Люди, выбирающие карьеру с отложенным результатом, вынуждены поддерживать себя за счет интеллектуального понимания своего вклада, без эмоционального вознаграждения от его осознания. Многие выгорают. Многие уходят. Работа недофинансируется и испытывает нехватку кадров не потому, что общество ее не ценит, а потому, что люди, выполняющие ее, не могут ощутить ее ценность.</w:t>
      </w:r>
    </w:p>
    <w:p w14:paraId="455D3D42" w14:textId="77777777" w:rsidR="000156C6" w:rsidRPr="00C66156" w:rsidRDefault="00000000" w:rsidP="00C66156">
      <w:pPr>
        <w:spacing w:after="200" w:line="360" w:lineRule="auto"/>
        <w:ind w:firstLine="360"/>
        <w:jc w:val="both"/>
        <w:rPr>
          <w:sz w:val="28"/>
          <w:szCs w:val="28"/>
        </w:rPr>
      </w:pPr>
      <w:r w:rsidRPr="00C66156">
        <w:rPr>
          <w:sz w:val="28"/>
          <w:szCs w:val="28"/>
        </w:rPr>
        <w:t>Задержка обратной связи — это еще одно структурное ограничение, еще один аспект кризиса смысла, заложенный в саму природу современных систем, а не случайная ошибка, которую мы могли бы легко исправить.</w:t>
      </w:r>
    </w:p>
    <w:p w14:paraId="2503DC07" w14:textId="77777777" w:rsidR="000156C6" w:rsidRPr="00C66156" w:rsidRDefault="00000000" w:rsidP="00C66156">
      <w:pPr>
        <w:spacing w:line="360" w:lineRule="auto"/>
        <w:jc w:val="both"/>
        <w:rPr>
          <w:sz w:val="28"/>
          <w:szCs w:val="28"/>
        </w:rPr>
      </w:pPr>
      <w:r w:rsidRPr="00C66156">
        <w:rPr>
          <w:sz w:val="28"/>
          <w:szCs w:val="28"/>
        </w:rPr>
        <w:lastRenderedPageBreak/>
        <w:br w:type="page"/>
      </w:r>
    </w:p>
    <w:p w14:paraId="201CC439" w14:textId="77777777" w:rsidR="000156C6" w:rsidRPr="00C66156" w:rsidRDefault="00000000" w:rsidP="00C66156">
      <w:pPr>
        <w:pStyle w:val="Heading1"/>
        <w:spacing w:line="360" w:lineRule="auto"/>
        <w:jc w:val="both"/>
        <w:rPr>
          <w:sz w:val="28"/>
          <w:szCs w:val="28"/>
        </w:rPr>
      </w:pPr>
      <w:bookmarkStart w:id="7" w:name="_Toc219658486"/>
      <w:r w:rsidRPr="00C66156">
        <w:rPr>
          <w:sz w:val="28"/>
          <w:szCs w:val="28"/>
        </w:rPr>
        <w:lastRenderedPageBreak/>
        <w:t>Глава седьмая</w:t>
      </w:r>
      <w:bookmarkEnd w:id="7"/>
    </w:p>
    <w:p w14:paraId="0AA083B8" w14:textId="77777777" w:rsidR="000156C6" w:rsidRPr="00C66156" w:rsidRDefault="00000000" w:rsidP="00C66156">
      <w:pPr>
        <w:pStyle w:val="Heading2"/>
        <w:spacing w:line="360" w:lineRule="auto"/>
        <w:jc w:val="both"/>
      </w:pPr>
      <w:r w:rsidRPr="00C66156">
        <w:t>Почему простые ответы не работают</w:t>
      </w:r>
    </w:p>
    <w:p w14:paraId="4AE9E87C" w14:textId="77777777" w:rsidR="000156C6" w:rsidRPr="00C66156" w:rsidRDefault="00000000" w:rsidP="00C66156">
      <w:pPr>
        <w:spacing w:after="200" w:line="360" w:lineRule="auto"/>
        <w:jc w:val="both"/>
        <w:rPr>
          <w:sz w:val="28"/>
          <w:szCs w:val="28"/>
        </w:rPr>
      </w:pPr>
      <w:r w:rsidRPr="00C66156">
        <w:rPr>
          <w:sz w:val="28"/>
          <w:szCs w:val="28"/>
        </w:rPr>
        <w:t>Прежде чем перейти к решениям, которые действительно работают , мне необходимо объяснить, почему наиболее распространенные решения терпят неудачу. Понимание причин сбоев поможет вам избежать их и прояснит, что на самом деле требуется для эффективного вмешательства .</w:t>
      </w:r>
    </w:p>
    <w:p w14:paraId="0A88B132" w14:textId="77777777" w:rsidR="000156C6" w:rsidRPr="00C66156" w:rsidRDefault="00000000" w:rsidP="00C66156">
      <w:pPr>
        <w:spacing w:after="200" w:line="360" w:lineRule="auto"/>
        <w:ind w:firstLine="360"/>
        <w:jc w:val="both"/>
        <w:rPr>
          <w:sz w:val="28"/>
          <w:szCs w:val="28"/>
        </w:rPr>
      </w:pPr>
      <w:r w:rsidRPr="00C66156">
        <w:rPr>
          <w:sz w:val="28"/>
          <w:szCs w:val="28"/>
        </w:rPr>
        <w:t>Наиболее распространенная реакция на кризис смысла жизни — это что-то вроде «просто измени свое отношение». Будьте благодарны за то, что у вас есть. Сосредоточьтесь на позитиве. Найдите смысл в вашей нынешней ситуации. Практикуйте осознанность.</w:t>
      </w:r>
    </w:p>
    <w:p w14:paraId="39027DF7"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Эти подходы не бесполезны. Благодарность может улучшить настроение. Сосредоточение на позитиве может отвлечь внимание от негатива. Осознанность может снизить тревожность. </w:t>
      </w:r>
      <w:r w:rsidRPr="00C66156">
        <w:rPr>
          <w:sz w:val="28"/>
          <w:szCs w:val="28"/>
        </w:rPr>
        <w:lastRenderedPageBreak/>
        <w:t>Существуют научные доказательства умеренной пользы от всех этих практик.</w:t>
      </w:r>
    </w:p>
    <w:p w14:paraId="2FA74C6A" w14:textId="77777777" w:rsidR="000156C6" w:rsidRPr="00C66156" w:rsidRDefault="00000000" w:rsidP="00C66156">
      <w:pPr>
        <w:spacing w:after="200" w:line="360" w:lineRule="auto"/>
        <w:ind w:firstLine="360"/>
        <w:jc w:val="both"/>
        <w:rPr>
          <w:sz w:val="28"/>
          <w:szCs w:val="28"/>
        </w:rPr>
      </w:pPr>
      <w:r w:rsidRPr="00C66156">
        <w:rPr>
          <w:sz w:val="28"/>
          <w:szCs w:val="28"/>
        </w:rPr>
        <w:t>Но они не решают проблему смысла. Вот почему.</w:t>
      </w:r>
    </w:p>
    <w:p w14:paraId="402B56A0" w14:textId="77777777" w:rsidR="000156C6" w:rsidRPr="00C66156" w:rsidRDefault="00000000" w:rsidP="00C66156">
      <w:pPr>
        <w:spacing w:after="200" w:line="360" w:lineRule="auto"/>
        <w:ind w:firstLine="360"/>
        <w:jc w:val="both"/>
        <w:rPr>
          <w:sz w:val="28"/>
          <w:szCs w:val="28"/>
        </w:rPr>
      </w:pPr>
      <w:r w:rsidRPr="00C66156">
        <w:rPr>
          <w:sz w:val="28"/>
          <w:szCs w:val="28"/>
        </w:rPr>
        <w:t>Проблема смысла носит структурный характер. Связь между действием и результатом нарушается не из-за того, как вы об этом думаете, а из-за того, как работает система. Изменение вашего отношения к нарушенной связи не восстанавливает её. Оно лишь меняет ваше отношение к этой нарушенности .</w:t>
      </w:r>
    </w:p>
    <w:p w14:paraId="59A702FA" w14:textId="77777777" w:rsidR="000156C6" w:rsidRPr="00C66156" w:rsidRDefault="00000000" w:rsidP="00C66156">
      <w:pPr>
        <w:spacing w:after="200" w:line="360" w:lineRule="auto"/>
        <w:ind w:firstLine="360"/>
        <w:jc w:val="both"/>
        <w:rPr>
          <w:sz w:val="28"/>
          <w:szCs w:val="28"/>
        </w:rPr>
      </w:pPr>
      <w:r w:rsidRPr="00C66156">
        <w:rPr>
          <w:sz w:val="28"/>
          <w:szCs w:val="28"/>
        </w:rPr>
        <w:t>Это всё равно что сказать человеку со сломанной ногой, чтобы он позитивно думал о ходьбе. Позитивные мысли не сращивают кость. Они могут помочь справиться с болью, но не решают основную проблему.</w:t>
      </w:r>
    </w:p>
    <w:p w14:paraId="772A1C4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Хуже того, советы, ориентированные на изменение отношения, косвенно возлагают вину за системную проблему на самого человека. Если вам плохо, значит, вы просто неправильно мыслите. Такая формулировка мешает людям </w:t>
      </w:r>
      <w:r w:rsidRPr="00C66156">
        <w:rPr>
          <w:sz w:val="28"/>
          <w:szCs w:val="28"/>
        </w:rPr>
        <w:lastRenderedPageBreak/>
        <w:t>распознать законные структурные причины их страданий. Она заставляет их чувствовать вину за то, что они переживают то, что любой нормальный человек испытал бы в их ситуации.</w:t>
      </w:r>
    </w:p>
    <w:p w14:paraId="258B48AD" w14:textId="77777777" w:rsidR="000156C6" w:rsidRPr="00C66156" w:rsidRDefault="00000000" w:rsidP="00C66156">
      <w:pPr>
        <w:spacing w:after="200" w:line="360" w:lineRule="auto"/>
        <w:ind w:firstLine="360"/>
        <w:jc w:val="both"/>
        <w:rPr>
          <w:sz w:val="28"/>
          <w:szCs w:val="28"/>
        </w:rPr>
      </w:pPr>
      <w:r w:rsidRPr="00C66156">
        <w:rPr>
          <w:sz w:val="28"/>
          <w:szCs w:val="28"/>
        </w:rPr>
        <w:t>Есть одно внутреннее изменение, которое действительно помогает, и я расскажу о нём позже. Но это не благодарность или позитивное мышление. Это нечто более фундаментальное, что затрагивает структуру внимания, а не его содержание.</w:t>
      </w:r>
    </w:p>
    <w:p w14:paraId="6B6FE4F2" w14:textId="77777777" w:rsidR="000156C6" w:rsidRPr="00C66156" w:rsidRDefault="00000000" w:rsidP="00C66156">
      <w:pPr>
        <w:spacing w:before="300" w:after="300" w:line="360" w:lineRule="auto"/>
        <w:jc w:val="both"/>
        <w:rPr>
          <w:sz w:val="28"/>
          <w:szCs w:val="28"/>
        </w:rPr>
      </w:pPr>
      <w:r w:rsidRPr="00C66156">
        <w:rPr>
          <w:sz w:val="28"/>
          <w:szCs w:val="28"/>
        </w:rPr>
        <w:t>* * *</w:t>
      </w:r>
    </w:p>
    <w:p w14:paraId="3EAEF86C" w14:textId="77777777" w:rsidR="000156C6" w:rsidRPr="00C66156" w:rsidRDefault="00000000" w:rsidP="00C66156">
      <w:pPr>
        <w:spacing w:after="200" w:line="360" w:lineRule="auto"/>
        <w:ind w:firstLine="360"/>
        <w:jc w:val="both"/>
        <w:rPr>
          <w:sz w:val="28"/>
          <w:szCs w:val="28"/>
        </w:rPr>
      </w:pPr>
      <w:r w:rsidRPr="00C66156">
        <w:rPr>
          <w:sz w:val="28"/>
          <w:szCs w:val="28"/>
        </w:rPr>
        <w:t>Ещё один распространённый ответ — геймификация: добавление игровых элементов в работу, чтобы сделать её более увлекательной. Баллы, значки, таблицы лидеров, достижения, уровни. Логика кажется вполне разумной. Если смысл исходит из обратной связи, давайте создадим мгновенную обратную связь в виде вознаграждений за каждое действие.</w:t>
      </w:r>
    </w:p>
    <w:p w14:paraId="597D1F46"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На начальном этапе геймификация часто работает. Люди вовлекаются. Показатели растут. Руководители довольны. Внедрение кажется успешным.</w:t>
      </w:r>
    </w:p>
    <w:p w14:paraId="3025AAAE" w14:textId="77777777" w:rsidR="000156C6" w:rsidRPr="00C66156" w:rsidRDefault="00000000" w:rsidP="00C66156">
      <w:pPr>
        <w:spacing w:after="200" w:line="360" w:lineRule="auto"/>
        <w:ind w:firstLine="360"/>
        <w:jc w:val="both"/>
        <w:rPr>
          <w:sz w:val="28"/>
          <w:szCs w:val="28"/>
        </w:rPr>
      </w:pPr>
      <w:r w:rsidRPr="00C66156">
        <w:rPr>
          <w:sz w:val="28"/>
          <w:szCs w:val="28"/>
        </w:rPr>
        <w:t>Затем происходит нечто странное. Вовлеченность угасает. Цинизм растет. Люди начинают чувствовать себя хуже, чем прежде.</w:t>
      </w:r>
    </w:p>
    <w:p w14:paraId="30119E6B" w14:textId="77777777" w:rsidR="000156C6" w:rsidRPr="00C66156" w:rsidRDefault="00000000" w:rsidP="00C66156">
      <w:pPr>
        <w:spacing w:after="200" w:line="360" w:lineRule="auto"/>
        <w:ind w:firstLine="360"/>
        <w:jc w:val="both"/>
        <w:rPr>
          <w:sz w:val="28"/>
          <w:szCs w:val="28"/>
        </w:rPr>
      </w:pPr>
      <w:r w:rsidRPr="00C66156">
        <w:rPr>
          <w:sz w:val="28"/>
          <w:szCs w:val="28"/>
        </w:rPr>
        <w:t>Что пошло не так?</w:t>
      </w:r>
    </w:p>
    <w:p w14:paraId="2EF7341B" w14:textId="77777777" w:rsidR="000156C6" w:rsidRPr="00C66156" w:rsidRDefault="00000000" w:rsidP="00C66156">
      <w:pPr>
        <w:spacing w:after="200" w:line="360" w:lineRule="auto"/>
        <w:ind w:firstLine="360"/>
        <w:jc w:val="both"/>
        <w:rPr>
          <w:sz w:val="28"/>
          <w:szCs w:val="28"/>
        </w:rPr>
      </w:pPr>
      <w:r w:rsidRPr="00C66156">
        <w:rPr>
          <w:sz w:val="28"/>
          <w:szCs w:val="28"/>
        </w:rPr>
        <w:t>Проблема в том, что искусственные вознаграждения работают только в том случае, если они связаны с чем-то реальным. Баллы за помощь клиенту подкрепляют смысл, потому что они представляют собой реальное создание ценности. Баллы за нажатие кнопки не работают, потому что они представляют собой лишь сам факт нажатия .</w:t>
      </w:r>
    </w:p>
    <w:p w14:paraId="5C96C35A"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Представьте это как валюту. Деньги работают, потому что их можно обменять на реальные товары и услуги. Без этого обеспечения это просто бумага. Баллы в геймификации работают точно так же. Если они представляют реальную </w:t>
      </w:r>
      <w:r w:rsidRPr="00C66156">
        <w:rPr>
          <w:sz w:val="28"/>
          <w:szCs w:val="28"/>
        </w:rPr>
        <w:lastRenderedPageBreak/>
        <w:t>ценность, они усиливают смысл. Если они ничего не представляют, они создают пустое достижение: форму достижения без содержания .</w:t>
      </w:r>
    </w:p>
    <w:p w14:paraId="1ED141D8" w14:textId="77777777" w:rsidR="000156C6" w:rsidRPr="00C66156" w:rsidRDefault="00000000" w:rsidP="00C66156">
      <w:pPr>
        <w:spacing w:after="200" w:line="360" w:lineRule="auto"/>
        <w:ind w:firstLine="360"/>
        <w:jc w:val="both"/>
        <w:rPr>
          <w:sz w:val="28"/>
          <w:szCs w:val="28"/>
        </w:rPr>
      </w:pPr>
      <w:r w:rsidRPr="00C66156">
        <w:rPr>
          <w:sz w:val="28"/>
          <w:szCs w:val="28"/>
        </w:rPr>
        <w:t>Пустые достижения хуже, чем их отсутствие, потому что они приучают людей не доверять никакой обратной связи. Если баллы ничего не значат, почему я должен верить, что похвала что-то значит? Если значки произвольны, почему я должен доверять тому, что признание искреннее?</w:t>
      </w:r>
    </w:p>
    <w:p w14:paraId="5CD7AF65" w14:textId="77777777" w:rsidR="000156C6" w:rsidRPr="00C66156" w:rsidRDefault="00000000" w:rsidP="00C66156">
      <w:pPr>
        <w:spacing w:after="200" w:line="360" w:lineRule="auto"/>
        <w:ind w:firstLine="360"/>
        <w:jc w:val="both"/>
        <w:rPr>
          <w:sz w:val="28"/>
          <w:szCs w:val="28"/>
        </w:rPr>
      </w:pPr>
      <w:r w:rsidRPr="00C66156">
        <w:rPr>
          <w:sz w:val="28"/>
          <w:szCs w:val="28"/>
        </w:rPr>
        <w:t>Скандал с Wells Fargo — это поучительная история. Сотрудников вознаграждали за открытие банковских счетов, независимо от того, хотели ли клиенты этого или нуждались в этом. Целью стали показатели, оторванные от реального создания ценности. Люди обманывали систему, создавая миллионы мошеннических счетов. Компания выплатила миллиарды штрафов . Тысячи сотрудников потеряли работу.</w:t>
      </w:r>
    </w:p>
    <w:p w14:paraId="59708AC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Проблема заключалась не в том, что метрики плохи или что обратная связь неверна. Проблема была в том, что обратная связь была оторвана от </w:t>
      </w:r>
      <w:r w:rsidRPr="00C66156">
        <w:rPr>
          <w:sz w:val="28"/>
          <w:szCs w:val="28"/>
        </w:rPr>
        <w:lastRenderedPageBreak/>
        <w:t>реальности. Она измеряла активность, но не измеряла ценность.</w:t>
      </w:r>
    </w:p>
    <w:p w14:paraId="4D8A0E3A" w14:textId="77777777" w:rsidR="000156C6" w:rsidRPr="00C66156" w:rsidRDefault="00000000" w:rsidP="00C66156">
      <w:pPr>
        <w:spacing w:after="200" w:line="360" w:lineRule="auto"/>
        <w:ind w:firstLine="360"/>
        <w:jc w:val="both"/>
        <w:rPr>
          <w:sz w:val="28"/>
          <w:szCs w:val="28"/>
        </w:rPr>
      </w:pPr>
      <w:r w:rsidRPr="00C66156">
        <w:rPr>
          <w:sz w:val="28"/>
          <w:szCs w:val="28"/>
        </w:rPr>
        <w:t>Геймификация может быть эффективной, но только тогда, когда игра отражает реальный вклад. В противном случае она скорее усугубляет, чем решает кризис смысла .</w:t>
      </w:r>
    </w:p>
    <w:p w14:paraId="4450978B" w14:textId="77777777" w:rsidR="000156C6" w:rsidRPr="00C66156" w:rsidRDefault="00000000" w:rsidP="00C66156">
      <w:pPr>
        <w:spacing w:before="300" w:after="300" w:line="360" w:lineRule="auto"/>
        <w:jc w:val="both"/>
        <w:rPr>
          <w:sz w:val="28"/>
          <w:szCs w:val="28"/>
        </w:rPr>
      </w:pPr>
      <w:r w:rsidRPr="00C66156">
        <w:rPr>
          <w:sz w:val="28"/>
          <w:szCs w:val="28"/>
        </w:rPr>
        <w:t>* * *</w:t>
      </w:r>
    </w:p>
    <w:p w14:paraId="62D28C7B" w14:textId="77777777" w:rsidR="000156C6" w:rsidRPr="00C66156" w:rsidRDefault="00000000" w:rsidP="00C66156">
      <w:pPr>
        <w:spacing w:after="200" w:line="360" w:lineRule="auto"/>
        <w:ind w:firstLine="360"/>
        <w:jc w:val="both"/>
        <w:rPr>
          <w:sz w:val="28"/>
          <w:szCs w:val="28"/>
        </w:rPr>
      </w:pPr>
      <w:r w:rsidRPr="00C66156">
        <w:rPr>
          <w:sz w:val="28"/>
          <w:szCs w:val="28"/>
        </w:rPr>
        <w:t>Третий распространенный способ — это вдохновляющие послания: заявления о миссии, речи о видении, корпоративные истории о том, как изменить мир. Это может помочь, но лишь до определенного момента. Истории помогают нам понять сложные системы. Повествование может сделать абстрактные идеи понятными.</w:t>
      </w:r>
    </w:p>
    <w:p w14:paraId="4264347C" w14:textId="77777777" w:rsidR="000156C6" w:rsidRPr="00C66156" w:rsidRDefault="00000000" w:rsidP="00C66156">
      <w:pPr>
        <w:spacing w:after="200" w:line="360" w:lineRule="auto"/>
        <w:ind w:firstLine="360"/>
        <w:jc w:val="both"/>
        <w:rPr>
          <w:sz w:val="28"/>
          <w:szCs w:val="28"/>
        </w:rPr>
      </w:pPr>
      <w:r w:rsidRPr="00C66156">
        <w:rPr>
          <w:sz w:val="28"/>
          <w:szCs w:val="28"/>
        </w:rPr>
        <w:t>Однако у повествования есть фундаментальная уязвимость: оно зависит от достоверности.</w:t>
      </w:r>
    </w:p>
    <w:p w14:paraId="193E3EC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Когда история не соответствует повседневной реальности, возникает разрыв. И этот разрыв порождает цинизм. Мало что разрушает смысл </w:t>
      </w:r>
      <w:r w:rsidRPr="00C66156">
        <w:rPr>
          <w:sz w:val="28"/>
          <w:szCs w:val="28"/>
        </w:rPr>
        <w:lastRenderedPageBreak/>
        <w:t>быстрее, чем осознание того, что вдохновляющая история — всего лишь пропаганда, маскирующая неприглядную реальность.</w:t>
      </w:r>
    </w:p>
    <w:p w14:paraId="03FC42CD" w14:textId="77777777" w:rsidR="000156C6" w:rsidRPr="00C66156" w:rsidRDefault="00000000" w:rsidP="00C66156">
      <w:pPr>
        <w:spacing w:after="200" w:line="360" w:lineRule="auto"/>
        <w:ind w:firstLine="360"/>
        <w:jc w:val="both"/>
        <w:rPr>
          <w:sz w:val="28"/>
          <w:szCs w:val="28"/>
        </w:rPr>
      </w:pPr>
      <w:r w:rsidRPr="00C66156">
        <w:rPr>
          <w:sz w:val="28"/>
          <w:szCs w:val="28"/>
        </w:rPr>
        <w:t>Советский Союз — это крайний пример. На протяжении десятилетий гражданам внушали, что они строят социалистический рай, что их жертвы создают лучший мир, что система справедлива и хороша и движется к утопии. Этот нарратив был тщательно продуман, широко распространен и какое-то время эффективен.</w:t>
      </w:r>
    </w:p>
    <w:p w14:paraId="7F9B5D67" w14:textId="77777777" w:rsidR="000156C6" w:rsidRPr="00C66156" w:rsidRDefault="00000000" w:rsidP="00C66156">
      <w:pPr>
        <w:spacing w:after="200" w:line="360" w:lineRule="auto"/>
        <w:ind w:firstLine="360"/>
        <w:jc w:val="both"/>
        <w:rPr>
          <w:sz w:val="28"/>
          <w:szCs w:val="28"/>
        </w:rPr>
      </w:pPr>
      <w:r w:rsidRPr="00C66156">
        <w:rPr>
          <w:sz w:val="28"/>
          <w:szCs w:val="28"/>
        </w:rPr>
        <w:t>Но повседневная жизнь не соответствовала описанию. Дефицит товаров был обычным явлением. Привилегии доставались тем, кто имел к ним доступ. Система явно не работала так, как было обещано. Разрыв между риторикой и реальностью рос, пока не превратился в пропасть.</w:t>
      </w:r>
    </w:p>
    <w:p w14:paraId="065B3BB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Когда рухнула сама идея, исчез и смысл. Остался лишь глубоко укоренившийся цинизм, который способствовал окончательному краху системы. Люди, которые верили, почувствовали </w:t>
      </w:r>
      <w:r w:rsidRPr="00C66156">
        <w:rPr>
          <w:sz w:val="28"/>
          <w:szCs w:val="28"/>
        </w:rPr>
        <w:lastRenderedPageBreak/>
        <w:t>себя преданными. Люди, которые никогда не верили, почувствовали себя оправданными в своей пустоте. В любом случае, смысл исчез.</w:t>
      </w:r>
    </w:p>
    <w:p w14:paraId="750DD821" w14:textId="77777777" w:rsidR="000156C6" w:rsidRPr="00C66156" w:rsidRDefault="00000000" w:rsidP="00C66156">
      <w:pPr>
        <w:spacing w:after="200" w:line="360" w:lineRule="auto"/>
        <w:ind w:firstLine="360"/>
        <w:jc w:val="both"/>
        <w:rPr>
          <w:sz w:val="28"/>
          <w:szCs w:val="28"/>
        </w:rPr>
      </w:pPr>
      <w:r w:rsidRPr="00C66156">
        <w:rPr>
          <w:sz w:val="28"/>
          <w:szCs w:val="28"/>
        </w:rPr>
        <w:t>Современные корпорации допускают более мягкие версии той же ошибки. Вдохновляющие сообщения, которые не имеют отношения к тому, что люди действительно переживают . Заявления о ценностях, описывающие стремления, а не реальность. Видение говорит само за себя, в то время как условия ухудшаются.</w:t>
      </w:r>
    </w:p>
    <w:p w14:paraId="2F295A3B" w14:textId="77777777" w:rsidR="000156C6" w:rsidRPr="00C66156" w:rsidRDefault="00000000" w:rsidP="00C66156">
      <w:pPr>
        <w:spacing w:after="200" w:line="360" w:lineRule="auto"/>
        <w:ind w:firstLine="360"/>
        <w:jc w:val="both"/>
        <w:rPr>
          <w:sz w:val="28"/>
          <w:szCs w:val="28"/>
        </w:rPr>
      </w:pPr>
      <w:r w:rsidRPr="00C66156">
        <w:rPr>
          <w:sz w:val="28"/>
          <w:szCs w:val="28"/>
        </w:rPr>
        <w:t>Это не значит, что повествование бесполезно. Оно необходимо. Но оно должно быть основано на правде. История, которая помогает людям понять свой реальный вклад, усиливает смысл. История, которая замалчивает бессмысленность, ускоряет крах.</w:t>
      </w:r>
    </w:p>
    <w:p w14:paraId="6077672B" w14:textId="77777777" w:rsidR="000156C6" w:rsidRPr="00C66156" w:rsidRDefault="00000000" w:rsidP="00C66156">
      <w:pPr>
        <w:spacing w:line="360" w:lineRule="auto"/>
        <w:jc w:val="both"/>
        <w:rPr>
          <w:sz w:val="28"/>
          <w:szCs w:val="28"/>
        </w:rPr>
      </w:pPr>
      <w:r w:rsidRPr="00C66156">
        <w:rPr>
          <w:sz w:val="28"/>
          <w:szCs w:val="28"/>
        </w:rPr>
        <w:br w:type="page"/>
      </w:r>
    </w:p>
    <w:p w14:paraId="5FBDBF60" w14:textId="77777777" w:rsidR="000156C6" w:rsidRPr="00C66156" w:rsidRDefault="00000000" w:rsidP="00C66156">
      <w:pPr>
        <w:pStyle w:val="Heading1"/>
        <w:spacing w:line="360" w:lineRule="auto"/>
        <w:jc w:val="both"/>
        <w:rPr>
          <w:sz w:val="28"/>
          <w:szCs w:val="28"/>
        </w:rPr>
      </w:pPr>
      <w:bookmarkStart w:id="8" w:name="_Toc219658487"/>
      <w:r w:rsidRPr="00C66156">
        <w:rPr>
          <w:sz w:val="28"/>
          <w:szCs w:val="28"/>
        </w:rPr>
        <w:lastRenderedPageBreak/>
        <w:t>Глава восьмая</w:t>
      </w:r>
      <w:bookmarkEnd w:id="8"/>
    </w:p>
    <w:p w14:paraId="0D63AF27" w14:textId="77777777" w:rsidR="000156C6" w:rsidRPr="00C66156" w:rsidRDefault="00000000" w:rsidP="00C66156">
      <w:pPr>
        <w:pStyle w:val="Heading2"/>
        <w:spacing w:line="360" w:lineRule="auto"/>
        <w:jc w:val="both"/>
      </w:pPr>
      <w:r w:rsidRPr="00C66156">
        <w:t>Сокращение цепочки</w:t>
      </w:r>
    </w:p>
    <w:p w14:paraId="44432683" w14:textId="77777777" w:rsidR="000156C6" w:rsidRPr="00C66156" w:rsidRDefault="00000000" w:rsidP="00C66156">
      <w:pPr>
        <w:spacing w:after="200" w:line="360" w:lineRule="auto"/>
        <w:jc w:val="both"/>
        <w:rPr>
          <w:sz w:val="28"/>
          <w:szCs w:val="28"/>
        </w:rPr>
      </w:pPr>
      <w:r w:rsidRPr="00C66156">
        <w:rPr>
          <w:sz w:val="28"/>
          <w:szCs w:val="28"/>
        </w:rPr>
        <w:t>Теперь перейдем к тому, что действительно работает . Я выделил четыре типа вмешательств, которые могут частично восстановить смысл жизни. У каждого из них есть свои сильные стороны и ограничения. При совместном использовании они образуют комплексный подход к преодолению кризиса смысла.</w:t>
      </w:r>
    </w:p>
    <w:p w14:paraId="5F294408" w14:textId="77777777" w:rsidR="000156C6" w:rsidRPr="00C66156" w:rsidRDefault="00000000" w:rsidP="00C66156">
      <w:pPr>
        <w:spacing w:after="200" w:line="360" w:lineRule="auto"/>
        <w:ind w:firstLine="360"/>
        <w:jc w:val="both"/>
        <w:rPr>
          <w:sz w:val="28"/>
          <w:szCs w:val="28"/>
        </w:rPr>
      </w:pPr>
      <w:r w:rsidRPr="00C66156">
        <w:rPr>
          <w:sz w:val="28"/>
          <w:szCs w:val="28"/>
        </w:rPr>
        <w:t>Первое вмешательство — самое прямое: сократить цепочку между действием и результатом.</w:t>
      </w:r>
    </w:p>
    <w:p w14:paraId="4D23DBF2" w14:textId="77777777" w:rsidR="000156C6" w:rsidRPr="00C66156" w:rsidRDefault="00000000" w:rsidP="00C66156">
      <w:pPr>
        <w:spacing w:after="200" w:line="360" w:lineRule="auto"/>
        <w:ind w:firstLine="360"/>
        <w:jc w:val="both"/>
        <w:rPr>
          <w:sz w:val="28"/>
          <w:szCs w:val="28"/>
        </w:rPr>
      </w:pPr>
      <w:r w:rsidRPr="00C66156">
        <w:rPr>
          <w:sz w:val="28"/>
          <w:szCs w:val="28"/>
        </w:rPr>
        <w:t>Если проблема в расстоянии, уменьшите расстояние. Если проблема в слишком большом количестве слоев, удалите слои. Если проблема в отсутствии результатов, сделайте результаты видимыми.</w:t>
      </w:r>
    </w:p>
    <w:p w14:paraId="73B9A21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Звучит просто, возможно, даже слишком просто. Но это имеет глубокие последствия для </w:t>
      </w:r>
      <w:r w:rsidRPr="00C66156">
        <w:rPr>
          <w:sz w:val="28"/>
          <w:szCs w:val="28"/>
        </w:rPr>
        <w:lastRenderedPageBreak/>
        <w:t>того, как устроены организации и как люди строят свою жизнь.</w:t>
      </w:r>
    </w:p>
    <w:p w14:paraId="338D0C27" w14:textId="77777777" w:rsidR="000156C6" w:rsidRPr="00C66156" w:rsidRDefault="00000000" w:rsidP="00C66156">
      <w:pPr>
        <w:spacing w:before="300" w:after="300" w:line="360" w:lineRule="auto"/>
        <w:jc w:val="both"/>
        <w:rPr>
          <w:sz w:val="28"/>
          <w:szCs w:val="28"/>
        </w:rPr>
      </w:pPr>
      <w:r w:rsidRPr="00C66156">
        <w:rPr>
          <w:sz w:val="28"/>
          <w:szCs w:val="28"/>
        </w:rPr>
        <w:t>* * *</w:t>
      </w:r>
    </w:p>
    <w:p w14:paraId="4517F0EF" w14:textId="77777777" w:rsidR="000156C6" w:rsidRPr="00C66156" w:rsidRDefault="00000000" w:rsidP="00C66156">
      <w:pPr>
        <w:spacing w:after="200" w:line="360" w:lineRule="auto"/>
        <w:ind w:firstLine="360"/>
        <w:jc w:val="both"/>
        <w:rPr>
          <w:sz w:val="28"/>
          <w:szCs w:val="28"/>
        </w:rPr>
      </w:pPr>
      <w:r w:rsidRPr="00C66156">
        <w:rPr>
          <w:sz w:val="28"/>
          <w:szCs w:val="28"/>
        </w:rPr>
        <w:t>Позвольте мне рассказать вам о Буурцорге .</w:t>
      </w:r>
    </w:p>
    <w:p w14:paraId="4282E694" w14:textId="77777777" w:rsidR="000156C6" w:rsidRPr="00C66156" w:rsidRDefault="00000000" w:rsidP="00C66156">
      <w:pPr>
        <w:spacing w:after="200" w:line="360" w:lineRule="auto"/>
        <w:ind w:firstLine="360"/>
        <w:jc w:val="both"/>
        <w:rPr>
          <w:sz w:val="28"/>
          <w:szCs w:val="28"/>
        </w:rPr>
      </w:pPr>
      <w:r w:rsidRPr="00C66156">
        <w:rPr>
          <w:sz w:val="28"/>
          <w:szCs w:val="28"/>
        </w:rPr>
        <w:t>Buurtzorg — это голландская организация здравоохранения, которая коренным образом изменила подход к оказанию сестринской помощи. Традиционная система здравоохранения имеет множество уровней: медсестры подчиняются руководителям, которые подчиняются менеджерам, которые подчиняются директорам, а те — руководителям высшего звена. Информация поступает снизу вверх, решения принимаются снизу вверх. Медсестра у постели пациента находится далеко от тех, кто принимает стратегические решения.</w:t>
      </w:r>
    </w:p>
    <w:p w14:paraId="32D488D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Буурцорг упразднил большую часть этой иерархии. Они создали небольшие команды из десяти-двенадцати медсестер, которые сами управляют своим графиком, распределением </w:t>
      </w:r>
      <w:r w:rsidRPr="00C66156">
        <w:rPr>
          <w:sz w:val="28"/>
          <w:szCs w:val="28"/>
        </w:rPr>
        <w:lastRenderedPageBreak/>
        <w:t>пациентов, наймом персонала и контролем качества. Никаких менеджеров среднего звена. Никаких супервайзеров. Только медсестры, работающие непосредственно с пациентами в определенных зонах.</w:t>
      </w:r>
    </w:p>
    <w:p w14:paraId="1E9382F8" w14:textId="77777777" w:rsidR="000156C6" w:rsidRPr="00C66156" w:rsidRDefault="00000000" w:rsidP="00C66156">
      <w:pPr>
        <w:spacing w:after="200" w:line="360" w:lineRule="auto"/>
        <w:ind w:firstLine="360"/>
        <w:jc w:val="both"/>
        <w:rPr>
          <w:sz w:val="28"/>
          <w:szCs w:val="28"/>
        </w:rPr>
      </w:pPr>
      <w:r w:rsidRPr="00C66156">
        <w:rPr>
          <w:sz w:val="28"/>
          <w:szCs w:val="28"/>
        </w:rPr>
        <w:t>Медсестры постоянно видят одних и тех же пациентов. Они наблюдают непосредственные результаты своих решений по уходу. Они получают обратную связь от пациентов и их семей, а не абстрактные показатели качества. Цепочка от действия к результату коротка и понятна.</w:t>
      </w:r>
    </w:p>
    <w:p w14:paraId="1C14212A" w14:textId="77777777" w:rsidR="000156C6" w:rsidRPr="00C66156" w:rsidRDefault="00000000" w:rsidP="00C66156">
      <w:pPr>
        <w:spacing w:after="200" w:line="360" w:lineRule="auto"/>
        <w:ind w:firstLine="360"/>
        <w:jc w:val="both"/>
        <w:rPr>
          <w:sz w:val="28"/>
          <w:szCs w:val="28"/>
        </w:rPr>
      </w:pPr>
      <w:r w:rsidRPr="00C66156">
        <w:rPr>
          <w:sz w:val="28"/>
          <w:szCs w:val="28"/>
        </w:rPr>
        <w:t>Результаты впечатляют. Удовлетворенность сотрудников на 40% выше, чем в среднем по отрасли. Уровень прогулов на 60% ниже. Удовлетворенность пациентов самая высокая в голландском секторе здравоохранения. И вот что самое интересное: стоимость лечения одного пациента на 40% ниже, чем у традиционных поставщиков медицинских услуг.</w:t>
      </w:r>
    </w:p>
    <w:p w14:paraId="4B48FD28"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Компания Buurtzorg демонстрирует, что радикальное сокращение цепочек поставок может работать в больших масштабах. Сейчас в их организации более пятнадцати тысяч медсестер, объединенных в более чем тысячу команд. Организация большая, но каждое подразделение достаточно мало, чтобы прямая обратная связь была эффективной.</w:t>
      </w:r>
    </w:p>
    <w:p w14:paraId="4A24CA83" w14:textId="77777777" w:rsidR="000156C6" w:rsidRPr="00C66156" w:rsidRDefault="00000000" w:rsidP="00C66156">
      <w:pPr>
        <w:spacing w:after="200" w:line="360" w:lineRule="auto"/>
        <w:ind w:firstLine="360"/>
        <w:jc w:val="both"/>
        <w:rPr>
          <w:sz w:val="28"/>
          <w:szCs w:val="28"/>
        </w:rPr>
      </w:pPr>
      <w:r w:rsidRPr="00C66156">
        <w:rPr>
          <w:sz w:val="28"/>
          <w:szCs w:val="28"/>
        </w:rPr>
        <w:t>Успех модели обусловлен тем, что она соответствует естественным взаимосвязям в процессе создания ценности. Район представляет собой естественную единицу оказания медицинской помощи. Отношения с пациентом являются естественным механизмом обратной связи. Команда достаточно мала, чтобы каждый мог видеть вклад каждого.</w:t>
      </w:r>
    </w:p>
    <w:p w14:paraId="0079DB69" w14:textId="77777777" w:rsidR="000156C6" w:rsidRPr="00C66156" w:rsidRDefault="00000000" w:rsidP="00C66156">
      <w:pPr>
        <w:spacing w:before="300" w:after="300" w:line="360" w:lineRule="auto"/>
        <w:jc w:val="both"/>
        <w:rPr>
          <w:sz w:val="28"/>
          <w:szCs w:val="28"/>
        </w:rPr>
      </w:pPr>
      <w:r w:rsidRPr="00C66156">
        <w:rPr>
          <w:sz w:val="28"/>
          <w:szCs w:val="28"/>
        </w:rPr>
        <w:t>* * *</w:t>
      </w:r>
    </w:p>
    <w:p w14:paraId="5DE2FA20"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Другой пример — Handelsbanken, шведский банк, работающий по радикально децентрализованной модели с 1970 года. Отдельные филиалы обладают полной властью в </w:t>
      </w:r>
      <w:r w:rsidRPr="00C66156">
        <w:rPr>
          <w:sz w:val="28"/>
          <w:szCs w:val="28"/>
        </w:rPr>
        <w:lastRenderedPageBreak/>
        <w:t>вопросах кредитования, ценообразования и взаимоотношений с клиентами. Решения, которые в других банках принимаются на трех-четырех уровнях выше, принимаются сотрудниками, непосредственно работающими с клиентами.</w:t>
      </w:r>
    </w:p>
    <w:p w14:paraId="67A27331" w14:textId="77777777" w:rsidR="000156C6" w:rsidRPr="00C66156" w:rsidRDefault="00000000" w:rsidP="00C66156">
      <w:pPr>
        <w:spacing w:after="200" w:line="360" w:lineRule="auto"/>
        <w:ind w:firstLine="360"/>
        <w:jc w:val="both"/>
        <w:rPr>
          <w:sz w:val="28"/>
          <w:szCs w:val="28"/>
        </w:rPr>
      </w:pPr>
      <w:r w:rsidRPr="00C66156">
        <w:rPr>
          <w:sz w:val="28"/>
          <w:szCs w:val="28"/>
        </w:rPr>
        <w:t>Сотрудники филиалов видят прямые последствия своих решений. Невозвратный кредит немедленно влияет на показатели, видимые человеку, принявшему решение о выдаче кредита. Удовлетворенность или неудовлетворенность клиентов доходит до тех, кто ответственен за ее возникновение. Обратная связь тесная и понятная.</w:t>
      </w:r>
    </w:p>
    <w:p w14:paraId="5E2A14BD" w14:textId="77777777" w:rsidR="000156C6" w:rsidRPr="00C66156" w:rsidRDefault="00000000" w:rsidP="00C66156">
      <w:pPr>
        <w:spacing w:after="200" w:line="360" w:lineRule="auto"/>
        <w:ind w:firstLine="360"/>
        <w:jc w:val="both"/>
        <w:rPr>
          <w:sz w:val="28"/>
          <w:szCs w:val="28"/>
        </w:rPr>
      </w:pPr>
      <w:r w:rsidRPr="00C66156">
        <w:rPr>
          <w:sz w:val="28"/>
          <w:szCs w:val="28"/>
        </w:rPr>
        <w:t>Банк Handelsbanken более пятидесяти лет подряд превосходит средний показатель рентабельности собственного капитала в скандинавских банках. Коэффициент затрат к доходам стабильно на 15-20 процентов ниже среднего показателя по отрасли. Стаж работы сотрудников более чем вдвое превышает средний показатель по отрасли.</w:t>
      </w:r>
    </w:p>
    <w:p w14:paraId="0F6A6CC2"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Оба примера демонстрируют одну и ту же закономерность. Уменьшите количество уровней между действием и результатом. Создавайте небольшие блоки с четким воздействием. Позвольте людям видеть результаты своих решений. Проблема прозрачности не неизбежна; ее можно предотвратить при проектировании.</w:t>
      </w:r>
    </w:p>
    <w:p w14:paraId="00DAF6A4" w14:textId="77777777" w:rsidR="000156C6" w:rsidRPr="00C66156" w:rsidRDefault="00000000" w:rsidP="00C66156">
      <w:pPr>
        <w:spacing w:before="300" w:after="300" w:line="360" w:lineRule="auto"/>
        <w:jc w:val="both"/>
        <w:rPr>
          <w:sz w:val="28"/>
          <w:szCs w:val="28"/>
        </w:rPr>
      </w:pPr>
      <w:r w:rsidRPr="00C66156">
        <w:rPr>
          <w:sz w:val="28"/>
          <w:szCs w:val="28"/>
        </w:rPr>
        <w:t>* * *</w:t>
      </w:r>
    </w:p>
    <w:p w14:paraId="6B34B2D7" w14:textId="77777777" w:rsidR="000156C6" w:rsidRPr="00C66156" w:rsidRDefault="00000000" w:rsidP="00C66156">
      <w:pPr>
        <w:spacing w:after="200" w:line="360" w:lineRule="auto"/>
        <w:ind w:firstLine="360"/>
        <w:jc w:val="both"/>
        <w:rPr>
          <w:sz w:val="28"/>
          <w:szCs w:val="28"/>
        </w:rPr>
      </w:pPr>
      <w:r w:rsidRPr="00C66156">
        <w:rPr>
          <w:sz w:val="28"/>
          <w:szCs w:val="28"/>
        </w:rPr>
        <w:t>Вы можете возразить, что эти примеры являются частными случаями. В здравоохранении и банковском деле децентрализация может быть недоступна в других отраслях. Сложные цепочки поставок, глобальные операции, техническая специализация могут потребовать иерархии и дистанции, которые размывают смысл.</w:t>
      </w:r>
    </w:p>
    <w:p w14:paraId="5FBDC3F6" w14:textId="77777777" w:rsidR="000156C6" w:rsidRPr="00C66156" w:rsidRDefault="00000000" w:rsidP="00C66156">
      <w:pPr>
        <w:spacing w:after="200" w:line="360" w:lineRule="auto"/>
        <w:ind w:firstLine="360"/>
        <w:jc w:val="both"/>
        <w:rPr>
          <w:sz w:val="28"/>
          <w:szCs w:val="28"/>
        </w:rPr>
      </w:pPr>
      <w:r w:rsidRPr="00C66156">
        <w:rPr>
          <w:sz w:val="28"/>
          <w:szCs w:val="28"/>
        </w:rPr>
        <w:t>Это отчасти правда. Не каждая организация может провести реструктуризацию, подобную той, что была проведена компанией Buurtzorg . Не каждая отрасль допускает автономию на уровне филиалов, как, например, Handelsbanken.</w:t>
      </w:r>
    </w:p>
    <w:p w14:paraId="0E13A24A"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Однако этот принцип применим гораздо шире, чем может показаться на первый взгляд.</w:t>
      </w:r>
    </w:p>
    <w:p w14:paraId="2245B645" w14:textId="77777777" w:rsidR="000156C6" w:rsidRPr="00C66156" w:rsidRDefault="00000000" w:rsidP="00C66156">
      <w:pPr>
        <w:spacing w:after="200" w:line="360" w:lineRule="auto"/>
        <w:ind w:firstLine="360"/>
        <w:jc w:val="both"/>
        <w:rPr>
          <w:sz w:val="28"/>
          <w:szCs w:val="28"/>
        </w:rPr>
      </w:pPr>
      <w:r w:rsidRPr="00C66156">
        <w:rPr>
          <w:sz w:val="28"/>
          <w:szCs w:val="28"/>
        </w:rPr>
        <w:t>Даже в очень сложных организациях обычно есть возможности сократить циклы обратной связи. Возможно, вы не можете полностью устранить иерархию, но можете пропускать уровни для определенных типов информации. Возможно, вы не можете сделать видимыми все результаты, но можете сделать видимыми промежуточные этапы. Возможно, вы не можете сблизить сотрудников с конечными клиентами, но можете сблизить их с внутренними клиентами, которые находятся на шаг ближе.</w:t>
      </w:r>
    </w:p>
    <w:p w14:paraId="676E302F" w14:textId="77777777" w:rsidR="000156C6" w:rsidRPr="00C66156" w:rsidRDefault="00000000" w:rsidP="00C66156">
      <w:pPr>
        <w:spacing w:after="200" w:line="360" w:lineRule="auto"/>
        <w:ind w:firstLine="360"/>
        <w:jc w:val="both"/>
        <w:rPr>
          <w:sz w:val="28"/>
          <w:szCs w:val="28"/>
        </w:rPr>
      </w:pPr>
      <w:r w:rsidRPr="00C66156">
        <w:rPr>
          <w:sz w:val="28"/>
          <w:szCs w:val="28"/>
        </w:rPr>
        <w:t>Цель — не совершенство , а улучшение. Даже незначительное сокращение длины цепочки приводит к измеримым улучшениям в плане смысла и вовлеченности.</w:t>
      </w:r>
    </w:p>
    <w:p w14:paraId="093B60FB"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На индивидуальном уровне можно выбирать должности, которые оказывают более непосредственное влияние. Должности, предполагающие непосредственное </w:t>
      </w:r>
      <w:r w:rsidRPr="00C66156">
        <w:rPr>
          <w:sz w:val="28"/>
          <w:szCs w:val="28"/>
        </w:rPr>
        <w:lastRenderedPageBreak/>
        <w:t>взаимодействие с клиентами, обычно имеют более короткие циклы обратной связи, чем должности в бэк-офисе. В небольших организациях цепочки взаимодействия, как правило, короче, чем в крупных. Должности, более тесно связанные с продуктом или услугой, обычно позволяют видеть результаты более непосредственно, чем вспомогательные функции.</w:t>
      </w:r>
    </w:p>
    <w:p w14:paraId="460431DC" w14:textId="77777777" w:rsidR="000156C6" w:rsidRPr="00C66156" w:rsidRDefault="00000000" w:rsidP="00C66156">
      <w:pPr>
        <w:spacing w:after="200" w:line="360" w:lineRule="auto"/>
        <w:ind w:firstLine="360"/>
        <w:jc w:val="both"/>
        <w:rPr>
          <w:sz w:val="28"/>
          <w:szCs w:val="28"/>
        </w:rPr>
      </w:pPr>
      <w:r w:rsidRPr="00C66156">
        <w:rPr>
          <w:sz w:val="28"/>
          <w:szCs w:val="28"/>
        </w:rPr>
        <w:t>Это не абсолютные правила, и они уступают место другим факторам. Но это факторы, которые стоит учитывать при принятии решений, касающихся карьеры. Структура вашей должности влияет на ваше самоощущение, и у вас есть определенный выбор в отношении этой структуры.</w:t>
      </w:r>
    </w:p>
    <w:p w14:paraId="29F99300" w14:textId="77777777" w:rsidR="000156C6" w:rsidRPr="00C66156" w:rsidRDefault="00000000" w:rsidP="00C66156">
      <w:pPr>
        <w:spacing w:line="360" w:lineRule="auto"/>
        <w:jc w:val="both"/>
        <w:rPr>
          <w:sz w:val="28"/>
          <w:szCs w:val="28"/>
        </w:rPr>
      </w:pPr>
      <w:r w:rsidRPr="00C66156">
        <w:rPr>
          <w:sz w:val="28"/>
          <w:szCs w:val="28"/>
        </w:rPr>
        <w:br w:type="page"/>
      </w:r>
    </w:p>
    <w:p w14:paraId="668924D0" w14:textId="77777777" w:rsidR="000156C6" w:rsidRPr="00C66156" w:rsidRDefault="00000000" w:rsidP="00C66156">
      <w:pPr>
        <w:pStyle w:val="Heading1"/>
        <w:spacing w:line="360" w:lineRule="auto"/>
        <w:jc w:val="both"/>
        <w:rPr>
          <w:sz w:val="28"/>
          <w:szCs w:val="28"/>
        </w:rPr>
      </w:pPr>
      <w:bookmarkStart w:id="9" w:name="_Toc219658488"/>
      <w:r w:rsidRPr="00C66156">
        <w:rPr>
          <w:sz w:val="28"/>
          <w:szCs w:val="28"/>
        </w:rPr>
        <w:lastRenderedPageBreak/>
        <w:t>Глава девять</w:t>
      </w:r>
      <w:bookmarkEnd w:id="9"/>
    </w:p>
    <w:p w14:paraId="36563A25" w14:textId="77777777" w:rsidR="000156C6" w:rsidRPr="00C66156" w:rsidRDefault="00000000" w:rsidP="00C66156">
      <w:pPr>
        <w:pStyle w:val="Heading2"/>
        <w:spacing w:line="360" w:lineRule="auto"/>
        <w:jc w:val="both"/>
      </w:pPr>
      <w:r w:rsidRPr="00C66156">
        <w:t>Формирование понимания</w:t>
      </w:r>
    </w:p>
    <w:p w14:paraId="25017D94" w14:textId="77777777" w:rsidR="000156C6" w:rsidRPr="00C66156" w:rsidRDefault="00000000" w:rsidP="00C66156">
      <w:pPr>
        <w:spacing w:after="200" w:line="360" w:lineRule="auto"/>
        <w:jc w:val="both"/>
        <w:rPr>
          <w:sz w:val="28"/>
          <w:szCs w:val="28"/>
        </w:rPr>
      </w:pPr>
      <w:r w:rsidRPr="00C66156">
        <w:rPr>
          <w:sz w:val="28"/>
          <w:szCs w:val="28"/>
        </w:rPr>
        <w:t>Когда цепочку невозможно укоротить, второй подход заключается в том, чтобы помочь людям понять, как работают длинные цепочки. Если вы не можете сделать связь наглядной, по крайней мере, вы можете сделать ее понятной.</w:t>
      </w:r>
    </w:p>
    <w:p w14:paraId="453B4BF7" w14:textId="77777777" w:rsidR="000156C6" w:rsidRPr="00C66156" w:rsidRDefault="00000000" w:rsidP="00C66156">
      <w:pPr>
        <w:spacing w:after="200" w:line="360" w:lineRule="auto"/>
        <w:ind w:firstLine="360"/>
        <w:jc w:val="both"/>
        <w:rPr>
          <w:sz w:val="28"/>
          <w:szCs w:val="28"/>
        </w:rPr>
      </w:pPr>
      <w:r w:rsidRPr="00C66156">
        <w:rPr>
          <w:sz w:val="28"/>
          <w:szCs w:val="28"/>
        </w:rPr>
        <w:t>Образование — самый очевидный инструмент. Изучение систем помогает интерпретировать сигналы, которые в противном случае были бы шумом. Врач, понимающий, как работает система здравоохранения, может найти смысл в административных задачах, которые кажутся бессмысленными тому, кто не обладает таким пониманием.</w:t>
      </w:r>
    </w:p>
    <w:p w14:paraId="0EDE1B39" w14:textId="77777777" w:rsidR="000156C6" w:rsidRPr="00C66156" w:rsidRDefault="00000000" w:rsidP="00C66156">
      <w:pPr>
        <w:spacing w:after="200" w:line="360" w:lineRule="auto"/>
        <w:ind w:firstLine="360"/>
        <w:jc w:val="both"/>
        <w:rPr>
          <w:sz w:val="28"/>
          <w:szCs w:val="28"/>
        </w:rPr>
      </w:pPr>
      <w:r w:rsidRPr="00C66156">
        <w:rPr>
          <w:sz w:val="28"/>
          <w:szCs w:val="28"/>
        </w:rPr>
        <w:t>Но я хочу сосредоточиться на чем-то более конкретном, чем общее образование. Я говорю о контекстном понимании: о понимании того, как ваша конкретная работа вписывается в вашу конкретную систему .</w:t>
      </w:r>
    </w:p>
    <w:p w14:paraId="79C72109"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Большинство программ обучения на рабочем месте сосредоточены на том, как выполнять задачи. Нажмите эту кнопку. Заполните эту форму. Следуйте этой процедуре. Однако часто упускается из виду , почему эти задачи важны и кому они помогают.</w:t>
      </w:r>
    </w:p>
    <w:p w14:paraId="674B5379" w14:textId="77777777" w:rsidR="000156C6" w:rsidRPr="00C66156" w:rsidRDefault="00000000" w:rsidP="00C66156">
      <w:pPr>
        <w:spacing w:after="200" w:line="360" w:lineRule="auto"/>
        <w:ind w:firstLine="360"/>
        <w:jc w:val="both"/>
        <w:rPr>
          <w:sz w:val="28"/>
          <w:szCs w:val="28"/>
        </w:rPr>
      </w:pPr>
      <w:r w:rsidRPr="00C66156">
        <w:rPr>
          <w:sz w:val="28"/>
          <w:szCs w:val="28"/>
        </w:rPr>
        <w:t>Эффективная адаптация новых сотрудников делает и то, и другое. Она не просто объясняет, как выполнять свою работу, но и почему эта работа существует, кому она приносит пользу, и как ваша роль связана с общей картиной.</w:t>
      </w:r>
    </w:p>
    <w:p w14:paraId="4FCE36E0" w14:textId="77777777" w:rsidR="000156C6" w:rsidRPr="00C66156" w:rsidRDefault="00000000" w:rsidP="00C66156">
      <w:pPr>
        <w:spacing w:after="200" w:line="360" w:lineRule="auto"/>
        <w:ind w:firstLine="360"/>
        <w:jc w:val="both"/>
        <w:rPr>
          <w:sz w:val="28"/>
          <w:szCs w:val="28"/>
        </w:rPr>
      </w:pPr>
      <w:r w:rsidRPr="00C66156">
        <w:rPr>
          <w:sz w:val="28"/>
          <w:szCs w:val="28"/>
        </w:rPr>
        <w:t>Это требует усилий. Вам нужно... Необходимо проследить взаимосвязи. Нужно рассказывать правдивые истории, а не вымышленные истории , к которым можно стремиться . Объяснения должны постоянно обновляться по мере изменения системы.</w:t>
      </w:r>
    </w:p>
    <w:p w14:paraId="351C1B1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Но отдача значительна. Работники, понимающие контекст, сообщают о более глубоком смысле своей работы, проявляют большую вовлеченность и принимают более </w:t>
      </w:r>
      <w:r w:rsidRPr="00C66156">
        <w:rPr>
          <w:sz w:val="28"/>
          <w:szCs w:val="28"/>
        </w:rPr>
        <w:lastRenderedPageBreak/>
        <w:t>взвешенные решения, потому что знают, чего пытаются достичь и почему.</w:t>
      </w:r>
    </w:p>
    <w:p w14:paraId="124955BF" w14:textId="77777777" w:rsidR="000156C6" w:rsidRPr="00C66156" w:rsidRDefault="00000000" w:rsidP="00C66156">
      <w:pPr>
        <w:spacing w:before="300" w:after="300" w:line="360" w:lineRule="auto"/>
        <w:jc w:val="both"/>
        <w:rPr>
          <w:sz w:val="28"/>
          <w:szCs w:val="28"/>
        </w:rPr>
      </w:pPr>
      <w:r w:rsidRPr="00C66156">
        <w:rPr>
          <w:sz w:val="28"/>
          <w:szCs w:val="28"/>
        </w:rPr>
        <w:t>* * *</w:t>
      </w:r>
    </w:p>
    <w:p w14:paraId="226B3FEE" w14:textId="77777777" w:rsidR="000156C6" w:rsidRPr="00C66156" w:rsidRDefault="00000000" w:rsidP="00C66156">
      <w:pPr>
        <w:spacing w:after="200" w:line="360" w:lineRule="auto"/>
        <w:ind w:firstLine="360"/>
        <w:jc w:val="both"/>
        <w:rPr>
          <w:sz w:val="28"/>
          <w:szCs w:val="28"/>
        </w:rPr>
      </w:pPr>
      <w:r w:rsidRPr="00C66156">
        <w:rPr>
          <w:sz w:val="28"/>
          <w:szCs w:val="28"/>
        </w:rPr>
        <w:t>Здесь важную роль играет повествование. Истории — это естественный способ, которым люди обрабатывают сложные причинно-следственные связи. Хорошо рассказанная история может сделать абстрактные связи конкретными.</w:t>
      </w:r>
    </w:p>
    <w:p w14:paraId="07804224" w14:textId="77777777" w:rsidR="000156C6" w:rsidRPr="00C66156" w:rsidRDefault="00000000" w:rsidP="00C66156">
      <w:pPr>
        <w:spacing w:after="200" w:line="360" w:lineRule="auto"/>
        <w:ind w:firstLine="360"/>
        <w:jc w:val="both"/>
        <w:rPr>
          <w:sz w:val="28"/>
          <w:szCs w:val="28"/>
        </w:rPr>
      </w:pPr>
      <w:r w:rsidRPr="00C66156">
        <w:rPr>
          <w:sz w:val="28"/>
          <w:szCs w:val="28"/>
        </w:rPr>
        <w:t>Истории успеха особенно ценны: это рассказы о конкретных случаях, когда проделанная работа действительно изменила ситуацию. Не общие заявления о том, что мы помогаем людям, а конкретные истории. У этого клиента была эта проблема. Этот сотрудник сделал это. Вот что изменилось. Вот человек, чья жизнь улучшилась .</w:t>
      </w:r>
    </w:p>
    <w:p w14:paraId="5E7606CA"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Эти истории должны быть правдивыми. Вымысел подрывает доверие. Но правдивые истории, собранные и регулярно </w:t>
      </w:r>
      <w:r w:rsidRPr="00C66156">
        <w:rPr>
          <w:sz w:val="28"/>
          <w:szCs w:val="28"/>
        </w:rPr>
        <w:lastRenderedPageBreak/>
        <w:t>распространяемые, способствуют пониманию, недостижимому с помощью абстрактных объяснений.</w:t>
      </w:r>
    </w:p>
    <w:p w14:paraId="70EF578F" w14:textId="77777777" w:rsidR="000156C6" w:rsidRPr="00C66156" w:rsidRDefault="00000000" w:rsidP="00C66156">
      <w:pPr>
        <w:spacing w:after="200" w:line="360" w:lineRule="auto"/>
        <w:ind w:firstLine="360"/>
        <w:jc w:val="both"/>
        <w:rPr>
          <w:sz w:val="28"/>
          <w:szCs w:val="28"/>
        </w:rPr>
      </w:pPr>
      <w:r w:rsidRPr="00C66156">
        <w:rPr>
          <w:sz w:val="28"/>
          <w:szCs w:val="28"/>
        </w:rPr>
        <w:t>Некоторые организации систематизируют этот процесс. У них есть каналы обратной связи от клиентов, по которым реальные истории доходят до сотрудников. Они организуют визиты на объекты , чтобы офисные работники могли познакомиться с людьми, на которых влияет их работа. Они отмечают конкретные достижения, подробно описывая их.</w:t>
      </w:r>
    </w:p>
    <w:p w14:paraId="28FF0389" w14:textId="77777777" w:rsidR="000156C6" w:rsidRPr="00C66156" w:rsidRDefault="00000000" w:rsidP="00C66156">
      <w:pPr>
        <w:spacing w:after="200" w:line="360" w:lineRule="auto"/>
        <w:ind w:firstLine="360"/>
        <w:jc w:val="both"/>
        <w:rPr>
          <w:sz w:val="28"/>
          <w:szCs w:val="28"/>
        </w:rPr>
      </w:pPr>
      <w:r w:rsidRPr="00C66156">
        <w:rPr>
          <w:sz w:val="28"/>
          <w:szCs w:val="28"/>
        </w:rPr>
        <w:t>Другие пренебрегают этим. Они считают, что формулировок миссии достаточно, что люди понимают, что их работа важна. Но абстрактное знание — это не то же самое, что конкретное понимание. Специфика историй дает то, чего не могут дать общие принципы.</w:t>
      </w:r>
    </w:p>
    <w:p w14:paraId="5A37588A" w14:textId="77777777" w:rsidR="000156C6" w:rsidRPr="00C66156" w:rsidRDefault="00000000" w:rsidP="00C66156">
      <w:pPr>
        <w:spacing w:before="300" w:after="300" w:line="360" w:lineRule="auto"/>
        <w:jc w:val="both"/>
        <w:rPr>
          <w:sz w:val="28"/>
          <w:szCs w:val="28"/>
        </w:rPr>
      </w:pPr>
      <w:r w:rsidRPr="00C66156">
        <w:rPr>
          <w:sz w:val="28"/>
          <w:szCs w:val="28"/>
        </w:rPr>
        <w:t>* * *</w:t>
      </w:r>
    </w:p>
    <w:p w14:paraId="184C81B3"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Практический опыт на местах даже эффективнее рассказов. Отправка людей лично </w:t>
      </w:r>
      <w:r w:rsidRPr="00C66156">
        <w:rPr>
          <w:sz w:val="28"/>
          <w:szCs w:val="28"/>
        </w:rPr>
        <w:lastRenderedPageBreak/>
        <w:t>увидеть результаты их работы позволяет понять суть дела на интуитивном уровне.</w:t>
      </w:r>
    </w:p>
    <w:p w14:paraId="4A186227" w14:textId="77777777" w:rsidR="000156C6" w:rsidRPr="00C66156" w:rsidRDefault="00000000" w:rsidP="00C66156">
      <w:pPr>
        <w:spacing w:after="200" w:line="360" w:lineRule="auto"/>
        <w:ind w:firstLine="360"/>
        <w:jc w:val="both"/>
        <w:rPr>
          <w:sz w:val="28"/>
          <w:szCs w:val="28"/>
        </w:rPr>
      </w:pPr>
      <w:r w:rsidRPr="00C66156">
        <w:rPr>
          <w:sz w:val="28"/>
          <w:szCs w:val="28"/>
        </w:rPr>
        <w:t>Инженеры, которые посещают клиентов, использующих их продукцию, видят то, что невозможно показать с помощью электронных таблиц. Руководители, работающие непосредственно с клиентами, понимают то, что не могут передать отчеты. Дизайнеры, наблюдающие за взаимодействием реальных пользователей с их творениями, узнают то, на что данные пользовательского тестирования лишь намекают.</w:t>
      </w:r>
    </w:p>
    <w:p w14:paraId="247A5FDD" w14:textId="77777777" w:rsidR="000156C6" w:rsidRPr="00C66156" w:rsidRDefault="00000000" w:rsidP="00C66156">
      <w:pPr>
        <w:spacing w:after="200" w:line="360" w:lineRule="auto"/>
        <w:ind w:firstLine="360"/>
        <w:jc w:val="both"/>
        <w:rPr>
          <w:sz w:val="28"/>
          <w:szCs w:val="28"/>
        </w:rPr>
      </w:pPr>
      <w:r w:rsidRPr="00C66156">
        <w:rPr>
          <w:sz w:val="28"/>
          <w:szCs w:val="28"/>
        </w:rPr>
        <w:t>Это дорого обходится как по времени, так и по деньгам. Это требует отвлечения людей от их обычной работы ради занятий, которые не приносят непосредственного результата. Многие организации считают это пустой тратой времени и сил.</w:t>
      </w:r>
    </w:p>
    <w:p w14:paraId="05BC782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Но отдача реальна. Люди, которые непосредственно видели результаты своей работы, уносят этот опыт с собой. Он становится </w:t>
      </w:r>
      <w:r w:rsidRPr="00C66156">
        <w:rPr>
          <w:sz w:val="28"/>
          <w:szCs w:val="28"/>
        </w:rPr>
        <w:lastRenderedPageBreak/>
        <w:t>отправной точкой, ментальным якорем. Когда работа кажется абстрактной и бессмысленной, воспоминание о реальном влиянии служит опорой.</w:t>
      </w:r>
    </w:p>
    <w:p w14:paraId="2A595179" w14:textId="77777777" w:rsidR="000156C6" w:rsidRPr="00C66156" w:rsidRDefault="00000000" w:rsidP="00C66156">
      <w:pPr>
        <w:spacing w:after="200" w:line="360" w:lineRule="auto"/>
        <w:ind w:firstLine="360"/>
        <w:jc w:val="both"/>
        <w:rPr>
          <w:sz w:val="28"/>
          <w:szCs w:val="28"/>
        </w:rPr>
      </w:pPr>
      <w:r w:rsidRPr="00C66156">
        <w:rPr>
          <w:sz w:val="28"/>
          <w:szCs w:val="28"/>
        </w:rPr>
        <w:t>процесс формирования понимания имеет свои ограничения. Когнитивные возможности ограничены. Знания устаревают. Системы меняются быстрее, чем понимание успевает за ними угнаться. Понимание — это не то же самое, что чувство.</w:t>
      </w:r>
    </w:p>
    <w:p w14:paraId="3F974D5F" w14:textId="77777777" w:rsidR="000156C6" w:rsidRPr="00C66156" w:rsidRDefault="00000000" w:rsidP="00C66156">
      <w:pPr>
        <w:spacing w:after="200" w:line="360" w:lineRule="auto"/>
        <w:ind w:firstLine="360"/>
        <w:jc w:val="both"/>
        <w:rPr>
          <w:sz w:val="28"/>
          <w:szCs w:val="28"/>
        </w:rPr>
      </w:pPr>
      <w:r w:rsidRPr="00C66156">
        <w:rPr>
          <w:sz w:val="28"/>
          <w:szCs w:val="28"/>
        </w:rPr>
        <w:t>Но в определенных пределах процесс формирования понимания работает. Люди, которые понимают, насколько важна их работа, испытывают больше смысла, чем те, кто этого не понимает. Инвестиции в контекстное образование, истории успеха и практический опыт приносят дивиденды в плане вовлеченности и удержания сотрудников.</w:t>
      </w:r>
    </w:p>
    <w:p w14:paraId="2A801B1E" w14:textId="77777777" w:rsidR="000156C6" w:rsidRPr="00C66156" w:rsidRDefault="00000000" w:rsidP="00C66156">
      <w:pPr>
        <w:spacing w:line="360" w:lineRule="auto"/>
        <w:jc w:val="both"/>
        <w:rPr>
          <w:sz w:val="28"/>
          <w:szCs w:val="28"/>
        </w:rPr>
      </w:pPr>
      <w:r w:rsidRPr="00C66156">
        <w:rPr>
          <w:sz w:val="28"/>
          <w:szCs w:val="28"/>
        </w:rPr>
        <w:br w:type="page"/>
      </w:r>
    </w:p>
    <w:p w14:paraId="0F9D0D11" w14:textId="77777777" w:rsidR="000156C6" w:rsidRPr="00C66156" w:rsidRDefault="00000000" w:rsidP="00C66156">
      <w:pPr>
        <w:pStyle w:val="Heading1"/>
        <w:spacing w:line="360" w:lineRule="auto"/>
        <w:jc w:val="both"/>
        <w:rPr>
          <w:sz w:val="28"/>
          <w:szCs w:val="28"/>
        </w:rPr>
      </w:pPr>
      <w:bookmarkStart w:id="10" w:name="_Toc219658489"/>
      <w:r w:rsidRPr="00C66156">
        <w:rPr>
          <w:sz w:val="28"/>
          <w:szCs w:val="28"/>
        </w:rPr>
        <w:lastRenderedPageBreak/>
        <w:t>Глава десятая</w:t>
      </w:r>
      <w:bookmarkEnd w:id="10"/>
    </w:p>
    <w:p w14:paraId="170AFD60" w14:textId="77777777" w:rsidR="000156C6" w:rsidRPr="00C66156" w:rsidRDefault="00000000" w:rsidP="00C66156">
      <w:pPr>
        <w:pStyle w:val="Heading2"/>
        <w:spacing w:line="360" w:lineRule="auto"/>
        <w:jc w:val="both"/>
      </w:pPr>
      <w:r w:rsidRPr="00C66156">
        <w:t>Создание контрольных точек</w:t>
      </w:r>
    </w:p>
    <w:p w14:paraId="1BA70832" w14:textId="77777777" w:rsidR="000156C6" w:rsidRPr="00C66156" w:rsidRDefault="00000000" w:rsidP="00C66156">
      <w:pPr>
        <w:spacing w:after="200" w:line="360" w:lineRule="auto"/>
        <w:jc w:val="both"/>
        <w:rPr>
          <w:sz w:val="28"/>
          <w:szCs w:val="28"/>
        </w:rPr>
      </w:pPr>
      <w:r w:rsidRPr="00C66156">
        <w:rPr>
          <w:sz w:val="28"/>
          <w:szCs w:val="28"/>
        </w:rPr>
        <w:t>Третий подход направлен на решение проблемы задержки обратной связи. Когда результаты слишком отдалены, следует создавать промежуточные точки обратной связи, контрольные точки, обеспечивающие связь на протяжении всего пути.</w:t>
      </w:r>
    </w:p>
    <w:p w14:paraId="71F2221B" w14:textId="77777777" w:rsidR="000156C6" w:rsidRPr="00C66156" w:rsidRDefault="00000000" w:rsidP="00C66156">
      <w:pPr>
        <w:spacing w:after="200" w:line="360" w:lineRule="auto"/>
        <w:ind w:firstLine="360"/>
        <w:jc w:val="both"/>
        <w:rPr>
          <w:sz w:val="28"/>
          <w:szCs w:val="28"/>
        </w:rPr>
      </w:pPr>
      <w:r w:rsidRPr="00C66156">
        <w:rPr>
          <w:sz w:val="28"/>
          <w:szCs w:val="28"/>
        </w:rPr>
        <w:t>Именно в этом и заключается суть эффективного управления проектами. Оно разбивает долгие пути на этапы, каждый из которых имеет свой видимый результат. Вместо одной большой цели, до которой еще годы, существует множество более мелких целей, до которых еще недели или месяцы. Отдаленный результат задает направление; промежуточные контрольные точки обеспечивают мотивацию.</w:t>
      </w:r>
    </w:p>
    <w:p w14:paraId="71134BA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Но я хочу выйти за рамки управления проектами и поговорить о системах обратной связи в более широком смысле. Как создать </w:t>
      </w:r>
      <w:r w:rsidRPr="00C66156">
        <w:rPr>
          <w:sz w:val="28"/>
          <w:szCs w:val="28"/>
        </w:rPr>
        <w:lastRenderedPageBreak/>
        <w:t>значимые контрольные точки, когда работа естественным образом не делится на этапы?</w:t>
      </w:r>
    </w:p>
    <w:p w14:paraId="0C49805D" w14:textId="77777777" w:rsidR="000156C6" w:rsidRPr="00C66156" w:rsidRDefault="00000000" w:rsidP="00C66156">
      <w:pPr>
        <w:spacing w:before="300" w:after="300" w:line="360" w:lineRule="auto"/>
        <w:jc w:val="both"/>
        <w:rPr>
          <w:sz w:val="28"/>
          <w:szCs w:val="28"/>
        </w:rPr>
      </w:pPr>
      <w:r w:rsidRPr="00C66156">
        <w:rPr>
          <w:sz w:val="28"/>
          <w:szCs w:val="28"/>
        </w:rPr>
        <w:t>* * *</w:t>
      </w:r>
    </w:p>
    <w:p w14:paraId="7ACE22A9" w14:textId="77777777" w:rsidR="000156C6" w:rsidRPr="00C66156" w:rsidRDefault="00000000" w:rsidP="00C66156">
      <w:pPr>
        <w:spacing w:after="200" w:line="360" w:lineRule="auto"/>
        <w:ind w:firstLine="360"/>
        <w:jc w:val="both"/>
        <w:rPr>
          <w:sz w:val="28"/>
          <w:szCs w:val="28"/>
        </w:rPr>
      </w:pPr>
      <w:r w:rsidRPr="00C66156">
        <w:rPr>
          <w:sz w:val="28"/>
          <w:szCs w:val="28"/>
        </w:rPr>
        <w:t>Один из вариантов решения — ритуалы признания заслуг. Церемонии, отмечающие вклад, делают видимым то, что в противном случае осталось бы незамеченным.</w:t>
      </w:r>
    </w:p>
    <w:p w14:paraId="5114940C" w14:textId="77777777" w:rsidR="000156C6" w:rsidRPr="00C66156" w:rsidRDefault="00000000" w:rsidP="00C66156">
      <w:pPr>
        <w:spacing w:after="200" w:line="360" w:lineRule="auto"/>
        <w:ind w:firstLine="360"/>
        <w:jc w:val="both"/>
        <w:rPr>
          <w:sz w:val="28"/>
          <w:szCs w:val="28"/>
        </w:rPr>
      </w:pPr>
      <w:r w:rsidRPr="00C66156">
        <w:rPr>
          <w:sz w:val="28"/>
          <w:szCs w:val="28"/>
        </w:rPr>
        <w:t>Церемония может быть простой: еженедельное собрание команды, где обсуждаются достижения. Или же более масштабной: ежегодная церемония награждения с речами и вручением призов. Главное, чтобы она создавала тесную связь между действием и признанным результатом.</w:t>
      </w:r>
    </w:p>
    <w:p w14:paraId="1D806482" w14:textId="77777777" w:rsidR="000156C6" w:rsidRPr="00C66156" w:rsidRDefault="00000000" w:rsidP="00C66156">
      <w:pPr>
        <w:spacing w:after="200" w:line="360" w:lineRule="auto"/>
        <w:ind w:firstLine="360"/>
        <w:jc w:val="both"/>
        <w:rPr>
          <w:sz w:val="28"/>
          <w:szCs w:val="28"/>
        </w:rPr>
      </w:pPr>
      <w:r w:rsidRPr="00C66156">
        <w:rPr>
          <w:sz w:val="28"/>
          <w:szCs w:val="28"/>
        </w:rPr>
        <w:t>Речь идёт не о потакании самолюбию. Речь идёт об информации. Признание передаёт сигнал: ваш вклад был замечен, он имел значение, вот доказательство. Без этого сигнала вклад растворяется в общем рабочем потоке, становясь невидимым и не связанным с ним.</w:t>
      </w:r>
    </w:p>
    <w:p w14:paraId="619C8207"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Взаимное признание со стороны коллег особенно эффективно. Коллеги часто видят результаты своей работы, которые руководители упускают из виду. Система, в которой члены команды могут отмечать вклад друг друга, создает сеть обратной связи, которую формальная иерархия обеспечить не может.</w:t>
      </w:r>
    </w:p>
    <w:p w14:paraId="4C35263A" w14:textId="77777777" w:rsidR="000156C6" w:rsidRPr="00C66156" w:rsidRDefault="00000000" w:rsidP="00C66156">
      <w:pPr>
        <w:spacing w:after="200" w:line="360" w:lineRule="auto"/>
        <w:ind w:firstLine="360"/>
        <w:jc w:val="both"/>
        <w:rPr>
          <w:sz w:val="28"/>
          <w:szCs w:val="28"/>
        </w:rPr>
      </w:pPr>
      <w:r w:rsidRPr="00C66156">
        <w:rPr>
          <w:sz w:val="28"/>
          <w:szCs w:val="28"/>
        </w:rPr>
        <w:t>Опасность заключается в том, что признание отрывается от реальности. Если награды достаются влиятельным людям, а не тем, кто вносит свой вклад, если похвала носит общий, а не конкретный характер, если церемонии кажутся пустыми и показными, они теряют свою силу. Хуже того, они порождают цинизм.</w:t>
      </w:r>
    </w:p>
    <w:p w14:paraId="2E085730" w14:textId="77777777" w:rsidR="000156C6" w:rsidRPr="00C66156" w:rsidRDefault="00000000" w:rsidP="00C66156">
      <w:pPr>
        <w:spacing w:after="200" w:line="360" w:lineRule="auto"/>
        <w:ind w:firstLine="360"/>
        <w:jc w:val="both"/>
        <w:rPr>
          <w:sz w:val="28"/>
          <w:szCs w:val="28"/>
        </w:rPr>
      </w:pPr>
      <w:r w:rsidRPr="00C66156">
        <w:rPr>
          <w:sz w:val="28"/>
          <w:szCs w:val="28"/>
        </w:rPr>
        <w:t>Эффективное признание должно быть конкретным, своевременным и обоснованным. Оно должно отмечать конкретный вклад . Оно должно происходить вскоре после того, как вклад был сделан. Оно должно быть связано с подлинным созданием ценности, которое может подтвердить каждый.</w:t>
      </w:r>
    </w:p>
    <w:p w14:paraId="1105974B" w14:textId="77777777" w:rsidR="000156C6" w:rsidRPr="00C66156" w:rsidRDefault="00000000" w:rsidP="00C66156">
      <w:pPr>
        <w:spacing w:before="300" w:after="300" w:line="360" w:lineRule="auto"/>
        <w:jc w:val="both"/>
        <w:rPr>
          <w:sz w:val="28"/>
          <w:szCs w:val="28"/>
        </w:rPr>
      </w:pPr>
      <w:r w:rsidRPr="00C66156">
        <w:rPr>
          <w:sz w:val="28"/>
          <w:szCs w:val="28"/>
        </w:rPr>
        <w:lastRenderedPageBreak/>
        <w:t>* * *</w:t>
      </w:r>
    </w:p>
    <w:p w14:paraId="1E89DD55" w14:textId="77777777" w:rsidR="000156C6" w:rsidRPr="00C66156" w:rsidRDefault="00000000" w:rsidP="00C66156">
      <w:pPr>
        <w:spacing w:after="200" w:line="360" w:lineRule="auto"/>
        <w:ind w:firstLine="360"/>
        <w:jc w:val="both"/>
        <w:rPr>
          <w:sz w:val="28"/>
          <w:szCs w:val="28"/>
        </w:rPr>
      </w:pPr>
      <w:r w:rsidRPr="00C66156">
        <w:rPr>
          <w:sz w:val="28"/>
          <w:szCs w:val="28"/>
        </w:rPr>
        <w:t>Отзывы клиентов — еще один важный фактор. Получение обратной связи непосредственно от человека, которому помогла ваша работа, создает мгновенный и доверительный контакт.</w:t>
      </w:r>
    </w:p>
    <w:p w14:paraId="29FCCB7D" w14:textId="77777777" w:rsidR="000156C6" w:rsidRPr="00C66156" w:rsidRDefault="00000000" w:rsidP="00C66156">
      <w:pPr>
        <w:spacing w:after="200" w:line="360" w:lineRule="auto"/>
        <w:ind w:firstLine="360"/>
        <w:jc w:val="both"/>
        <w:rPr>
          <w:sz w:val="28"/>
          <w:szCs w:val="28"/>
        </w:rPr>
      </w:pPr>
      <w:r w:rsidRPr="00C66156">
        <w:rPr>
          <w:sz w:val="28"/>
          <w:szCs w:val="28"/>
        </w:rPr>
        <w:t>Некоторые организации систематически передают эту обратную связь. Служба поддержки клиентов получает благодарственные письма и передает их соответствующим командам. Разработчики продуктов видят, как используются и ценятся конкретные функции. Сотрудники службы поддержки узнают, как их помощь помогла решить реальные проблемы.</w:t>
      </w:r>
    </w:p>
    <w:p w14:paraId="62174A6F" w14:textId="77777777" w:rsidR="000156C6" w:rsidRPr="00C66156" w:rsidRDefault="00000000" w:rsidP="00C66156">
      <w:pPr>
        <w:spacing w:after="200" w:line="360" w:lineRule="auto"/>
        <w:ind w:firstLine="360"/>
        <w:jc w:val="both"/>
        <w:rPr>
          <w:sz w:val="28"/>
          <w:szCs w:val="28"/>
        </w:rPr>
      </w:pPr>
      <w:r w:rsidRPr="00C66156">
        <w:rPr>
          <w:sz w:val="28"/>
          <w:szCs w:val="28"/>
        </w:rPr>
        <w:t>Обратная связь не обязательно должна быть позитивной. Узнав, что ваша работа вызвала проблемы, вы также укрепляете связь. Это замыкает цикл, показывает, что действия имеют последствия. Отсутствие обратной связи более вредно, чем негативное, потому что его отсутствие незаметно.</w:t>
      </w:r>
    </w:p>
    <w:p w14:paraId="328F5DDD"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Проблема заключается в том, что отзывы клиентов не поступают естественным образом к тем, кому они необходимы. Клиенты взаимодействуют с сотрудниками, работающими непосредственно с клиентами, а не с офисными работниками. Положительные впечатления редко получают явное подтверждение ; высказываются только жалобы. Создание систематических каналов для обратной связи требует тщательного планирования.</w:t>
      </w:r>
    </w:p>
    <w:p w14:paraId="4110C372" w14:textId="77777777" w:rsidR="000156C6" w:rsidRPr="00C66156" w:rsidRDefault="00000000" w:rsidP="00C66156">
      <w:pPr>
        <w:spacing w:before="300" w:after="300" w:line="360" w:lineRule="auto"/>
        <w:jc w:val="both"/>
        <w:rPr>
          <w:sz w:val="28"/>
          <w:szCs w:val="28"/>
        </w:rPr>
      </w:pPr>
      <w:r w:rsidRPr="00C66156">
        <w:rPr>
          <w:sz w:val="28"/>
          <w:szCs w:val="28"/>
        </w:rPr>
        <w:t>* * *</w:t>
      </w:r>
    </w:p>
    <w:p w14:paraId="3B26D64A" w14:textId="77777777" w:rsidR="000156C6" w:rsidRPr="00C66156" w:rsidRDefault="00000000" w:rsidP="00C66156">
      <w:pPr>
        <w:spacing w:after="200" w:line="360" w:lineRule="auto"/>
        <w:ind w:firstLine="360"/>
        <w:jc w:val="both"/>
        <w:rPr>
          <w:sz w:val="28"/>
          <w:szCs w:val="28"/>
        </w:rPr>
      </w:pPr>
      <w:r w:rsidRPr="00C66156">
        <w:rPr>
          <w:sz w:val="28"/>
          <w:szCs w:val="28"/>
        </w:rPr>
        <w:t>Системы отслеживания прогресса могут создавать контрольные точки для работы, в которой отсутствуют естественные этапы. Разделение непрерывной работы на измеримые этапы, даже если эти этапы несколько произвольны, обеспечивает периодические моменты завершения.</w:t>
      </w:r>
    </w:p>
    <w:p w14:paraId="5BF7A19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Это работает до тех пор, пока отчёты отражают реальный прогресс. Отслеживание отработанных часов не имеет смысла, поскольку часы не </w:t>
      </w:r>
      <w:r w:rsidRPr="00C66156">
        <w:rPr>
          <w:sz w:val="28"/>
          <w:szCs w:val="28"/>
        </w:rPr>
        <w:lastRenderedPageBreak/>
        <w:t>являются результатом. Отслеживание выполненных задач может быть эффективным, если эти задачи имеют реальную ценность.</w:t>
      </w:r>
    </w:p>
    <w:p w14:paraId="45FFB783" w14:textId="77777777" w:rsidR="000156C6" w:rsidRPr="00C66156" w:rsidRDefault="00000000" w:rsidP="00C66156">
      <w:pPr>
        <w:spacing w:after="200" w:line="360" w:lineRule="auto"/>
        <w:ind w:firstLine="360"/>
        <w:jc w:val="both"/>
        <w:rPr>
          <w:sz w:val="28"/>
          <w:szCs w:val="28"/>
        </w:rPr>
      </w:pPr>
      <w:r w:rsidRPr="00C66156">
        <w:rPr>
          <w:sz w:val="28"/>
          <w:szCs w:val="28"/>
        </w:rPr>
        <w:t>Разработка программного обеспечения много экспериментировала с этим подходом. Гибкие методологии с их спринтами и диаграммами сгорания задач создают частые контрольные точки. При правильном подходе они обеспечивают регулярную обратную связь: столько-то сделано, столько-то еще предстоит сделать. При неправильном подходе они превращаются в ритуалы без содержания, в формальности, не создающей ценности.</w:t>
      </w:r>
    </w:p>
    <w:p w14:paraId="7E2FEE42" w14:textId="77777777" w:rsidR="000156C6" w:rsidRPr="00C66156" w:rsidRDefault="00000000" w:rsidP="00C66156">
      <w:pPr>
        <w:spacing w:after="200" w:line="360" w:lineRule="auto"/>
        <w:ind w:firstLine="360"/>
        <w:jc w:val="both"/>
        <w:rPr>
          <w:sz w:val="28"/>
          <w:szCs w:val="28"/>
        </w:rPr>
      </w:pPr>
      <w:r w:rsidRPr="00C66156">
        <w:rPr>
          <w:sz w:val="28"/>
          <w:szCs w:val="28"/>
        </w:rPr>
        <w:t>Общий принцип ясен. Отдаленные результаты не мотивируют, потому что наша психология не связана с ними. Промежуточные контрольные точки заполняют этот пробел. Но контрольные точки должны представлять собой реальный прогресс в достижении реальных целей, а не просто искусственные временные отметки.</w:t>
      </w:r>
    </w:p>
    <w:p w14:paraId="0FD459BC" w14:textId="77777777" w:rsidR="000156C6" w:rsidRPr="00C66156" w:rsidRDefault="00000000" w:rsidP="00C66156">
      <w:pPr>
        <w:spacing w:line="360" w:lineRule="auto"/>
        <w:jc w:val="both"/>
        <w:rPr>
          <w:sz w:val="28"/>
          <w:szCs w:val="28"/>
        </w:rPr>
      </w:pPr>
      <w:r w:rsidRPr="00C66156">
        <w:rPr>
          <w:sz w:val="28"/>
          <w:szCs w:val="28"/>
        </w:rPr>
        <w:br w:type="page"/>
      </w:r>
    </w:p>
    <w:p w14:paraId="6083293B" w14:textId="77777777" w:rsidR="000156C6" w:rsidRPr="00C66156" w:rsidRDefault="00000000" w:rsidP="00C66156">
      <w:pPr>
        <w:pStyle w:val="Heading1"/>
        <w:spacing w:line="360" w:lineRule="auto"/>
        <w:jc w:val="both"/>
        <w:rPr>
          <w:sz w:val="28"/>
          <w:szCs w:val="28"/>
        </w:rPr>
      </w:pPr>
      <w:bookmarkStart w:id="11" w:name="_Toc219658490"/>
      <w:r w:rsidRPr="00C66156">
        <w:rPr>
          <w:sz w:val="28"/>
          <w:szCs w:val="28"/>
        </w:rPr>
        <w:lastRenderedPageBreak/>
        <w:t>Глава одиннадцатая</w:t>
      </w:r>
      <w:bookmarkEnd w:id="11"/>
    </w:p>
    <w:p w14:paraId="22D1B585" w14:textId="77777777" w:rsidR="000156C6" w:rsidRPr="00C66156" w:rsidRDefault="00000000" w:rsidP="00C66156">
      <w:pPr>
        <w:pStyle w:val="Heading2"/>
        <w:spacing w:line="360" w:lineRule="auto"/>
        <w:jc w:val="both"/>
      </w:pPr>
      <w:r w:rsidRPr="00C66156">
        <w:t>Сдвиг процесса</w:t>
      </w:r>
    </w:p>
    <w:p w14:paraId="622D772C" w14:textId="77777777" w:rsidR="000156C6" w:rsidRPr="00C66156" w:rsidRDefault="00000000" w:rsidP="00C66156">
      <w:pPr>
        <w:spacing w:after="200" w:line="360" w:lineRule="auto"/>
        <w:jc w:val="both"/>
        <w:rPr>
          <w:sz w:val="28"/>
          <w:szCs w:val="28"/>
        </w:rPr>
      </w:pPr>
      <w:r w:rsidRPr="00C66156">
        <w:rPr>
          <w:sz w:val="28"/>
          <w:szCs w:val="28"/>
        </w:rPr>
        <w:t>Четвертый подход отличается от остальных. Вместо того чтобы пытаться восстановить связь между действием и результатом, он перенаправляет внимание на само действие.</w:t>
      </w:r>
    </w:p>
    <w:p w14:paraId="0541B43F" w14:textId="77777777" w:rsidR="000156C6" w:rsidRPr="00C66156" w:rsidRDefault="00000000" w:rsidP="00C66156">
      <w:pPr>
        <w:spacing w:after="200" w:line="360" w:lineRule="auto"/>
        <w:ind w:firstLine="360"/>
        <w:jc w:val="both"/>
        <w:rPr>
          <w:sz w:val="28"/>
          <w:szCs w:val="28"/>
        </w:rPr>
      </w:pPr>
      <w:r w:rsidRPr="00C66156">
        <w:rPr>
          <w:sz w:val="28"/>
          <w:szCs w:val="28"/>
        </w:rPr>
        <w:t>Это может показаться похожим на советы по изменению отношения, которые я критиковал ранее. Но это не так. Позвольте мне объяснить разницу.</w:t>
      </w:r>
    </w:p>
    <w:p w14:paraId="44AC7F85" w14:textId="77777777" w:rsidR="000156C6" w:rsidRPr="00C66156" w:rsidRDefault="00000000" w:rsidP="00C66156">
      <w:pPr>
        <w:spacing w:after="200" w:line="360" w:lineRule="auto"/>
        <w:ind w:firstLine="360"/>
        <w:jc w:val="both"/>
        <w:rPr>
          <w:sz w:val="28"/>
          <w:szCs w:val="28"/>
        </w:rPr>
      </w:pPr>
      <w:r w:rsidRPr="00C66156">
        <w:rPr>
          <w:sz w:val="28"/>
          <w:szCs w:val="28"/>
        </w:rPr>
        <w:t>Коррекция отношения подразумевает: связь разорвана, но всё равно чувствуйте себя хорошо. Она принимает структурную проблему и пытается наложить на неё позитивные чувства.</w:t>
      </w:r>
    </w:p>
    <w:p w14:paraId="28A4F8B8" w14:textId="77777777" w:rsidR="000156C6" w:rsidRPr="00C66156" w:rsidRDefault="00000000" w:rsidP="00C66156">
      <w:pPr>
        <w:spacing w:after="200" w:line="360" w:lineRule="auto"/>
        <w:ind w:firstLine="360"/>
        <w:jc w:val="both"/>
        <w:rPr>
          <w:sz w:val="28"/>
          <w:szCs w:val="28"/>
        </w:rPr>
      </w:pPr>
      <w:r w:rsidRPr="00C66156">
        <w:rPr>
          <w:sz w:val="28"/>
          <w:szCs w:val="28"/>
        </w:rPr>
        <w:t>Процессный подход гласит: связь с отдаленными результатами разорвана, но существует другой источник вознаграждения, который не требует этой связи. Сосредоточьтесь на нем.</w:t>
      </w:r>
    </w:p>
    <w:p w14:paraId="5BE677CB" w14:textId="77777777" w:rsidR="000156C6" w:rsidRPr="00C66156" w:rsidRDefault="00000000" w:rsidP="00C66156">
      <w:pPr>
        <w:spacing w:after="200" w:line="360" w:lineRule="auto"/>
        <w:ind w:firstLine="360"/>
        <w:jc w:val="both"/>
        <w:rPr>
          <w:sz w:val="28"/>
          <w:szCs w:val="28"/>
        </w:rPr>
      </w:pPr>
      <w:r w:rsidRPr="00C66156">
        <w:rPr>
          <w:sz w:val="28"/>
          <w:szCs w:val="28"/>
        </w:rPr>
        <w:t>Разница носит нейробиологический характер.</w:t>
      </w:r>
    </w:p>
    <w:p w14:paraId="338E957E" w14:textId="77777777" w:rsidR="000156C6" w:rsidRPr="00C66156" w:rsidRDefault="00000000" w:rsidP="00C66156">
      <w:pPr>
        <w:spacing w:before="300" w:after="300" w:line="360" w:lineRule="auto"/>
        <w:jc w:val="both"/>
        <w:rPr>
          <w:sz w:val="28"/>
          <w:szCs w:val="28"/>
        </w:rPr>
      </w:pPr>
      <w:r w:rsidRPr="00C66156">
        <w:rPr>
          <w:sz w:val="28"/>
          <w:szCs w:val="28"/>
        </w:rPr>
        <w:lastRenderedPageBreak/>
        <w:t>* * *</w:t>
      </w:r>
    </w:p>
    <w:p w14:paraId="0009C816" w14:textId="77777777" w:rsidR="000156C6" w:rsidRPr="00C66156" w:rsidRDefault="00000000" w:rsidP="00C66156">
      <w:pPr>
        <w:spacing w:after="200" w:line="360" w:lineRule="auto"/>
        <w:ind w:firstLine="360"/>
        <w:jc w:val="both"/>
        <w:rPr>
          <w:sz w:val="28"/>
          <w:szCs w:val="28"/>
        </w:rPr>
      </w:pPr>
      <w:r w:rsidRPr="00C66156">
        <w:rPr>
          <w:sz w:val="28"/>
          <w:szCs w:val="28"/>
        </w:rPr>
        <w:t>В процессе эволюции у нас сформировались две различные системы вознаграждения, работающие в разных временных масштабах.</w:t>
      </w:r>
    </w:p>
    <w:p w14:paraId="124DA825" w14:textId="77777777" w:rsidR="000156C6" w:rsidRPr="00C66156" w:rsidRDefault="00000000" w:rsidP="00C66156">
      <w:pPr>
        <w:spacing w:after="200" w:line="360" w:lineRule="auto"/>
        <w:ind w:firstLine="360"/>
        <w:jc w:val="both"/>
        <w:rPr>
          <w:sz w:val="28"/>
          <w:szCs w:val="28"/>
        </w:rPr>
      </w:pPr>
      <w:r w:rsidRPr="00C66156">
        <w:rPr>
          <w:sz w:val="28"/>
          <w:szCs w:val="28"/>
        </w:rPr>
        <w:t>Одна из систем вознаграждает достижение целей. Когда вы добиваетесь чего-то, к чему стремились, активируются дофаминовые цепи, вызывая удовлетворение и подкрепляя поведение. Именно это большинство людей представляют себе, когда думают о мотивации.</w:t>
      </w:r>
    </w:p>
    <w:p w14:paraId="4838571A" w14:textId="77777777" w:rsidR="000156C6" w:rsidRPr="00C66156" w:rsidRDefault="00000000" w:rsidP="00C66156">
      <w:pPr>
        <w:spacing w:after="200" w:line="360" w:lineRule="auto"/>
        <w:ind w:firstLine="360"/>
        <w:jc w:val="both"/>
        <w:rPr>
          <w:sz w:val="28"/>
          <w:szCs w:val="28"/>
        </w:rPr>
      </w:pPr>
      <w:r w:rsidRPr="00C66156">
        <w:rPr>
          <w:sz w:val="28"/>
          <w:szCs w:val="28"/>
        </w:rPr>
        <w:t>Другая система вознаграждает вовлеченность в саму деятельность. Когда вы поглощены тем, что делаете, когда вы исследуете, учитесь, взаимодействуете, творите, активируются различные нейрохимические процессы. Эндорфины — при длительной нагрузке. Дофамин — при исследовании и новизне. Окситоцин — при сотрудничестве. Эти процессы не ждут результатов; они происходят во время деятельности.</w:t>
      </w:r>
    </w:p>
    <w:p w14:paraId="347268C4"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Вторая система филогенетически старше. Она развилась до того, как наши предки научились планировать на далекое будущее, когда обратная связь была мгновенной. Она поощряет вовлеченность в настоящее, а не ожидание будущих результатов.</w:t>
      </w:r>
    </w:p>
    <w:p w14:paraId="2429F32F" w14:textId="77777777" w:rsidR="000156C6" w:rsidRPr="00C66156" w:rsidRDefault="00000000" w:rsidP="00C66156">
      <w:pPr>
        <w:spacing w:after="200" w:line="360" w:lineRule="auto"/>
        <w:ind w:firstLine="360"/>
        <w:jc w:val="both"/>
        <w:rPr>
          <w:sz w:val="28"/>
          <w:szCs w:val="28"/>
        </w:rPr>
      </w:pPr>
      <w:r w:rsidRPr="00C66156">
        <w:rPr>
          <w:sz w:val="28"/>
          <w:szCs w:val="28"/>
        </w:rPr>
        <w:t>Современная культура систематически подавляет эту систему. Нас учат откладывать удовлетворение желаний, сосредотачиваться на результатах, относиться к процессу как к чему-то, что нужно перетерпеть. Школы вознаграждают за оценки, а не за обучение. Организации вознаграждают за результаты, а не за усилия. Культура ценит достижения, а не опыт.</w:t>
      </w:r>
    </w:p>
    <w:p w14:paraId="78630C97" w14:textId="77777777" w:rsidR="000156C6" w:rsidRPr="00C66156" w:rsidRDefault="00000000" w:rsidP="00C66156">
      <w:pPr>
        <w:spacing w:after="200" w:line="360" w:lineRule="auto"/>
        <w:ind w:firstLine="360"/>
        <w:jc w:val="both"/>
        <w:rPr>
          <w:sz w:val="28"/>
          <w:szCs w:val="28"/>
        </w:rPr>
      </w:pPr>
      <w:r w:rsidRPr="00C66156">
        <w:rPr>
          <w:sz w:val="28"/>
          <w:szCs w:val="28"/>
        </w:rPr>
        <w:t>эффективности это имеет смысл . Ориентация на результат направляет усилия к достижению ценных целей. Но это создает психологическую проблему: когда результаты далеки, ориентация на результат оставляет нас опустошенными. Мы ждем вознаграждения, которое никогда не приходит, потому что оно всегда где-то на горизонте.</w:t>
      </w:r>
    </w:p>
    <w:p w14:paraId="0AE6F7BE"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Процессная ориентация активизирует древнюю систему вознаграждения. Она не требует отказа от ориентации на результат; она добавляет еще один источник мотивации. Вы по-прежнему стремитесь к целям. Вы по-прежнему заботитесь о результатах. Но теперь вы находите вознаграждение в самой деятельности, независимо от результатов.</w:t>
      </w:r>
    </w:p>
    <w:p w14:paraId="59BAE34D" w14:textId="77777777" w:rsidR="000156C6" w:rsidRPr="00C66156" w:rsidRDefault="00000000" w:rsidP="00C66156">
      <w:pPr>
        <w:spacing w:before="300" w:after="300" w:line="360" w:lineRule="auto"/>
        <w:jc w:val="both"/>
        <w:rPr>
          <w:sz w:val="28"/>
          <w:szCs w:val="28"/>
        </w:rPr>
      </w:pPr>
      <w:r w:rsidRPr="00C66156">
        <w:rPr>
          <w:sz w:val="28"/>
          <w:szCs w:val="28"/>
        </w:rPr>
        <w:t>* * *</w:t>
      </w:r>
    </w:p>
    <w:p w14:paraId="71AEF269" w14:textId="77777777" w:rsidR="000156C6" w:rsidRPr="00C66156" w:rsidRDefault="00000000" w:rsidP="00C66156">
      <w:pPr>
        <w:spacing w:after="200" w:line="360" w:lineRule="auto"/>
        <w:ind w:firstLine="360"/>
        <w:jc w:val="both"/>
        <w:rPr>
          <w:sz w:val="28"/>
          <w:szCs w:val="28"/>
        </w:rPr>
      </w:pPr>
      <w:r w:rsidRPr="00C66156">
        <w:rPr>
          <w:sz w:val="28"/>
          <w:szCs w:val="28"/>
        </w:rPr>
        <w:t>Позвольте мне конкретно объяснить, что это означает на практике.</w:t>
      </w:r>
    </w:p>
    <w:p w14:paraId="5F96A67F" w14:textId="77777777" w:rsidR="000156C6" w:rsidRPr="00C66156" w:rsidRDefault="00000000" w:rsidP="00C66156">
      <w:pPr>
        <w:spacing w:after="200" w:line="360" w:lineRule="auto"/>
        <w:ind w:firstLine="360"/>
        <w:jc w:val="both"/>
        <w:rPr>
          <w:sz w:val="28"/>
          <w:szCs w:val="28"/>
        </w:rPr>
      </w:pPr>
      <w:r w:rsidRPr="00C66156">
        <w:rPr>
          <w:sz w:val="28"/>
          <w:szCs w:val="28"/>
        </w:rPr>
        <w:t>Когда вы работаете, обратите внимание, куда направлено ваше внимание. На отдалённый результат, которого вы пытаетесь достичь, или на то, что вы делаете прямо сейчас? Скорее всего, оно направлено на результат. Так нас учат.</w:t>
      </w:r>
    </w:p>
    <w:p w14:paraId="317E35D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Теперь переключитесь на другую задачу. Спросите себя: что интересного в этой конкретной задаче? Какие навыки она задействует? Чему я учусь? Какие чувства у вас </w:t>
      </w:r>
      <w:r w:rsidRPr="00C66156">
        <w:rPr>
          <w:sz w:val="28"/>
          <w:szCs w:val="28"/>
        </w:rPr>
        <w:lastRenderedPageBreak/>
        <w:t>возникают, когда вы делаете это прямо сейчас, независимо от того, к чему это приведет?</w:t>
      </w:r>
    </w:p>
    <w:p w14:paraId="51E39167" w14:textId="77777777" w:rsidR="000156C6" w:rsidRPr="00C66156" w:rsidRDefault="00000000" w:rsidP="00C66156">
      <w:pPr>
        <w:spacing w:after="200" w:line="360" w:lineRule="auto"/>
        <w:ind w:firstLine="360"/>
        <w:jc w:val="both"/>
        <w:rPr>
          <w:sz w:val="28"/>
          <w:szCs w:val="28"/>
        </w:rPr>
      </w:pPr>
      <w:r w:rsidRPr="00C66156">
        <w:rPr>
          <w:sz w:val="28"/>
          <w:szCs w:val="28"/>
        </w:rPr>
        <w:t>Это не значит, что работа интереснее, чем она есть на самом деле. Некоторая работа действительно скучна; ничто не сделает её увлекательной. Но даже скучная работа имеет свои нюансы, если обращать на них внимание. Физические ощущения от движения. Микро-удовольствия от завершения. Закономерности в том, что кажется рутинным.</w:t>
      </w:r>
    </w:p>
    <w:p w14:paraId="224E0DA3" w14:textId="77777777" w:rsidR="000156C6" w:rsidRPr="00C66156" w:rsidRDefault="00000000" w:rsidP="00C66156">
      <w:pPr>
        <w:spacing w:after="200" w:line="360" w:lineRule="auto"/>
        <w:ind w:firstLine="360"/>
        <w:jc w:val="both"/>
        <w:rPr>
          <w:sz w:val="28"/>
          <w:szCs w:val="28"/>
        </w:rPr>
      </w:pPr>
      <w:r w:rsidRPr="00C66156">
        <w:rPr>
          <w:sz w:val="28"/>
          <w:szCs w:val="28"/>
        </w:rPr>
        <w:t>И многие виды работы гораздо интереснее, чем мы думаем, если перестать смотреть только на результат. Писательство включает в себя выбор слов, поиск ритма, решение головоломк, связанных с выражением мыслей. Программирование требует логики, творчества , мастерства . Даже административная работа требует организации, внимания , рассудительности . Интерес есть, если мы позволим себе его увидеть.</w:t>
      </w:r>
    </w:p>
    <w:p w14:paraId="276DEB4D" w14:textId="77777777" w:rsidR="000156C6" w:rsidRPr="00C66156" w:rsidRDefault="00000000" w:rsidP="00C66156">
      <w:pPr>
        <w:spacing w:before="300" w:after="300" w:line="360" w:lineRule="auto"/>
        <w:jc w:val="both"/>
        <w:rPr>
          <w:sz w:val="28"/>
          <w:szCs w:val="28"/>
        </w:rPr>
      </w:pPr>
      <w:r w:rsidRPr="00C66156">
        <w:rPr>
          <w:sz w:val="28"/>
          <w:szCs w:val="28"/>
        </w:rPr>
        <w:t>* * *</w:t>
      </w:r>
    </w:p>
    <w:p w14:paraId="3EE8AE95"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Примечательный вывод исследований, посвященных этому подходу, заключается в том, что ориентация на процесс часто приводит к лучшим результатам, чем ориентация на результат.</w:t>
      </w:r>
    </w:p>
    <w:p w14:paraId="7F7E5A26" w14:textId="77777777" w:rsidR="000156C6" w:rsidRPr="00C66156" w:rsidRDefault="00000000" w:rsidP="00C66156">
      <w:pPr>
        <w:spacing w:after="200" w:line="360" w:lineRule="auto"/>
        <w:ind w:firstLine="360"/>
        <w:jc w:val="both"/>
        <w:rPr>
          <w:sz w:val="28"/>
          <w:szCs w:val="28"/>
        </w:rPr>
      </w:pPr>
      <w:r w:rsidRPr="00C66156">
        <w:rPr>
          <w:sz w:val="28"/>
          <w:szCs w:val="28"/>
        </w:rPr>
        <w:t>Это кажется парадоксальным. Если вас меньше волнуют результаты, разве результаты не должны быть хуже?</w:t>
      </w:r>
    </w:p>
    <w:p w14:paraId="2D5563B5" w14:textId="77777777" w:rsidR="000156C6" w:rsidRPr="00C66156" w:rsidRDefault="00000000" w:rsidP="00C66156">
      <w:pPr>
        <w:spacing w:after="200" w:line="360" w:lineRule="auto"/>
        <w:ind w:firstLine="360"/>
        <w:jc w:val="both"/>
        <w:rPr>
          <w:sz w:val="28"/>
          <w:szCs w:val="28"/>
        </w:rPr>
      </w:pPr>
      <w:r w:rsidRPr="00C66156">
        <w:rPr>
          <w:sz w:val="28"/>
          <w:szCs w:val="28"/>
        </w:rPr>
        <w:t>Но часто бывает наоборот. Когда вы сосредоточены на результате, тревога по поводу этого результата может мешать вашей работе. Когда же вы сосредоточены на процессе, вы освобождаетесь от этой тревоги и можете в полной мере включиться в работу.</w:t>
      </w:r>
    </w:p>
    <w:p w14:paraId="3FDEF2FE" w14:textId="77777777" w:rsidR="000156C6" w:rsidRPr="00C66156" w:rsidRDefault="00000000" w:rsidP="00C66156">
      <w:pPr>
        <w:spacing w:after="200" w:line="360" w:lineRule="auto"/>
        <w:ind w:firstLine="360"/>
        <w:jc w:val="both"/>
        <w:rPr>
          <w:sz w:val="28"/>
          <w:szCs w:val="28"/>
        </w:rPr>
      </w:pPr>
      <w:r w:rsidRPr="00C66156">
        <w:rPr>
          <w:sz w:val="28"/>
          <w:szCs w:val="28"/>
        </w:rPr>
        <w:t>Спортсмены описывают состояние «в зоне» — состояние полного погружения в действие, когда исчезает самосознание, а производительность достигает пика. Это состояние несовместимо с ориентацией на результат, поскольку ориентация на результат предполагает размышления о чем-то другом, помимо самого действия.</w:t>
      </w:r>
    </w:p>
    <w:p w14:paraId="671CC4C0"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Исследователи креативности обнаружили, что зацикленность на конечном продукте подавляет творческий процесс. Лучшие идеи рождаются, когда люди поглощены процессом исследования, а не когда они беспокоятся о том, будет ли результат достаточно хорош.</w:t>
      </w:r>
    </w:p>
    <w:p w14:paraId="55B4E8B8" w14:textId="77777777" w:rsidR="000156C6" w:rsidRPr="00C66156" w:rsidRDefault="00000000" w:rsidP="00C66156">
      <w:pPr>
        <w:spacing w:after="200" w:line="360" w:lineRule="auto"/>
        <w:ind w:firstLine="360"/>
        <w:jc w:val="both"/>
        <w:rPr>
          <w:sz w:val="28"/>
          <w:szCs w:val="28"/>
        </w:rPr>
      </w:pPr>
      <w:r w:rsidRPr="00C66156">
        <w:rPr>
          <w:sz w:val="28"/>
          <w:szCs w:val="28"/>
        </w:rPr>
        <w:t>Исследования в области обучения показывают, что зацикливание на оценках подрывает глубокое обучение. Студенты, которым важнее овладеть материалом, чем добиться результатов, на самом деле учатся больше и, как ни парадоксально, часто получают лучшие оценки.</w:t>
      </w:r>
    </w:p>
    <w:p w14:paraId="1850B50F" w14:textId="77777777" w:rsidR="000156C6" w:rsidRPr="00C66156" w:rsidRDefault="00000000" w:rsidP="00C66156">
      <w:pPr>
        <w:spacing w:after="200" w:line="360" w:lineRule="auto"/>
        <w:ind w:firstLine="360"/>
        <w:jc w:val="both"/>
        <w:rPr>
          <w:sz w:val="28"/>
          <w:szCs w:val="28"/>
        </w:rPr>
      </w:pPr>
      <w:r w:rsidRPr="00C66156">
        <w:rPr>
          <w:sz w:val="28"/>
          <w:szCs w:val="28"/>
        </w:rPr>
        <w:t>Достичь отдалённой цели с большей вероятностью смогут те, кто не зацикливается на ней, а увлечён самим процессом её достижения.</w:t>
      </w:r>
    </w:p>
    <w:p w14:paraId="6B3ECE99" w14:textId="77777777" w:rsidR="000156C6" w:rsidRPr="00C66156" w:rsidRDefault="00000000" w:rsidP="00C66156">
      <w:pPr>
        <w:spacing w:before="300" w:after="300" w:line="360" w:lineRule="auto"/>
        <w:jc w:val="both"/>
        <w:rPr>
          <w:sz w:val="28"/>
          <w:szCs w:val="28"/>
        </w:rPr>
      </w:pPr>
      <w:r w:rsidRPr="00C66156">
        <w:rPr>
          <w:sz w:val="28"/>
          <w:szCs w:val="28"/>
        </w:rPr>
        <w:t>* * *</w:t>
      </w:r>
    </w:p>
    <w:p w14:paraId="6388AEBA" w14:textId="77777777" w:rsidR="000156C6" w:rsidRPr="00C66156" w:rsidRDefault="00000000" w:rsidP="00C66156">
      <w:pPr>
        <w:spacing w:after="200" w:line="360" w:lineRule="auto"/>
        <w:ind w:firstLine="360"/>
        <w:jc w:val="both"/>
        <w:rPr>
          <w:sz w:val="28"/>
          <w:szCs w:val="28"/>
        </w:rPr>
      </w:pPr>
      <w:r w:rsidRPr="00C66156">
        <w:rPr>
          <w:sz w:val="28"/>
          <w:szCs w:val="28"/>
        </w:rPr>
        <w:t>Позвольте мне проиллюстрировать это собственным опытом написания научной статьи, лежащей в основе этой книги.</w:t>
      </w:r>
    </w:p>
    <w:p w14:paraId="0DA40C2F"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Если бы я сосредоточился исключительно на результатах, процесс был бы ужасным. Публикация неопределенна. Признание откладывается. Влияние, если оно вообще будет, проявится лишь через годы. Ориентация на результат означала бы месяцы усилий, поддерживаемых лишь надеждой на отдаленную награду, а ежедневный опыт был бы лишен смысла.</w:t>
      </w:r>
    </w:p>
    <w:p w14:paraId="69742F27" w14:textId="77777777" w:rsidR="000156C6" w:rsidRPr="00C66156" w:rsidRDefault="00000000" w:rsidP="00C66156">
      <w:pPr>
        <w:spacing w:after="200" w:line="360" w:lineRule="auto"/>
        <w:ind w:firstLine="360"/>
        <w:jc w:val="both"/>
        <w:rPr>
          <w:sz w:val="28"/>
          <w:szCs w:val="28"/>
        </w:rPr>
      </w:pPr>
      <w:r w:rsidRPr="00C66156">
        <w:rPr>
          <w:sz w:val="28"/>
          <w:szCs w:val="28"/>
        </w:rPr>
        <w:t>Вместо этого я находил удовлетворение в самом процессе. Удовлетворение от точной формулировки идеи. Удовольствие от подбора правильных слов. Небольшое волнение, когда концепция вставала на свои места. Увлеченность размышлениями над чем-то интересным. Эти чувства... Это происходило ежедневно, иногда ежечасно, независимо от какого-либо результата.</w:t>
      </w:r>
    </w:p>
    <w:p w14:paraId="2941E155"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Судьба статьи пока не определена. Возможно, она окажет влияние; возможно, она затеряется в академической пустоте. Но в любом случае, опыт ее написания был полезным. Сам процесс стал </w:t>
      </w:r>
      <w:r w:rsidRPr="00C66156">
        <w:rPr>
          <w:sz w:val="28"/>
          <w:szCs w:val="28"/>
        </w:rPr>
        <w:lastRenderedPageBreak/>
        <w:t>наградой. Результат, каким бы он ни оказался, — это приятный бонус.</w:t>
      </w:r>
    </w:p>
    <w:p w14:paraId="5F6E3E83" w14:textId="77777777" w:rsidR="000156C6" w:rsidRPr="00C66156" w:rsidRDefault="00000000" w:rsidP="00C66156">
      <w:pPr>
        <w:spacing w:after="200" w:line="360" w:lineRule="auto"/>
        <w:ind w:firstLine="360"/>
        <w:jc w:val="both"/>
        <w:rPr>
          <w:sz w:val="28"/>
          <w:szCs w:val="28"/>
        </w:rPr>
      </w:pPr>
      <w:r w:rsidRPr="00C66156">
        <w:rPr>
          <w:sz w:val="28"/>
          <w:szCs w:val="28"/>
        </w:rPr>
        <w:t>Именно такие изменения я и рекомендую. Не имитируя реальные результаты. не имеют значения. Речь идёт не о подавлении амбиций, а о добавлении ещё одного источника смысла наряду со смыслом, основанным на результатах, — источника, доступного уже сейчас, независимо от результатов, — который опирается на нашу древнюю способность находить вознаграждение в активной деятельности.</w:t>
      </w:r>
    </w:p>
    <w:p w14:paraId="2361101E" w14:textId="77777777" w:rsidR="000156C6" w:rsidRPr="00C66156" w:rsidRDefault="00000000" w:rsidP="00C66156">
      <w:pPr>
        <w:spacing w:line="360" w:lineRule="auto"/>
        <w:jc w:val="both"/>
        <w:rPr>
          <w:sz w:val="28"/>
          <w:szCs w:val="28"/>
        </w:rPr>
      </w:pPr>
      <w:r w:rsidRPr="00C66156">
        <w:rPr>
          <w:sz w:val="28"/>
          <w:szCs w:val="28"/>
        </w:rPr>
        <w:br w:type="page"/>
      </w:r>
    </w:p>
    <w:p w14:paraId="5DB41149" w14:textId="77777777" w:rsidR="000156C6" w:rsidRPr="00C66156" w:rsidRDefault="00000000" w:rsidP="00C66156">
      <w:pPr>
        <w:pStyle w:val="Heading1"/>
        <w:spacing w:line="360" w:lineRule="auto"/>
        <w:jc w:val="both"/>
        <w:rPr>
          <w:sz w:val="28"/>
          <w:szCs w:val="28"/>
        </w:rPr>
      </w:pPr>
      <w:bookmarkStart w:id="12" w:name="_Toc219658491"/>
      <w:r w:rsidRPr="00C66156">
        <w:rPr>
          <w:sz w:val="28"/>
          <w:szCs w:val="28"/>
        </w:rPr>
        <w:lastRenderedPageBreak/>
        <w:t>Глава двенадцатая</w:t>
      </w:r>
      <w:bookmarkEnd w:id="12"/>
    </w:p>
    <w:p w14:paraId="6007F4CF" w14:textId="77777777" w:rsidR="000156C6" w:rsidRPr="00C66156" w:rsidRDefault="00000000" w:rsidP="00C66156">
      <w:pPr>
        <w:pStyle w:val="Heading2"/>
        <w:spacing w:line="360" w:lineRule="auto"/>
        <w:jc w:val="both"/>
      </w:pPr>
      <w:r w:rsidRPr="00C66156">
        <w:t>Внутренний сдвиг</w:t>
      </w:r>
    </w:p>
    <w:p w14:paraId="2C479A7E" w14:textId="77777777" w:rsidR="000156C6" w:rsidRPr="00C66156" w:rsidRDefault="00000000" w:rsidP="00C66156">
      <w:pPr>
        <w:spacing w:after="200" w:line="360" w:lineRule="auto"/>
        <w:jc w:val="both"/>
        <w:rPr>
          <w:sz w:val="28"/>
          <w:szCs w:val="28"/>
        </w:rPr>
      </w:pPr>
      <w:r w:rsidRPr="00C66156">
        <w:rPr>
          <w:sz w:val="28"/>
          <w:szCs w:val="28"/>
        </w:rPr>
        <w:t>Из всех рассмотренных мною мер одна выделяется по важности больше всего: внутренний сдвиг от ориентации на результат к ориентации на процесс.</w:t>
      </w:r>
    </w:p>
    <w:p w14:paraId="51FE9FD3" w14:textId="77777777" w:rsidR="000156C6" w:rsidRPr="00C66156" w:rsidRDefault="00000000" w:rsidP="00C66156">
      <w:pPr>
        <w:spacing w:after="200" w:line="360" w:lineRule="auto"/>
        <w:ind w:firstLine="360"/>
        <w:jc w:val="both"/>
        <w:rPr>
          <w:sz w:val="28"/>
          <w:szCs w:val="28"/>
        </w:rPr>
      </w:pPr>
      <w:r w:rsidRPr="00C66156">
        <w:rPr>
          <w:sz w:val="28"/>
          <w:szCs w:val="28"/>
        </w:rPr>
        <w:t>Я посвятил этому отдельную главу, потому что это одновременно и самое мощное вмешательство, и самое сложное для ясного объяснения. Оно требует не просто делать что-то по-другому, но и видеть мир по-другому.</w:t>
      </w:r>
    </w:p>
    <w:p w14:paraId="30464981" w14:textId="77777777" w:rsidR="000156C6" w:rsidRPr="00C66156" w:rsidRDefault="00000000" w:rsidP="00C66156">
      <w:pPr>
        <w:spacing w:before="300" w:after="300" w:line="360" w:lineRule="auto"/>
        <w:jc w:val="both"/>
        <w:rPr>
          <w:sz w:val="28"/>
          <w:szCs w:val="28"/>
        </w:rPr>
      </w:pPr>
      <w:r w:rsidRPr="00C66156">
        <w:rPr>
          <w:sz w:val="28"/>
          <w:szCs w:val="28"/>
        </w:rPr>
        <w:t>* * *</w:t>
      </w:r>
    </w:p>
    <w:p w14:paraId="137EAA44" w14:textId="77777777" w:rsidR="000156C6" w:rsidRPr="00C66156" w:rsidRDefault="00000000" w:rsidP="00C66156">
      <w:pPr>
        <w:spacing w:after="200" w:line="360" w:lineRule="auto"/>
        <w:ind w:firstLine="360"/>
        <w:jc w:val="both"/>
        <w:rPr>
          <w:sz w:val="28"/>
          <w:szCs w:val="28"/>
        </w:rPr>
      </w:pPr>
      <w:r w:rsidRPr="00C66156">
        <w:rPr>
          <w:sz w:val="28"/>
          <w:szCs w:val="28"/>
        </w:rPr>
        <w:t>Начните с того, чтобы обратить внимание на собственные модели концентрации внимания.</w:t>
      </w:r>
    </w:p>
    <w:p w14:paraId="7D56A25B"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Когда вы работаете, о чём вы думаете? Вероятно, о том, к чему приведёт эта работа. О сроках, которые вы пытаетесь уложиться. О цели, которую вы хотите достичь. О награде, которую </w:t>
      </w:r>
      <w:r w:rsidRPr="00C66156">
        <w:rPr>
          <w:sz w:val="28"/>
          <w:szCs w:val="28"/>
        </w:rPr>
        <w:lastRenderedPageBreak/>
        <w:t>вы надеетесь получить. О признании, которого вы желаете. О будущем.</w:t>
      </w:r>
    </w:p>
    <w:p w14:paraId="7F9F6AFA" w14:textId="77777777" w:rsidR="000156C6" w:rsidRPr="00C66156" w:rsidRDefault="00000000" w:rsidP="00C66156">
      <w:pPr>
        <w:spacing w:after="200" w:line="360" w:lineRule="auto"/>
        <w:ind w:firstLine="360"/>
        <w:jc w:val="both"/>
        <w:rPr>
          <w:sz w:val="28"/>
          <w:szCs w:val="28"/>
        </w:rPr>
      </w:pPr>
      <w:r w:rsidRPr="00C66156">
        <w:rPr>
          <w:sz w:val="28"/>
          <w:szCs w:val="28"/>
        </w:rPr>
        <w:t>Обратите внимание, как эта ориентация на будущее влияет на ваш настоящий опыт. Настоящее становится инструментом, средством достижения цели. Вас здесь нет, в настоящем. В этот момент, делая это дело. Вы уже в будущем, представляете себе завершение, а настоящее — всего лишь препятствие между этим местом и тем, что будет дальше.</w:t>
      </w:r>
    </w:p>
    <w:p w14:paraId="21D7E4A5" w14:textId="77777777" w:rsidR="000156C6" w:rsidRPr="00C66156" w:rsidRDefault="00000000" w:rsidP="00C66156">
      <w:pPr>
        <w:spacing w:after="200" w:line="360" w:lineRule="auto"/>
        <w:ind w:firstLine="360"/>
        <w:jc w:val="both"/>
        <w:rPr>
          <w:sz w:val="28"/>
          <w:szCs w:val="28"/>
        </w:rPr>
      </w:pPr>
      <w:r w:rsidRPr="00C66156">
        <w:rPr>
          <w:sz w:val="28"/>
          <w:szCs w:val="28"/>
        </w:rPr>
        <w:t>Это не недостаток характера. Это то, чему нас учит современная культура. Откладывайте удовлетворение желаний. Сосредоточьтесь на целях. Настоящее имеет значение только как путь в будущее.</w:t>
      </w:r>
    </w:p>
    <w:p w14:paraId="726B501A" w14:textId="77777777" w:rsidR="000156C6" w:rsidRPr="00C66156" w:rsidRDefault="00000000" w:rsidP="00C66156">
      <w:pPr>
        <w:spacing w:after="200" w:line="360" w:lineRule="auto"/>
        <w:ind w:firstLine="360"/>
        <w:jc w:val="both"/>
        <w:rPr>
          <w:sz w:val="28"/>
          <w:szCs w:val="28"/>
        </w:rPr>
      </w:pPr>
      <w:r w:rsidRPr="00C66156">
        <w:rPr>
          <w:sz w:val="28"/>
          <w:szCs w:val="28"/>
        </w:rPr>
        <w:t>Но у этого есть своя цена. Будущее никогда не наступает. Когда вы достигаете цели, всегда есть другая цель за ней. Награда за завершение быстро угасает, и на смену ей приходит следующее стремление. Настоящее остается вечно лишь инструментом, и вы никогда по-</w:t>
      </w:r>
      <w:r w:rsidRPr="00C66156">
        <w:rPr>
          <w:sz w:val="28"/>
          <w:szCs w:val="28"/>
        </w:rPr>
        <w:lastRenderedPageBreak/>
        <w:t>настоящему не проживете ту жизнь, к которой стремитесь.</w:t>
      </w:r>
    </w:p>
    <w:p w14:paraId="19ECDE33" w14:textId="77777777" w:rsidR="000156C6" w:rsidRPr="00C66156" w:rsidRDefault="00000000" w:rsidP="00C66156">
      <w:pPr>
        <w:spacing w:after="200" w:line="360" w:lineRule="auto"/>
        <w:ind w:firstLine="360"/>
        <w:jc w:val="both"/>
        <w:rPr>
          <w:sz w:val="28"/>
          <w:szCs w:val="28"/>
        </w:rPr>
      </w:pPr>
      <w:r w:rsidRPr="00C66156">
        <w:rPr>
          <w:sz w:val="28"/>
          <w:szCs w:val="28"/>
        </w:rPr>
        <w:t>Это беговая дорожка. Не потому, что цели плохие, а потому, что структура внимания гарантирует, что вы никогда не достигнете цели.</w:t>
      </w:r>
    </w:p>
    <w:p w14:paraId="2F14FB9B" w14:textId="77777777" w:rsidR="000156C6" w:rsidRPr="00C66156" w:rsidRDefault="00000000" w:rsidP="00C66156">
      <w:pPr>
        <w:spacing w:before="300" w:after="300" w:line="360" w:lineRule="auto"/>
        <w:jc w:val="both"/>
        <w:rPr>
          <w:sz w:val="28"/>
          <w:szCs w:val="28"/>
        </w:rPr>
      </w:pPr>
      <w:r w:rsidRPr="00C66156">
        <w:rPr>
          <w:sz w:val="28"/>
          <w:szCs w:val="28"/>
        </w:rPr>
        <w:t>* * *</w:t>
      </w:r>
    </w:p>
    <w:p w14:paraId="5305422C" w14:textId="77777777" w:rsidR="000156C6" w:rsidRPr="00C66156" w:rsidRDefault="00000000" w:rsidP="00C66156">
      <w:pPr>
        <w:spacing w:after="200" w:line="360" w:lineRule="auto"/>
        <w:ind w:firstLine="360"/>
        <w:jc w:val="both"/>
        <w:rPr>
          <w:sz w:val="28"/>
          <w:szCs w:val="28"/>
        </w:rPr>
      </w:pPr>
      <w:r w:rsidRPr="00C66156">
        <w:rPr>
          <w:sz w:val="28"/>
          <w:szCs w:val="28"/>
        </w:rPr>
        <w:t>Описываемое мной изменение связано с переориентацией прицела.</w:t>
      </w:r>
    </w:p>
    <w:p w14:paraId="0BC87C29" w14:textId="77777777" w:rsidR="000156C6" w:rsidRPr="00C66156" w:rsidRDefault="00000000" w:rsidP="00C66156">
      <w:pPr>
        <w:spacing w:after="200" w:line="360" w:lineRule="auto"/>
        <w:ind w:firstLine="360"/>
        <w:jc w:val="both"/>
        <w:rPr>
          <w:sz w:val="28"/>
          <w:szCs w:val="28"/>
        </w:rPr>
      </w:pPr>
      <w:r w:rsidRPr="00C66156">
        <w:rPr>
          <w:sz w:val="28"/>
          <w:szCs w:val="28"/>
        </w:rPr>
        <w:t>Вместо того чтобы стремиться к отдаленному результату и рассматривать настоящее как средство достижения цели, сосредоточьтесь на настоящем, и пусть результат позаботится о себе сам.</w:t>
      </w:r>
    </w:p>
    <w:p w14:paraId="254FF32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Это не то же самое, что отказ от целей. Вы по-прежнему можете ставить цели. Вы по-прежнему можете планировать, разрабатывать стратегии , работать над достижением важных результатов. Но вы должны понимать, что цель служит направлением, а не пунктом назначения. Смысл </w:t>
      </w:r>
      <w:r w:rsidRPr="00C66156">
        <w:rPr>
          <w:sz w:val="28"/>
          <w:szCs w:val="28"/>
        </w:rPr>
        <w:lastRenderedPageBreak/>
        <w:t>не в том, чтобы куда-то добраться, а в том, чтобы двигаться в осмысленном направлении.</w:t>
      </w:r>
    </w:p>
    <w:p w14:paraId="072F28B6" w14:textId="77777777" w:rsidR="000156C6" w:rsidRPr="00C66156" w:rsidRDefault="00000000" w:rsidP="00C66156">
      <w:pPr>
        <w:spacing w:after="200" w:line="360" w:lineRule="auto"/>
        <w:ind w:firstLine="360"/>
        <w:jc w:val="both"/>
        <w:rPr>
          <w:sz w:val="28"/>
          <w:szCs w:val="28"/>
        </w:rPr>
      </w:pPr>
      <w:r w:rsidRPr="00C66156">
        <w:rPr>
          <w:sz w:val="28"/>
          <w:szCs w:val="28"/>
        </w:rPr>
        <w:t>И именно в самой ходьбе происходит жизнь. В написании, а не в опубликованной книге. В строительстве, а не в готовом сооружении. В обучении , а не в дипломе . В любви, а не в статусе любимого человека.</w:t>
      </w:r>
    </w:p>
    <w:p w14:paraId="37397AED" w14:textId="77777777" w:rsidR="000156C6" w:rsidRPr="00C66156" w:rsidRDefault="00000000" w:rsidP="00C66156">
      <w:pPr>
        <w:spacing w:after="200" w:line="360" w:lineRule="auto"/>
        <w:ind w:firstLine="360"/>
        <w:jc w:val="both"/>
        <w:rPr>
          <w:sz w:val="28"/>
          <w:szCs w:val="28"/>
        </w:rPr>
      </w:pPr>
      <w:r w:rsidRPr="00C66156">
        <w:rPr>
          <w:sz w:val="28"/>
          <w:szCs w:val="28"/>
        </w:rPr>
        <w:t>Когда вы сосредотачиваетесь на процессе, происходят нейробиологические изменения. Активируются древние системы вознаграждения. Вовлеченность сама по себе становится наградой. Момент наполняется интересом и жизнью, а не просто становится шагом к чему-то другому.</w:t>
      </w:r>
    </w:p>
    <w:p w14:paraId="332DA167" w14:textId="77777777" w:rsidR="000156C6" w:rsidRPr="00C66156" w:rsidRDefault="00000000" w:rsidP="00C66156">
      <w:pPr>
        <w:spacing w:before="300" w:after="300" w:line="360" w:lineRule="auto"/>
        <w:jc w:val="both"/>
        <w:rPr>
          <w:sz w:val="28"/>
          <w:szCs w:val="28"/>
        </w:rPr>
      </w:pPr>
      <w:r w:rsidRPr="00C66156">
        <w:rPr>
          <w:sz w:val="28"/>
          <w:szCs w:val="28"/>
        </w:rPr>
        <w:t>* * *</w:t>
      </w:r>
    </w:p>
    <w:p w14:paraId="7895B4F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Это сложно сделать, потому что противоречит многолетней привычке. Каждая система образования, каждый показатель успеваемости, каждый культурный нарратив приучили вас сосредотачиваться на результатах. Перенаправление внимания кажется </w:t>
      </w:r>
      <w:r w:rsidRPr="00C66156">
        <w:rPr>
          <w:sz w:val="28"/>
          <w:szCs w:val="28"/>
        </w:rPr>
        <w:lastRenderedPageBreak/>
        <w:t>неправильным, как будто вы сдаетесь, как будто соглашаетесь на меньшее.</w:t>
      </w:r>
    </w:p>
    <w:p w14:paraId="224BA186" w14:textId="77777777" w:rsidR="000156C6" w:rsidRPr="00C66156" w:rsidRDefault="00000000" w:rsidP="00C66156">
      <w:pPr>
        <w:spacing w:after="200" w:line="360" w:lineRule="auto"/>
        <w:ind w:firstLine="360"/>
        <w:jc w:val="both"/>
        <w:rPr>
          <w:sz w:val="28"/>
          <w:szCs w:val="28"/>
        </w:rPr>
      </w:pPr>
      <w:r w:rsidRPr="00C66156">
        <w:rPr>
          <w:sz w:val="28"/>
          <w:szCs w:val="28"/>
        </w:rPr>
        <w:t>Речь не идёт о том, чтобы сдаться. Исследования неизменно показывают, что люди, которые сосредотачиваются на процессе, часто достигают лучших результатов, чем те, кто одержим результатами. Меньше тревоги, больше креативности, больше настойчивости, лучшее обучение. Парадокс отпускания.</w:t>
      </w:r>
    </w:p>
    <w:p w14:paraId="4A806407" w14:textId="77777777" w:rsidR="000156C6" w:rsidRPr="00C66156" w:rsidRDefault="00000000" w:rsidP="00C66156">
      <w:pPr>
        <w:spacing w:after="200" w:line="360" w:lineRule="auto"/>
        <w:ind w:firstLine="360"/>
        <w:jc w:val="both"/>
        <w:rPr>
          <w:sz w:val="28"/>
          <w:szCs w:val="28"/>
        </w:rPr>
      </w:pPr>
      <w:r w:rsidRPr="00C66156">
        <w:rPr>
          <w:sz w:val="28"/>
          <w:szCs w:val="28"/>
        </w:rPr>
        <w:t>Речь не идёт о том, чтобы довольствоваться меньшим. Когда вы полностью погружаетесь в свою деятельность, вы переживаете больше моментов своей жизни. Когда же вы постоянно смотрите вперёд, вы испытываете лишь предвкушение и воспоминания, но никогда не ощущаете самого процесса.</w:t>
      </w:r>
    </w:p>
    <w:p w14:paraId="3A8A2BE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Для таких перемен нужна практика. Нужно постоянно ловить себя на том, что вы мысленно проецируете себя в будущее, и снова и снова перенаправлять взгляд в настоящее , пока новая модель поведения не станет естественной. Это </w:t>
      </w:r>
      <w:r w:rsidRPr="00C66156">
        <w:rPr>
          <w:sz w:val="28"/>
          <w:szCs w:val="28"/>
        </w:rPr>
        <w:lastRenderedPageBreak/>
        <w:t>требует времени. Вероятно, месяцев. Годов, чтобы полностью интегрироваться.</w:t>
      </w:r>
    </w:p>
    <w:p w14:paraId="61C3CC3B" w14:textId="77777777" w:rsidR="000156C6" w:rsidRPr="00C66156" w:rsidRDefault="00000000" w:rsidP="00C66156">
      <w:pPr>
        <w:spacing w:after="200" w:line="360" w:lineRule="auto"/>
        <w:ind w:firstLine="360"/>
        <w:jc w:val="both"/>
        <w:rPr>
          <w:sz w:val="28"/>
          <w:szCs w:val="28"/>
        </w:rPr>
      </w:pPr>
      <w:r w:rsidRPr="00C66156">
        <w:rPr>
          <w:sz w:val="28"/>
          <w:szCs w:val="28"/>
        </w:rPr>
        <w:t>Но выгода начинает проявляться немедленно. Каждый раз, когда вы переключаете внимание на текущую деятельность, вы получаете доступ к вознаграждению, которое лишается фокусировка на результате. Каждый момент подлинного вовлечения сам по себе является наградой, не зависящей ни от чего, кроме самого себя.</w:t>
      </w:r>
    </w:p>
    <w:p w14:paraId="2F7EE8EC" w14:textId="77777777" w:rsidR="000156C6" w:rsidRPr="00C66156" w:rsidRDefault="00000000" w:rsidP="00C66156">
      <w:pPr>
        <w:spacing w:before="300" w:after="300" w:line="360" w:lineRule="auto"/>
        <w:jc w:val="both"/>
        <w:rPr>
          <w:sz w:val="28"/>
          <w:szCs w:val="28"/>
        </w:rPr>
      </w:pPr>
      <w:r w:rsidRPr="00C66156">
        <w:rPr>
          <w:sz w:val="28"/>
          <w:szCs w:val="28"/>
        </w:rPr>
        <w:t>* * *</w:t>
      </w:r>
    </w:p>
    <w:p w14:paraId="32BA7862" w14:textId="77777777" w:rsidR="000156C6" w:rsidRPr="00C66156" w:rsidRDefault="00000000" w:rsidP="00C66156">
      <w:pPr>
        <w:spacing w:after="200" w:line="360" w:lineRule="auto"/>
        <w:ind w:firstLine="360"/>
        <w:jc w:val="both"/>
        <w:rPr>
          <w:sz w:val="28"/>
          <w:szCs w:val="28"/>
        </w:rPr>
      </w:pPr>
      <w:r w:rsidRPr="00C66156">
        <w:rPr>
          <w:sz w:val="28"/>
          <w:szCs w:val="28"/>
        </w:rPr>
        <w:t>Я хочу честно рассказать об ограничениях этого подхода.</w:t>
      </w:r>
    </w:p>
    <w:p w14:paraId="36A9087E" w14:textId="77777777" w:rsidR="000156C6" w:rsidRPr="00C66156" w:rsidRDefault="00000000" w:rsidP="00C66156">
      <w:pPr>
        <w:spacing w:after="200" w:line="360" w:lineRule="auto"/>
        <w:ind w:firstLine="360"/>
        <w:jc w:val="both"/>
        <w:rPr>
          <w:sz w:val="28"/>
          <w:szCs w:val="28"/>
        </w:rPr>
      </w:pPr>
      <w:r w:rsidRPr="00C66156">
        <w:rPr>
          <w:sz w:val="28"/>
          <w:szCs w:val="28"/>
        </w:rPr>
        <w:t>Не все процессы увлекательны. Некоторая работа действительно скучна, монотонна и не приносит удовлетворения, независимо от того, на чем вы сосредотачиваете внимание. Ориентация на процесс не может вызвать интерес там, где его нет.</w:t>
      </w:r>
    </w:p>
    <w:p w14:paraId="0DB788CB"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Не весь смысл рождается из действия. Отношения, цель, трансцендентность — всё это </w:t>
      </w:r>
      <w:r w:rsidRPr="00C66156">
        <w:rPr>
          <w:sz w:val="28"/>
          <w:szCs w:val="28"/>
        </w:rPr>
        <w:lastRenderedPageBreak/>
        <w:t>включает в себя нечто большее, чем просто восприятие связей между действиями и результатами. Разработанная мной концепция рассматривает лишь один важный компонент смысла, а не всё целиком.</w:t>
      </w:r>
    </w:p>
    <w:p w14:paraId="55077E01" w14:textId="77777777" w:rsidR="000156C6" w:rsidRPr="00C66156" w:rsidRDefault="00000000" w:rsidP="00C66156">
      <w:pPr>
        <w:spacing w:after="200" w:line="360" w:lineRule="auto"/>
        <w:ind w:firstLine="360"/>
        <w:jc w:val="both"/>
        <w:rPr>
          <w:sz w:val="28"/>
          <w:szCs w:val="28"/>
        </w:rPr>
      </w:pPr>
      <w:r w:rsidRPr="00C66156">
        <w:rPr>
          <w:sz w:val="28"/>
          <w:szCs w:val="28"/>
        </w:rPr>
        <w:t>Не каждый может совершить этот переход. Например, депрессия ухудшает способность находить интерес к чему-либо. Говорить человеку в депрессии, чтобы он наслаждался процессом, не только бесполезно, но и жестоко. Иногда проблема заключается не в неправильно направленном внимании, а в нейрохимическом заболевании, требующем лечения.</w:t>
      </w:r>
    </w:p>
    <w:p w14:paraId="1B79D74A" w14:textId="77777777" w:rsidR="000156C6" w:rsidRPr="00C66156" w:rsidRDefault="00000000" w:rsidP="00C66156">
      <w:pPr>
        <w:spacing w:after="200" w:line="360" w:lineRule="auto"/>
        <w:ind w:firstLine="360"/>
        <w:jc w:val="both"/>
        <w:rPr>
          <w:sz w:val="28"/>
          <w:szCs w:val="28"/>
        </w:rPr>
      </w:pPr>
      <w:r w:rsidRPr="00C66156">
        <w:rPr>
          <w:sz w:val="28"/>
          <w:szCs w:val="28"/>
        </w:rPr>
        <w:t>Однако в этих рамках внутренние изменения работают. Это наиболее эффективное вмешательство, поскольку оно не зависит от изменения ваших обстоятельств, вашей организации, вашей карьеры. Оно требует лишь понимания и практики. Оно доступно каждому, немедленно, без каких-либо затрат, кроме внимания.</w:t>
      </w:r>
    </w:p>
    <w:p w14:paraId="2C44ED14"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И это меняет всё.</w:t>
      </w:r>
    </w:p>
    <w:p w14:paraId="6B47DEC5" w14:textId="77777777" w:rsidR="000156C6" w:rsidRPr="00C66156" w:rsidRDefault="00000000" w:rsidP="00C66156">
      <w:pPr>
        <w:spacing w:line="360" w:lineRule="auto"/>
        <w:jc w:val="both"/>
        <w:rPr>
          <w:sz w:val="28"/>
          <w:szCs w:val="28"/>
        </w:rPr>
      </w:pPr>
      <w:r w:rsidRPr="00C66156">
        <w:rPr>
          <w:sz w:val="28"/>
          <w:szCs w:val="28"/>
        </w:rPr>
        <w:br w:type="page"/>
      </w:r>
    </w:p>
    <w:p w14:paraId="3F3A28D9" w14:textId="77777777" w:rsidR="000156C6" w:rsidRPr="00C66156" w:rsidRDefault="00000000" w:rsidP="00C66156">
      <w:pPr>
        <w:pStyle w:val="Heading1"/>
        <w:spacing w:line="360" w:lineRule="auto"/>
        <w:jc w:val="both"/>
        <w:rPr>
          <w:sz w:val="28"/>
          <w:szCs w:val="28"/>
        </w:rPr>
      </w:pPr>
      <w:bookmarkStart w:id="13" w:name="_Toc219658492"/>
      <w:r w:rsidRPr="00C66156">
        <w:rPr>
          <w:sz w:val="28"/>
          <w:szCs w:val="28"/>
        </w:rPr>
        <w:lastRenderedPageBreak/>
        <w:t>Глава тринадцатая</w:t>
      </w:r>
      <w:bookmarkEnd w:id="13"/>
    </w:p>
    <w:p w14:paraId="353DDB48" w14:textId="77777777" w:rsidR="000156C6" w:rsidRPr="00C66156" w:rsidRDefault="00000000" w:rsidP="00C66156">
      <w:pPr>
        <w:pStyle w:val="Heading2"/>
        <w:spacing w:line="360" w:lineRule="auto"/>
        <w:jc w:val="both"/>
      </w:pPr>
      <w:r w:rsidRPr="00C66156">
        <w:t>Собираем всё воедино</w:t>
      </w:r>
    </w:p>
    <w:p w14:paraId="211239D1" w14:textId="77777777" w:rsidR="000156C6" w:rsidRPr="00C66156" w:rsidRDefault="00000000" w:rsidP="00C66156">
      <w:pPr>
        <w:spacing w:after="200" w:line="360" w:lineRule="auto"/>
        <w:jc w:val="both"/>
        <w:rPr>
          <w:sz w:val="28"/>
          <w:szCs w:val="28"/>
        </w:rPr>
      </w:pPr>
      <w:r w:rsidRPr="00C66156">
        <w:rPr>
          <w:sz w:val="28"/>
          <w:szCs w:val="28"/>
        </w:rPr>
        <w:t>Теперь у нас есть четыре подхода к преодолению кризиса смысла.</w:t>
      </w:r>
    </w:p>
    <w:p w14:paraId="5340C68A" w14:textId="77777777" w:rsidR="000156C6" w:rsidRPr="00C66156" w:rsidRDefault="00000000" w:rsidP="00C66156">
      <w:pPr>
        <w:spacing w:after="200" w:line="360" w:lineRule="auto"/>
        <w:ind w:firstLine="360"/>
        <w:jc w:val="both"/>
        <w:rPr>
          <w:sz w:val="28"/>
          <w:szCs w:val="28"/>
        </w:rPr>
      </w:pPr>
      <w:r w:rsidRPr="00C66156">
        <w:rPr>
          <w:sz w:val="28"/>
          <w:szCs w:val="28"/>
        </w:rPr>
        <w:t>Сократите цепочку. Уменьшите разрыв между действием и результатом за счет структурных изменений: сгладьте иерархии, уменьшите численность команд, повысьте эффективность работы на должностях, приближенных к реальному результату.</w:t>
      </w:r>
    </w:p>
    <w:p w14:paraId="770D7E23" w14:textId="77777777" w:rsidR="000156C6" w:rsidRPr="00C66156" w:rsidRDefault="00000000" w:rsidP="00C66156">
      <w:pPr>
        <w:spacing w:after="200" w:line="360" w:lineRule="auto"/>
        <w:ind w:firstLine="360"/>
        <w:jc w:val="both"/>
        <w:rPr>
          <w:sz w:val="28"/>
          <w:szCs w:val="28"/>
        </w:rPr>
      </w:pPr>
      <w:r w:rsidRPr="00C66156">
        <w:rPr>
          <w:sz w:val="28"/>
          <w:szCs w:val="28"/>
        </w:rPr>
        <w:t>Способствовать пониманию. Повышать осведомленность о том, как работают длинные цепочки поставок, посредством образования, историй успеха и непосредственного опыта.</w:t>
      </w:r>
    </w:p>
    <w:p w14:paraId="5BACF508" w14:textId="77777777" w:rsidR="000156C6" w:rsidRPr="00C66156" w:rsidRDefault="00000000" w:rsidP="00C66156">
      <w:pPr>
        <w:spacing w:after="200" w:line="360" w:lineRule="auto"/>
        <w:ind w:firstLine="360"/>
        <w:jc w:val="both"/>
        <w:rPr>
          <w:sz w:val="28"/>
          <w:szCs w:val="28"/>
        </w:rPr>
      </w:pPr>
      <w:r w:rsidRPr="00C66156">
        <w:rPr>
          <w:sz w:val="28"/>
          <w:szCs w:val="28"/>
        </w:rPr>
        <w:t>Создайте контрольные точки. Установите промежуточные точки обратной связи посредством ритуалов признания, каналов обратной связи с клиентами и отслеживания прогресса.</w:t>
      </w:r>
    </w:p>
    <w:p w14:paraId="1541188A"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Переключитесь на процесс. Перенаправьте внимание с отдаленных результатов на текущую деятельность, активируя древние системы вознаграждения, которые не требуют видимости результата.</w:t>
      </w:r>
    </w:p>
    <w:p w14:paraId="7D57176F" w14:textId="77777777" w:rsidR="000156C6" w:rsidRPr="00C66156" w:rsidRDefault="00000000" w:rsidP="00C66156">
      <w:pPr>
        <w:spacing w:after="200" w:line="360" w:lineRule="auto"/>
        <w:ind w:firstLine="360"/>
        <w:jc w:val="both"/>
        <w:rPr>
          <w:sz w:val="28"/>
          <w:szCs w:val="28"/>
        </w:rPr>
      </w:pPr>
      <w:r w:rsidRPr="00C66156">
        <w:rPr>
          <w:sz w:val="28"/>
          <w:szCs w:val="28"/>
        </w:rPr>
        <w:t>У каждого подхода есть свои сильные и слабые стороны. Каждый из них лучше работает в одних контекстах, чем в других. Вопрос в том: как эффективно их комбинировать?</w:t>
      </w:r>
    </w:p>
    <w:p w14:paraId="112AEB19" w14:textId="77777777" w:rsidR="000156C6" w:rsidRPr="00C66156" w:rsidRDefault="00000000" w:rsidP="00C66156">
      <w:pPr>
        <w:spacing w:before="300" w:after="300" w:line="360" w:lineRule="auto"/>
        <w:jc w:val="both"/>
        <w:rPr>
          <w:sz w:val="28"/>
          <w:szCs w:val="28"/>
        </w:rPr>
      </w:pPr>
      <w:r w:rsidRPr="00C66156">
        <w:rPr>
          <w:sz w:val="28"/>
          <w:szCs w:val="28"/>
        </w:rPr>
        <w:t>* * *</w:t>
      </w:r>
    </w:p>
    <w:p w14:paraId="3689D59B" w14:textId="77777777" w:rsidR="000156C6" w:rsidRPr="00C66156" w:rsidRDefault="00000000" w:rsidP="00C66156">
      <w:pPr>
        <w:spacing w:after="200" w:line="360" w:lineRule="auto"/>
        <w:ind w:firstLine="360"/>
        <w:jc w:val="both"/>
        <w:rPr>
          <w:sz w:val="28"/>
          <w:szCs w:val="28"/>
        </w:rPr>
      </w:pPr>
      <w:r w:rsidRPr="00C66156">
        <w:rPr>
          <w:sz w:val="28"/>
          <w:szCs w:val="28"/>
        </w:rPr>
        <w:t>Ответ зависит от вашей ситуации.</w:t>
      </w:r>
    </w:p>
    <w:p w14:paraId="60D465A3" w14:textId="77777777" w:rsidR="000156C6" w:rsidRPr="00C66156" w:rsidRDefault="00000000" w:rsidP="00C66156">
      <w:pPr>
        <w:spacing w:after="200" w:line="360" w:lineRule="auto"/>
        <w:ind w:firstLine="360"/>
        <w:jc w:val="both"/>
        <w:rPr>
          <w:sz w:val="28"/>
          <w:szCs w:val="28"/>
        </w:rPr>
      </w:pPr>
      <w:r w:rsidRPr="00C66156">
        <w:rPr>
          <w:sz w:val="28"/>
          <w:szCs w:val="28"/>
        </w:rPr>
        <w:t>Если вы — руководитель, занимающийся проектированием организации, у вас больше всего возможностей. Вы можете провести реструктуризацию, чтобы сократить цепочки. Вы можете инвестировать в развитие взаимопонимания. Вы можете создать системы признания заслуг и обратной связи. Вы можете культивировать культуру, которая ценит процессы.</w:t>
      </w:r>
    </w:p>
    <w:p w14:paraId="4F4BFF3F"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Ключевой вывод заключается в том, что это требует ресурсов. Бесплатного смысла не существует. Каждое вмешательство требует времени, денег и внимания . Организации, которые хотят сохранить смысл, должны явно закладывать это в бюджет, так же как и другие необходимые расходы.</w:t>
      </w:r>
    </w:p>
    <w:p w14:paraId="318BF658" w14:textId="77777777" w:rsidR="000156C6" w:rsidRPr="00C66156" w:rsidRDefault="00000000" w:rsidP="00C66156">
      <w:pPr>
        <w:spacing w:after="200" w:line="360" w:lineRule="auto"/>
        <w:ind w:firstLine="360"/>
        <w:jc w:val="both"/>
        <w:rPr>
          <w:sz w:val="28"/>
          <w:szCs w:val="28"/>
        </w:rPr>
      </w:pPr>
      <w:r w:rsidRPr="00C66156">
        <w:rPr>
          <w:sz w:val="28"/>
          <w:szCs w:val="28"/>
        </w:rPr>
        <w:t>Я называю это «бюджетом смысла»: целенаправленное распределение ресурсов для поддержания целостности обратной связи, формирования понимания, создания систем поощрения и поддержки вовлеченности в процесс. Организации, которые поддерживают такие бюджеты, будут превосходить те, которые этого не делают, потому что смысл влияет на удержание сотрудников, вовлеченность, креативность и этичное поведение.</w:t>
      </w:r>
    </w:p>
    <w:p w14:paraId="61765B5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Если вы являетесь менеджером в крупной организации, ваши возможности более ограничены, но всё же реальны. Вы можете выступать за структурные изменения. Вы можете добиться понимания и признания в своей </w:t>
      </w:r>
      <w:r w:rsidRPr="00C66156">
        <w:rPr>
          <w:sz w:val="28"/>
          <w:szCs w:val="28"/>
        </w:rPr>
        <w:lastRenderedPageBreak/>
        <w:t>команде, даже если организация в целом их игнорирует. Вы можете сами демонстрировать ориентированность на процессы .</w:t>
      </w:r>
    </w:p>
    <w:p w14:paraId="149C1758" w14:textId="77777777" w:rsidR="000156C6" w:rsidRPr="00C66156" w:rsidRDefault="00000000" w:rsidP="00C66156">
      <w:pPr>
        <w:spacing w:after="200" w:line="360" w:lineRule="auto"/>
        <w:ind w:firstLine="360"/>
        <w:jc w:val="both"/>
        <w:rPr>
          <w:sz w:val="28"/>
          <w:szCs w:val="28"/>
        </w:rPr>
      </w:pPr>
      <w:r w:rsidRPr="00C66156">
        <w:rPr>
          <w:sz w:val="28"/>
          <w:szCs w:val="28"/>
        </w:rPr>
        <w:t>Задача менеджера — работать в условиях ограничений. В крупной организации могут существовать длинные цепочки, которые невозможно сократить, культура, которую невозможно изменить, системы, которые невозможно заменить. Но в пределах вашей сферы влияния возможны значимые улучшения.</w:t>
      </w:r>
    </w:p>
    <w:p w14:paraId="4338378D" w14:textId="77777777" w:rsidR="000156C6" w:rsidRPr="00C66156" w:rsidRDefault="00000000" w:rsidP="00C66156">
      <w:pPr>
        <w:spacing w:after="200" w:line="360" w:lineRule="auto"/>
        <w:ind w:firstLine="360"/>
        <w:jc w:val="both"/>
        <w:rPr>
          <w:sz w:val="28"/>
          <w:szCs w:val="28"/>
        </w:rPr>
      </w:pPr>
      <w:r w:rsidRPr="00C66156">
        <w:rPr>
          <w:sz w:val="28"/>
          <w:szCs w:val="28"/>
        </w:rPr>
        <w:t>Если вы рядовой сотрудник без управленческих полномочий, ваши возможности снова меняются. Вы не можете реструктурировать организацию. Но вы можете выбрать свою позицию в ней. Вы можете стремиться к пониманию того, насколько важна ваша работа. Вы можете найти или создать каналы обратной связи. И самое главное, вы можете переключить свое внимание с результатов на процесс .</w:t>
      </w:r>
    </w:p>
    <w:p w14:paraId="5EB7F8FB"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Главный рычаг воздействия на отдельного человека — это внутренние перемены. Для этого не требуется разрешения, бюджета или организационных изменений. Требуется лишь понимание и практика. И это доступно немедленно.</w:t>
      </w:r>
    </w:p>
    <w:p w14:paraId="52D7B071" w14:textId="77777777" w:rsidR="000156C6" w:rsidRPr="00C66156" w:rsidRDefault="00000000" w:rsidP="00C66156">
      <w:pPr>
        <w:spacing w:before="300" w:after="300" w:line="360" w:lineRule="auto"/>
        <w:jc w:val="both"/>
        <w:rPr>
          <w:sz w:val="28"/>
          <w:szCs w:val="28"/>
        </w:rPr>
      </w:pPr>
      <w:r w:rsidRPr="00C66156">
        <w:rPr>
          <w:sz w:val="28"/>
          <w:szCs w:val="28"/>
        </w:rPr>
        <w:t>* * *</w:t>
      </w:r>
    </w:p>
    <w:p w14:paraId="3798B12C" w14:textId="77777777" w:rsidR="000156C6" w:rsidRPr="00C66156" w:rsidRDefault="00000000" w:rsidP="00C66156">
      <w:pPr>
        <w:spacing w:after="200" w:line="360" w:lineRule="auto"/>
        <w:ind w:firstLine="360"/>
        <w:jc w:val="both"/>
        <w:rPr>
          <w:sz w:val="28"/>
          <w:szCs w:val="28"/>
        </w:rPr>
      </w:pPr>
      <w:r w:rsidRPr="00C66156">
        <w:rPr>
          <w:sz w:val="28"/>
          <w:szCs w:val="28"/>
        </w:rPr>
        <w:t>Позвольте мне предложить иерархию мер вмешательства.</w:t>
      </w:r>
    </w:p>
    <w:p w14:paraId="77D1C1D1" w14:textId="77777777" w:rsidR="000156C6" w:rsidRPr="00C66156" w:rsidRDefault="00000000" w:rsidP="00C66156">
      <w:pPr>
        <w:spacing w:after="200" w:line="360" w:lineRule="auto"/>
        <w:ind w:firstLine="360"/>
        <w:jc w:val="both"/>
        <w:rPr>
          <w:sz w:val="28"/>
          <w:szCs w:val="28"/>
        </w:rPr>
      </w:pPr>
      <w:r w:rsidRPr="00C66156">
        <w:rPr>
          <w:sz w:val="28"/>
          <w:szCs w:val="28"/>
        </w:rPr>
        <w:t>Начните с внутренних изменений. Независимо от обстоятельств, начните практиковать процессный подход. Это основа, поскольку он не зависит от внешних условий и приносит немедленные результаты.</w:t>
      </w:r>
    </w:p>
    <w:p w14:paraId="45057127"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Затем развивайте понимание. Узнайте, как ваша работа связана с более масштабными результатами. Ищите истории успеха. По возможности, получите непосредственный опыт того, чего вы достигаете. Понимание дает вам </w:t>
      </w:r>
      <w:r w:rsidRPr="00C66156">
        <w:rPr>
          <w:sz w:val="28"/>
          <w:szCs w:val="28"/>
        </w:rPr>
        <w:lastRenderedPageBreak/>
        <w:t>ментальную модель, которая делает абстрактную работу менее отталкивающей.</w:t>
      </w:r>
    </w:p>
    <w:p w14:paraId="7CD2B351" w14:textId="77777777" w:rsidR="000156C6" w:rsidRPr="00C66156" w:rsidRDefault="00000000" w:rsidP="00C66156">
      <w:pPr>
        <w:spacing w:after="200" w:line="360" w:lineRule="auto"/>
        <w:ind w:firstLine="360"/>
        <w:jc w:val="both"/>
        <w:rPr>
          <w:sz w:val="28"/>
          <w:szCs w:val="28"/>
        </w:rPr>
      </w:pPr>
      <w:r w:rsidRPr="00C66156">
        <w:rPr>
          <w:sz w:val="28"/>
          <w:szCs w:val="28"/>
        </w:rPr>
        <w:t>Затем поищите возможности для улучшения структуры. Можете ли вы изменить свою должность на должность с более короткими циклами обратной связи? Можете ли вы повлиять на организацию работы вашей команды? Можете ли вы создать или улучшить системы обратной связи?</w:t>
      </w:r>
    </w:p>
    <w:p w14:paraId="3A361593" w14:textId="77777777" w:rsidR="000156C6" w:rsidRPr="00C66156" w:rsidRDefault="00000000" w:rsidP="00C66156">
      <w:pPr>
        <w:spacing w:after="200" w:line="360" w:lineRule="auto"/>
        <w:ind w:firstLine="360"/>
        <w:jc w:val="both"/>
        <w:rPr>
          <w:sz w:val="28"/>
          <w:szCs w:val="28"/>
        </w:rPr>
      </w:pPr>
      <w:r w:rsidRPr="00C66156">
        <w:rPr>
          <w:sz w:val="28"/>
          <w:szCs w:val="28"/>
        </w:rPr>
        <w:t>Наконец, выступайте за более масштабные изменения. Если у вас есть влияние, добивайтесь реорганизации. Если нет, по крайней мере, сформулируйте проблему так, чтобы другие её поняли.</w:t>
      </w:r>
    </w:p>
    <w:p w14:paraId="47E678A6" w14:textId="77777777" w:rsidR="000156C6" w:rsidRPr="00C66156" w:rsidRDefault="00000000" w:rsidP="00C66156">
      <w:pPr>
        <w:spacing w:after="200" w:line="360" w:lineRule="auto"/>
        <w:ind w:firstLine="360"/>
        <w:jc w:val="both"/>
        <w:rPr>
          <w:sz w:val="28"/>
          <w:szCs w:val="28"/>
        </w:rPr>
      </w:pPr>
      <w:r w:rsidRPr="00C66156">
        <w:rPr>
          <w:sz w:val="28"/>
          <w:szCs w:val="28"/>
        </w:rPr>
        <w:t>Эта иерархия смещается от того, что вы можете контролировать, к тому, на что вы можете только влиять. Начните с того, что обладаете властью, и двигайтесь наружу.</w:t>
      </w:r>
    </w:p>
    <w:p w14:paraId="6FAF66BF" w14:textId="77777777" w:rsidR="000156C6" w:rsidRPr="00C66156" w:rsidRDefault="00000000" w:rsidP="00C66156">
      <w:pPr>
        <w:spacing w:before="300" w:after="300" w:line="360" w:lineRule="auto"/>
        <w:jc w:val="both"/>
        <w:rPr>
          <w:sz w:val="28"/>
          <w:szCs w:val="28"/>
        </w:rPr>
      </w:pPr>
      <w:r w:rsidRPr="00C66156">
        <w:rPr>
          <w:sz w:val="28"/>
          <w:szCs w:val="28"/>
        </w:rPr>
        <w:t>* * *</w:t>
      </w:r>
    </w:p>
    <w:p w14:paraId="3705A38D"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И ещё одно. Эти меры не просто суммируются; они усиливают друг друга.</w:t>
      </w:r>
    </w:p>
    <w:p w14:paraId="6E601CEE" w14:textId="77777777" w:rsidR="000156C6" w:rsidRPr="00C66156" w:rsidRDefault="00000000" w:rsidP="00C66156">
      <w:pPr>
        <w:spacing w:after="200" w:line="360" w:lineRule="auto"/>
        <w:ind w:firstLine="360"/>
        <w:jc w:val="both"/>
        <w:rPr>
          <w:sz w:val="28"/>
          <w:szCs w:val="28"/>
        </w:rPr>
      </w:pPr>
      <w:r w:rsidRPr="00C66156">
        <w:rPr>
          <w:sz w:val="28"/>
          <w:szCs w:val="28"/>
        </w:rPr>
        <w:t>Процессная ориентация проще, когда цепочки короче, потому что в процессе деятельности появляется больше по-настоящему интересной обратной связи. Понимание проще, когда вы получаете прямую обратную связь, которая делает абстрактные знания конкретными. Признание более значимо, когда вы понимаете, как ваш вклад вписывается в общее целое.</w:t>
      </w:r>
    </w:p>
    <w:p w14:paraId="7842C5F3" w14:textId="77777777" w:rsidR="000156C6" w:rsidRPr="00C66156" w:rsidRDefault="00000000" w:rsidP="00C66156">
      <w:pPr>
        <w:spacing w:after="200" w:line="360" w:lineRule="auto"/>
        <w:ind w:firstLine="360"/>
        <w:jc w:val="both"/>
        <w:rPr>
          <w:sz w:val="28"/>
          <w:szCs w:val="28"/>
        </w:rPr>
      </w:pPr>
      <w:r w:rsidRPr="00C66156">
        <w:rPr>
          <w:sz w:val="28"/>
          <w:szCs w:val="28"/>
        </w:rPr>
        <w:t>И наоборот, эти меры могут заменять друг друга, когда одна из них недоступна.</w:t>
      </w:r>
    </w:p>
    <w:p w14:paraId="34B10645" w14:textId="77777777" w:rsidR="000156C6" w:rsidRPr="00C66156" w:rsidRDefault="00000000" w:rsidP="00C66156">
      <w:pPr>
        <w:spacing w:after="200" w:line="360" w:lineRule="auto"/>
        <w:ind w:firstLine="360"/>
        <w:jc w:val="both"/>
        <w:rPr>
          <w:sz w:val="28"/>
          <w:szCs w:val="28"/>
        </w:rPr>
      </w:pPr>
      <w:r w:rsidRPr="00C66156">
        <w:rPr>
          <w:sz w:val="28"/>
          <w:szCs w:val="28"/>
        </w:rPr>
        <w:t>Если цепочки не могут быть сокращены, более глубокое понимание и более эффективные контрольные точки могут частично компенсировать это. Если понимание ограничено, помогают более короткие цепочки и большее количество контрольных точек. Если контрольных точек мало, процессная ориентация обеспечивает постоянное вознаграждение между ними.</w:t>
      </w:r>
    </w:p>
    <w:p w14:paraId="064A5CD0"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Рассматривайте это как инвестиционный портфель. Диверсификация защищает от неудач в какой-либо одной области. Наиболее весомый смысл заключается в одновременном применении множества различных стратегий.</w:t>
      </w:r>
    </w:p>
    <w:p w14:paraId="6DD73F92" w14:textId="77777777" w:rsidR="000156C6" w:rsidRPr="00C66156" w:rsidRDefault="00000000" w:rsidP="00C66156">
      <w:pPr>
        <w:spacing w:line="360" w:lineRule="auto"/>
        <w:jc w:val="both"/>
        <w:rPr>
          <w:sz w:val="28"/>
          <w:szCs w:val="28"/>
        </w:rPr>
      </w:pPr>
      <w:r w:rsidRPr="00C66156">
        <w:rPr>
          <w:sz w:val="28"/>
          <w:szCs w:val="28"/>
        </w:rPr>
        <w:br w:type="page"/>
      </w:r>
    </w:p>
    <w:p w14:paraId="75AEC417" w14:textId="77777777" w:rsidR="000156C6" w:rsidRPr="00C66156" w:rsidRDefault="00000000" w:rsidP="00C66156">
      <w:pPr>
        <w:pStyle w:val="Heading1"/>
        <w:spacing w:line="360" w:lineRule="auto"/>
        <w:jc w:val="both"/>
        <w:rPr>
          <w:sz w:val="28"/>
          <w:szCs w:val="28"/>
        </w:rPr>
      </w:pPr>
      <w:bookmarkStart w:id="14" w:name="_Toc219658493"/>
      <w:r w:rsidRPr="00C66156">
        <w:rPr>
          <w:sz w:val="28"/>
          <w:szCs w:val="28"/>
        </w:rPr>
        <w:lastRenderedPageBreak/>
        <w:t>Глава четырнадцатая</w:t>
      </w:r>
      <w:bookmarkEnd w:id="14"/>
    </w:p>
    <w:p w14:paraId="4CA59087" w14:textId="77777777" w:rsidR="000156C6" w:rsidRPr="00C66156" w:rsidRDefault="00000000" w:rsidP="00C66156">
      <w:pPr>
        <w:pStyle w:val="Heading2"/>
        <w:spacing w:line="360" w:lineRule="auto"/>
        <w:jc w:val="both"/>
      </w:pPr>
      <w:r w:rsidRPr="00C66156">
        <w:t>Когда системы выходят из строя</w:t>
      </w:r>
    </w:p>
    <w:p w14:paraId="06A673B9" w14:textId="77777777" w:rsidR="000156C6" w:rsidRPr="00C66156" w:rsidRDefault="00000000" w:rsidP="00C66156">
      <w:pPr>
        <w:spacing w:after="200" w:line="360" w:lineRule="auto"/>
        <w:jc w:val="both"/>
        <w:rPr>
          <w:sz w:val="28"/>
          <w:szCs w:val="28"/>
        </w:rPr>
      </w:pPr>
      <w:r w:rsidRPr="00C66156">
        <w:rPr>
          <w:sz w:val="28"/>
          <w:szCs w:val="28"/>
        </w:rPr>
        <w:t>Я обсуждал, как улучшить системы и как преуспеть в условиях их несовершенства. Но мне нужно затронуть более сложный вопрос: что делать, когда система принципиально неисправна?</w:t>
      </w:r>
    </w:p>
    <w:p w14:paraId="3AB22A2B" w14:textId="77777777" w:rsidR="000156C6" w:rsidRPr="00C66156" w:rsidRDefault="00000000" w:rsidP="00C66156">
      <w:pPr>
        <w:spacing w:after="200" w:line="360" w:lineRule="auto"/>
        <w:ind w:firstLine="360"/>
        <w:jc w:val="both"/>
        <w:rPr>
          <w:sz w:val="28"/>
          <w:szCs w:val="28"/>
        </w:rPr>
      </w:pPr>
      <w:r w:rsidRPr="00C66156">
        <w:rPr>
          <w:sz w:val="28"/>
          <w:szCs w:val="28"/>
        </w:rPr>
        <w:t>Иногда проблему смысла невозможно решить в рамках заданной структуры. Цепочки слишком длинные и их нельзя сократить. Понимание невозможно, потому что сама система не имеет смысла. Контрольные точки оторваны от реальности. Вовлечение в процесс невозможно, потому что работа по-настоящему не приносит удовлетворения.</w:t>
      </w:r>
    </w:p>
    <w:p w14:paraId="600882AB" w14:textId="77777777" w:rsidR="000156C6" w:rsidRPr="00C66156" w:rsidRDefault="00000000" w:rsidP="00C66156">
      <w:pPr>
        <w:spacing w:after="200" w:line="360" w:lineRule="auto"/>
        <w:ind w:firstLine="360"/>
        <w:jc w:val="both"/>
        <w:rPr>
          <w:sz w:val="28"/>
          <w:szCs w:val="28"/>
        </w:rPr>
      </w:pPr>
      <w:r w:rsidRPr="00C66156">
        <w:rPr>
          <w:sz w:val="28"/>
          <w:szCs w:val="28"/>
        </w:rPr>
        <w:t>В таких случаях рациональным выбором может быть уход.</w:t>
      </w:r>
    </w:p>
    <w:p w14:paraId="4189CC2A" w14:textId="77777777" w:rsidR="000156C6" w:rsidRPr="00C66156" w:rsidRDefault="00000000" w:rsidP="00C66156">
      <w:pPr>
        <w:spacing w:before="300" w:after="300" w:line="360" w:lineRule="auto"/>
        <w:jc w:val="both"/>
        <w:rPr>
          <w:sz w:val="28"/>
          <w:szCs w:val="28"/>
        </w:rPr>
      </w:pPr>
      <w:r w:rsidRPr="00C66156">
        <w:rPr>
          <w:sz w:val="28"/>
          <w:szCs w:val="28"/>
        </w:rPr>
        <w:t>* * *</w:t>
      </w:r>
    </w:p>
    <w:p w14:paraId="5E6A2C44" w14:textId="77777777" w:rsidR="000156C6" w:rsidRPr="00C66156" w:rsidRDefault="00000000" w:rsidP="00C66156">
      <w:pPr>
        <w:spacing w:after="200" w:line="360" w:lineRule="auto"/>
        <w:ind w:firstLine="360"/>
        <w:jc w:val="both"/>
        <w:rPr>
          <w:sz w:val="28"/>
          <w:szCs w:val="28"/>
        </w:rPr>
      </w:pPr>
      <w:r w:rsidRPr="00C66156">
        <w:rPr>
          <w:sz w:val="28"/>
          <w:szCs w:val="28"/>
        </w:rPr>
        <w:t>Это не неудача. Это обработка информации .</w:t>
      </w:r>
    </w:p>
    <w:p w14:paraId="2A3111B5"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Когда уровень осмысленности жизни падает ниже приемлемого порога, появляются симптомы. Хроническая неудовлетворенность. Эмоциональное истощение. Цинизм. Проблемы со здоровьем. Это сигналы о том, что что-то не так, а не недостатки характера, которые нужно преодолеть силой воли.</w:t>
      </w:r>
    </w:p>
    <w:p w14:paraId="378120E6" w14:textId="77777777" w:rsidR="000156C6" w:rsidRPr="00C66156" w:rsidRDefault="00000000" w:rsidP="00C66156">
      <w:pPr>
        <w:spacing w:after="200" w:line="360" w:lineRule="auto"/>
        <w:ind w:firstLine="360"/>
        <w:jc w:val="both"/>
        <w:rPr>
          <w:sz w:val="28"/>
          <w:szCs w:val="28"/>
        </w:rPr>
      </w:pPr>
      <w:r w:rsidRPr="00C66156">
        <w:rPr>
          <w:sz w:val="28"/>
          <w:szCs w:val="28"/>
        </w:rPr>
        <w:t>Игнорирование этих сигналов обходится дорого. Выгорание вредит здоровью в долгосрочной перспективе и снижает потенциал для карьерного роста. Слишком долгое пребывание в неэффективной системе приводит к потере лет, которые можно было бы потратить более эффективно в другом месте. Ошибка невозвратных затрат, ощущение того, что вы вложили слишком много, чтобы уйти, удерживает людей в ситуациях, из которых им следовало бы выбраться.</w:t>
      </w:r>
    </w:p>
    <w:p w14:paraId="6FD7F0B7"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Нет ничего постыдного в том, чтобы признать, что система не может дать вам то, что вам нужно. Кризис смысла носит структурный характер. Некоторые структуры хуже других. Выбор в </w:t>
      </w:r>
      <w:r w:rsidRPr="00C66156">
        <w:rPr>
          <w:sz w:val="28"/>
          <w:szCs w:val="28"/>
        </w:rPr>
        <w:lastRenderedPageBreak/>
        <w:t>пользу лучшей структуры — это рационально, а не проявление слабости.</w:t>
      </w:r>
    </w:p>
    <w:p w14:paraId="4A3AA287" w14:textId="77777777" w:rsidR="000156C6" w:rsidRPr="00C66156" w:rsidRDefault="00000000" w:rsidP="00C66156">
      <w:pPr>
        <w:spacing w:before="300" w:after="300" w:line="360" w:lineRule="auto"/>
        <w:jc w:val="both"/>
        <w:rPr>
          <w:sz w:val="28"/>
          <w:szCs w:val="28"/>
        </w:rPr>
      </w:pPr>
      <w:r w:rsidRPr="00C66156">
        <w:rPr>
          <w:sz w:val="28"/>
          <w:szCs w:val="28"/>
        </w:rPr>
        <w:t>* * *</w:t>
      </w:r>
    </w:p>
    <w:p w14:paraId="4679ED3C" w14:textId="77777777" w:rsidR="000156C6" w:rsidRPr="00C66156" w:rsidRDefault="00000000" w:rsidP="00C66156">
      <w:pPr>
        <w:spacing w:after="200" w:line="360" w:lineRule="auto"/>
        <w:ind w:firstLine="360"/>
        <w:jc w:val="both"/>
        <w:rPr>
          <w:sz w:val="28"/>
          <w:szCs w:val="28"/>
        </w:rPr>
      </w:pPr>
      <w:r w:rsidRPr="00C66156">
        <w:rPr>
          <w:sz w:val="28"/>
          <w:szCs w:val="28"/>
        </w:rPr>
        <w:t>Как понять, когда следует уйти, а когда нужно продолжать?</w:t>
      </w:r>
    </w:p>
    <w:p w14:paraId="4E8EE89E" w14:textId="77777777" w:rsidR="000156C6" w:rsidRPr="00C66156" w:rsidRDefault="00000000" w:rsidP="00C66156">
      <w:pPr>
        <w:spacing w:after="200" w:line="360" w:lineRule="auto"/>
        <w:ind w:firstLine="360"/>
        <w:jc w:val="both"/>
        <w:rPr>
          <w:sz w:val="28"/>
          <w:szCs w:val="28"/>
        </w:rPr>
      </w:pPr>
      <w:r w:rsidRPr="00C66156">
        <w:rPr>
          <w:sz w:val="28"/>
          <w:szCs w:val="28"/>
        </w:rPr>
        <w:t>Для начала оцените, возможно ли улучшение. Может ли какое-либо из четырех вмешательств привести к значимым изменениям? Если бы вы сократили цепочки, укрепили взаимопонимание, создали контрольные точки и применили процессный подход, была бы ситуация терпимой? Иногда да. Иногда нет.</w:t>
      </w:r>
    </w:p>
    <w:p w14:paraId="5B7EDCB9" w14:textId="77777777" w:rsidR="000156C6" w:rsidRPr="00C66156" w:rsidRDefault="00000000" w:rsidP="00C66156">
      <w:pPr>
        <w:spacing w:after="200" w:line="360" w:lineRule="auto"/>
        <w:ind w:firstLine="360"/>
        <w:jc w:val="both"/>
        <w:rPr>
          <w:sz w:val="28"/>
          <w:szCs w:val="28"/>
        </w:rPr>
      </w:pPr>
      <w:r w:rsidRPr="00C66156">
        <w:rPr>
          <w:sz w:val="28"/>
          <w:szCs w:val="28"/>
        </w:rPr>
        <w:t>Во-вторых, оцените временные рамки. Улучшения возможны, но займут годы. Приемлемы ли такие сроки? Некоторые люди могут поддерживать себя самостоятельно. Надежда на будущие перемены. Другим улучшения необходимы раньше.</w:t>
      </w:r>
    </w:p>
    <w:p w14:paraId="2CE6918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В-третьих, оцените альтернативы. Что бы вы сделали вместо этого? Существует ли </w:t>
      </w:r>
      <w:r w:rsidRPr="00C66156">
        <w:rPr>
          <w:sz w:val="28"/>
          <w:szCs w:val="28"/>
        </w:rPr>
        <w:lastRenderedPageBreak/>
        <w:t>реалистичный путь к лучшей ситуации? Уходить без плана рискованно. Но и не уходить, когда есть лучшие варианты, тоже имеет свою цену.</w:t>
      </w:r>
    </w:p>
    <w:p w14:paraId="246AC117" w14:textId="77777777" w:rsidR="000156C6" w:rsidRPr="00C66156" w:rsidRDefault="00000000" w:rsidP="00C66156">
      <w:pPr>
        <w:spacing w:after="200" w:line="360" w:lineRule="auto"/>
        <w:ind w:firstLine="360"/>
        <w:jc w:val="both"/>
        <w:rPr>
          <w:sz w:val="28"/>
          <w:szCs w:val="28"/>
        </w:rPr>
      </w:pPr>
      <w:r w:rsidRPr="00C66156">
        <w:rPr>
          <w:sz w:val="28"/>
          <w:szCs w:val="28"/>
        </w:rPr>
        <w:t>В-четвертых, прислушивайтесь к своему телу. Постоянная усталость, болезни, бессонница, эмоциональная отстраненность: это сигналы того, что цена выживания накапливается. Не ждите, пока вы сломаетесь, чтобы начать действовать.</w:t>
      </w:r>
    </w:p>
    <w:p w14:paraId="2E7E544A" w14:textId="77777777" w:rsidR="000156C6" w:rsidRPr="00C66156" w:rsidRDefault="00000000" w:rsidP="00C66156">
      <w:pPr>
        <w:spacing w:after="200" w:line="360" w:lineRule="auto"/>
        <w:ind w:firstLine="360"/>
        <w:jc w:val="both"/>
        <w:rPr>
          <w:sz w:val="28"/>
          <w:szCs w:val="28"/>
        </w:rPr>
      </w:pPr>
      <w:r w:rsidRPr="00C66156">
        <w:rPr>
          <w:sz w:val="28"/>
          <w:szCs w:val="28"/>
        </w:rPr>
        <w:t>Решение уйти никогда не бывает простым. Всегда есть причины остаться: финансовые обязательства, инвестиции в карьеру, отношения, страх перед неизвестностью. Но есть и причины уйти: здоровье, смысл жизни, качество жизни, упущенная выгода. Честно взвесить все эти факторы сложно, но необходимо.</w:t>
      </w:r>
    </w:p>
    <w:p w14:paraId="3F7478EB" w14:textId="77777777" w:rsidR="000156C6" w:rsidRPr="00C66156" w:rsidRDefault="00000000" w:rsidP="00C66156">
      <w:pPr>
        <w:spacing w:before="300" w:after="300" w:line="360" w:lineRule="auto"/>
        <w:jc w:val="both"/>
        <w:rPr>
          <w:sz w:val="28"/>
          <w:szCs w:val="28"/>
        </w:rPr>
      </w:pPr>
      <w:r w:rsidRPr="00C66156">
        <w:rPr>
          <w:sz w:val="28"/>
          <w:szCs w:val="28"/>
        </w:rPr>
        <w:t>* * *</w:t>
      </w:r>
    </w:p>
    <w:p w14:paraId="724FA7A2" w14:textId="77777777" w:rsidR="000156C6" w:rsidRPr="00C66156" w:rsidRDefault="00000000" w:rsidP="00C66156">
      <w:pPr>
        <w:spacing w:after="200" w:line="360" w:lineRule="auto"/>
        <w:ind w:firstLine="360"/>
        <w:jc w:val="both"/>
        <w:rPr>
          <w:sz w:val="28"/>
          <w:szCs w:val="28"/>
        </w:rPr>
      </w:pPr>
      <w:r w:rsidRPr="00C66156">
        <w:rPr>
          <w:sz w:val="28"/>
          <w:szCs w:val="28"/>
        </w:rPr>
        <w:t>Позвольте мне также обратить внимание на противоположную ошибку: слишком лёгкий уход.</w:t>
      </w:r>
    </w:p>
    <w:p w14:paraId="74DEF101"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Кризис смысла повсеместен. В большинстве современных работ существуют длинные цепочки, абстрактные результаты и отложенная обратная связь. Если вы будете уходить каждый раз , когда почувствуете себя оторванным от реальности, вы будете уходить постоянно и никогда ничего не создадите.</w:t>
      </w:r>
    </w:p>
    <w:p w14:paraId="27D096A5" w14:textId="77777777" w:rsidR="000156C6" w:rsidRPr="00C66156" w:rsidRDefault="00000000" w:rsidP="00C66156">
      <w:pPr>
        <w:spacing w:after="200" w:line="360" w:lineRule="auto"/>
        <w:ind w:firstLine="360"/>
        <w:jc w:val="both"/>
        <w:rPr>
          <w:sz w:val="28"/>
          <w:szCs w:val="28"/>
        </w:rPr>
      </w:pPr>
      <w:r w:rsidRPr="00C66156">
        <w:rPr>
          <w:sz w:val="28"/>
          <w:szCs w:val="28"/>
        </w:rPr>
        <w:t>Некоторое недовольство — это нормально и терпимо. Описанные мной меры могут сделать большинство ситуаций более терпимыми. Трудность — это не то же самое, что невозможность.</w:t>
      </w:r>
    </w:p>
    <w:p w14:paraId="08300559" w14:textId="77777777" w:rsidR="000156C6" w:rsidRPr="00C66156" w:rsidRDefault="00000000" w:rsidP="00C66156">
      <w:pPr>
        <w:spacing w:after="200" w:line="360" w:lineRule="auto"/>
        <w:ind w:firstLine="360"/>
        <w:jc w:val="both"/>
        <w:rPr>
          <w:sz w:val="28"/>
          <w:szCs w:val="28"/>
        </w:rPr>
      </w:pPr>
      <w:r w:rsidRPr="00C66156">
        <w:rPr>
          <w:sz w:val="28"/>
          <w:szCs w:val="28"/>
        </w:rPr>
        <w:t>Я хочу провести различие между продуктивной борьбой и бессмысленными страданиями.</w:t>
      </w:r>
    </w:p>
    <w:p w14:paraId="3549CCCC" w14:textId="77777777" w:rsidR="000156C6" w:rsidRPr="00C66156" w:rsidRDefault="00000000" w:rsidP="00C66156">
      <w:pPr>
        <w:spacing w:after="200" w:line="360" w:lineRule="auto"/>
        <w:ind w:firstLine="360"/>
        <w:jc w:val="both"/>
        <w:rPr>
          <w:sz w:val="28"/>
          <w:szCs w:val="28"/>
        </w:rPr>
      </w:pPr>
      <w:r w:rsidRPr="00C66156">
        <w:rPr>
          <w:sz w:val="28"/>
          <w:szCs w:val="28"/>
        </w:rPr>
        <w:t>Продуктивная борьба сложна, но значима. Вы работаете над чем-то реальным. Обратная связь, хотя и с задержкой, обязательно придет. Сам процесс, хоть и трудный, увлекателен. Ситуация, хоть и несовершенная, улучшается или, по крайней мере, стабилизируется.</w:t>
      </w:r>
    </w:p>
    <w:p w14:paraId="6B42810D"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Бессмысленные страдания без смысла трудны. Обратная связь никогда не поступает. Процесс угнетает. Ситуация стабильна в своей неустойчивости или ухудшается.</w:t>
      </w:r>
    </w:p>
    <w:p w14:paraId="715DD2D8" w14:textId="77777777" w:rsidR="000156C6" w:rsidRPr="00C66156" w:rsidRDefault="00000000" w:rsidP="00C66156">
      <w:pPr>
        <w:spacing w:after="200" w:line="360" w:lineRule="auto"/>
        <w:ind w:firstLine="360"/>
        <w:jc w:val="both"/>
        <w:rPr>
          <w:sz w:val="28"/>
          <w:szCs w:val="28"/>
        </w:rPr>
      </w:pPr>
      <w:r w:rsidRPr="00C66156">
        <w:rPr>
          <w:sz w:val="28"/>
          <w:szCs w:val="28"/>
        </w:rPr>
        <w:t>В продуктивной борьбе правильным ответом является настойчивость плюс описанные мной меры. В бессмысленных страданиях правильным ответом может быть уход.</w:t>
      </w:r>
    </w:p>
    <w:p w14:paraId="376EA3E0" w14:textId="77777777" w:rsidR="000156C6" w:rsidRPr="00C66156" w:rsidRDefault="00000000" w:rsidP="00C66156">
      <w:pPr>
        <w:spacing w:after="200" w:line="360" w:lineRule="auto"/>
        <w:ind w:firstLine="360"/>
        <w:jc w:val="both"/>
        <w:rPr>
          <w:sz w:val="28"/>
          <w:szCs w:val="28"/>
        </w:rPr>
      </w:pPr>
      <w:r w:rsidRPr="00C66156">
        <w:rPr>
          <w:sz w:val="28"/>
          <w:szCs w:val="28"/>
        </w:rPr>
        <w:t>Только вы можете определить, к какой категории вы относитесь. Но данная структура предоставляет вам инструменты для этой оценки. Спросите себя: можно ли каким-либо образом сделать видимой связь между действием и результатом? Если да, используйте эти средства. Если нет , пересмотрите, действительно ли вы должны находиться именно здесь.</w:t>
      </w:r>
    </w:p>
    <w:p w14:paraId="2A91A882" w14:textId="77777777" w:rsidR="000156C6" w:rsidRPr="00C66156" w:rsidRDefault="00000000" w:rsidP="00C66156">
      <w:pPr>
        <w:spacing w:line="360" w:lineRule="auto"/>
        <w:jc w:val="both"/>
        <w:rPr>
          <w:sz w:val="28"/>
          <w:szCs w:val="28"/>
        </w:rPr>
      </w:pPr>
      <w:r w:rsidRPr="00C66156">
        <w:rPr>
          <w:sz w:val="28"/>
          <w:szCs w:val="28"/>
        </w:rPr>
        <w:br w:type="page"/>
      </w:r>
    </w:p>
    <w:p w14:paraId="30FA5ECA" w14:textId="77777777" w:rsidR="000156C6" w:rsidRPr="00C66156" w:rsidRDefault="00000000" w:rsidP="00C66156">
      <w:pPr>
        <w:pStyle w:val="Heading1"/>
        <w:spacing w:line="360" w:lineRule="auto"/>
        <w:jc w:val="both"/>
        <w:rPr>
          <w:sz w:val="28"/>
          <w:szCs w:val="28"/>
        </w:rPr>
      </w:pPr>
      <w:bookmarkStart w:id="15" w:name="_Toc219658494"/>
      <w:r w:rsidRPr="00C66156">
        <w:rPr>
          <w:sz w:val="28"/>
          <w:szCs w:val="28"/>
        </w:rPr>
        <w:lastRenderedPageBreak/>
        <w:t>Глава пятнадцатая</w:t>
      </w:r>
      <w:bookmarkEnd w:id="15"/>
    </w:p>
    <w:p w14:paraId="101343E0" w14:textId="77777777" w:rsidR="000156C6" w:rsidRPr="00C66156" w:rsidRDefault="00000000" w:rsidP="00C66156">
      <w:pPr>
        <w:pStyle w:val="Heading2"/>
        <w:spacing w:line="360" w:lineRule="auto"/>
        <w:jc w:val="both"/>
      </w:pPr>
      <w:r w:rsidRPr="00C66156">
        <w:t>Более широкая картина</w:t>
      </w:r>
    </w:p>
    <w:p w14:paraId="4E1FAFB5" w14:textId="77777777" w:rsidR="000156C6" w:rsidRPr="00C66156" w:rsidRDefault="00000000" w:rsidP="00C66156">
      <w:pPr>
        <w:spacing w:after="200" w:line="360" w:lineRule="auto"/>
        <w:jc w:val="both"/>
        <w:rPr>
          <w:sz w:val="28"/>
          <w:szCs w:val="28"/>
        </w:rPr>
      </w:pPr>
      <w:r w:rsidRPr="00C66156">
        <w:rPr>
          <w:sz w:val="28"/>
          <w:szCs w:val="28"/>
        </w:rPr>
        <w:t>Всё, о чём я говорил, происходит на уровне отдельных людей и организаций. Но кризис смысла — это также явление цивилизационного масштаба.</w:t>
      </w:r>
    </w:p>
    <w:p w14:paraId="30A48999" w14:textId="77777777" w:rsidR="000156C6" w:rsidRPr="00C66156" w:rsidRDefault="00000000" w:rsidP="00C66156">
      <w:pPr>
        <w:spacing w:after="200" w:line="360" w:lineRule="auto"/>
        <w:ind w:firstLine="360"/>
        <w:jc w:val="both"/>
        <w:rPr>
          <w:sz w:val="28"/>
          <w:szCs w:val="28"/>
        </w:rPr>
      </w:pPr>
      <w:r w:rsidRPr="00C66156">
        <w:rPr>
          <w:sz w:val="28"/>
          <w:szCs w:val="28"/>
        </w:rPr>
        <w:t>По мере того как общества становятся более способными, они, как правило, становятся более абстрактными. Увеличивается количество уровней координации. Растягиваются цепочки между действием и результатом. Усиливается задержка обратной связи. Структурные особенности, которые подрывают смысл, масштабируются вместе с самими системами.</w:t>
      </w:r>
    </w:p>
    <w:p w14:paraId="333F7A11" w14:textId="77777777" w:rsidR="000156C6" w:rsidRPr="00C66156" w:rsidRDefault="00000000" w:rsidP="00C66156">
      <w:pPr>
        <w:spacing w:after="200" w:line="360" w:lineRule="auto"/>
        <w:ind w:firstLine="360"/>
        <w:jc w:val="both"/>
        <w:rPr>
          <w:sz w:val="28"/>
          <w:szCs w:val="28"/>
        </w:rPr>
      </w:pPr>
      <w:r w:rsidRPr="00C66156">
        <w:rPr>
          <w:sz w:val="28"/>
          <w:szCs w:val="28"/>
        </w:rPr>
        <w:t>Это не недостаток отдельных обществ , а особенность сложной системы. Каждая развитая цивилизация в истории сталкивалась с той или иной версией этой проблемы.</w:t>
      </w:r>
    </w:p>
    <w:p w14:paraId="253A9C9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Древние цивилизации решали эту проблему преимущественно через религию. Боги </w:t>
      </w:r>
      <w:r w:rsidRPr="00C66156">
        <w:rPr>
          <w:sz w:val="28"/>
          <w:szCs w:val="28"/>
        </w:rPr>
        <w:lastRenderedPageBreak/>
        <w:t>придавали смысл, недоступный видимому миру. Ваши действия имели значение, потому что боги видели их, судили, вознаграждали или наказывали. Обратная связь была космической, а не земной.</w:t>
      </w:r>
    </w:p>
    <w:p w14:paraId="54963275" w14:textId="77777777" w:rsidR="000156C6" w:rsidRPr="00C66156" w:rsidRDefault="00000000" w:rsidP="00C66156">
      <w:pPr>
        <w:spacing w:after="200" w:line="360" w:lineRule="auto"/>
        <w:ind w:firstLine="360"/>
        <w:jc w:val="both"/>
        <w:rPr>
          <w:sz w:val="28"/>
          <w:szCs w:val="28"/>
        </w:rPr>
      </w:pPr>
      <w:r w:rsidRPr="00C66156">
        <w:rPr>
          <w:sz w:val="28"/>
          <w:szCs w:val="28"/>
        </w:rPr>
        <w:t>В средневековых цивилизациях существовала иерархия. Ваше место в социальном порядке имело смысл. Вы были крестьянином, ремесленником, лордом, королем. Каждая роль имела определенное значение, и вы знали, где ваше место.</w:t>
      </w:r>
    </w:p>
    <w:p w14:paraId="211A9809" w14:textId="77777777" w:rsidR="000156C6" w:rsidRPr="00C66156" w:rsidRDefault="00000000" w:rsidP="00C66156">
      <w:pPr>
        <w:spacing w:after="200" w:line="360" w:lineRule="auto"/>
        <w:ind w:firstLine="360"/>
        <w:jc w:val="both"/>
        <w:rPr>
          <w:sz w:val="28"/>
          <w:szCs w:val="28"/>
        </w:rPr>
      </w:pPr>
      <w:r w:rsidRPr="00C66156">
        <w:rPr>
          <w:sz w:val="28"/>
          <w:szCs w:val="28"/>
        </w:rPr>
        <w:t>Современные цивилизации способствовали прогрессу. Ваши действия имели значение, потому что они вносили вклад в поступательное движение человечества. Научные открытия, технологический прогресс, социальные улучшения: всё это имело смысл, даже когда индивидуальный вклад оставался незаметным.</w:t>
      </w:r>
    </w:p>
    <w:p w14:paraId="1447497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Каждое решение работало какое-то время. И каждое в конечном итоге ослабевало. Боги исчезли, когда наука объяснила мир. Иерархии </w:t>
      </w:r>
      <w:r w:rsidRPr="00C66156">
        <w:rPr>
          <w:sz w:val="28"/>
          <w:szCs w:val="28"/>
        </w:rPr>
        <w:lastRenderedPageBreak/>
        <w:t>рухнули, когда стало ясно, что такое равенство. Сам прогресс теперь ставится под сомнение, поскольку его цена становится очевидной.</w:t>
      </w:r>
    </w:p>
    <w:p w14:paraId="0DDA3CEA" w14:textId="77777777" w:rsidR="000156C6" w:rsidRPr="00C66156" w:rsidRDefault="00000000" w:rsidP="00C66156">
      <w:pPr>
        <w:spacing w:before="300" w:after="300" w:line="360" w:lineRule="auto"/>
        <w:jc w:val="both"/>
        <w:rPr>
          <w:sz w:val="28"/>
          <w:szCs w:val="28"/>
        </w:rPr>
      </w:pPr>
      <w:r w:rsidRPr="00C66156">
        <w:rPr>
          <w:sz w:val="28"/>
          <w:szCs w:val="28"/>
        </w:rPr>
        <w:t>* * *</w:t>
      </w:r>
    </w:p>
    <w:p w14:paraId="085F98F4" w14:textId="77777777" w:rsidR="000156C6" w:rsidRPr="00C66156" w:rsidRDefault="00000000" w:rsidP="00C66156">
      <w:pPr>
        <w:spacing w:after="200" w:line="360" w:lineRule="auto"/>
        <w:ind w:firstLine="360"/>
        <w:jc w:val="both"/>
        <w:rPr>
          <w:sz w:val="28"/>
          <w:szCs w:val="28"/>
        </w:rPr>
      </w:pPr>
      <w:r w:rsidRPr="00C66156">
        <w:rPr>
          <w:sz w:val="28"/>
          <w:szCs w:val="28"/>
        </w:rPr>
        <w:t>Мы живем в эпоху смыслового вакуума.</w:t>
      </w:r>
    </w:p>
    <w:p w14:paraId="567B881B" w14:textId="77777777" w:rsidR="000156C6" w:rsidRPr="00C66156" w:rsidRDefault="00000000" w:rsidP="00C66156">
      <w:pPr>
        <w:spacing w:after="200" w:line="360" w:lineRule="auto"/>
        <w:ind w:firstLine="360"/>
        <w:jc w:val="both"/>
        <w:rPr>
          <w:sz w:val="28"/>
          <w:szCs w:val="28"/>
        </w:rPr>
      </w:pPr>
      <w:r w:rsidRPr="00C66156">
        <w:rPr>
          <w:sz w:val="28"/>
          <w:szCs w:val="28"/>
        </w:rPr>
        <w:t>Старые источники ослабли. Религиозная вера во многих обществах приходит в упадок. Устоявшиеся социальные роли воспринимаются скорее как угнетающие, чем как значимые. Прогресс все чаще подвергается сомнению.</w:t>
      </w:r>
    </w:p>
    <w:p w14:paraId="5C2147E0" w14:textId="77777777" w:rsidR="000156C6" w:rsidRPr="00C66156" w:rsidRDefault="00000000" w:rsidP="00C66156">
      <w:pPr>
        <w:spacing w:after="200" w:line="360" w:lineRule="auto"/>
        <w:ind w:firstLine="360"/>
        <w:jc w:val="both"/>
        <w:rPr>
          <w:sz w:val="28"/>
          <w:szCs w:val="28"/>
        </w:rPr>
      </w:pPr>
      <w:r w:rsidRPr="00C66156">
        <w:rPr>
          <w:sz w:val="28"/>
          <w:szCs w:val="28"/>
        </w:rPr>
        <w:t>Новые источники информации еще не сформировались в полной мере. Мы создали обширные и эффективные системы, но так и не поняли, как сделать их значимыми для людей, которые в них находятся.</w:t>
      </w:r>
    </w:p>
    <w:p w14:paraId="03CF54F0"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Симптомы видны повсюду. Рост психических заболеваний. Политическая поляризация, поскольку люди ищут смысл в племенной идентичности. Теории заговора, которые обеспечивают связность повествования, которой </w:t>
      </w:r>
      <w:r w:rsidRPr="00C66156">
        <w:rPr>
          <w:sz w:val="28"/>
          <w:szCs w:val="28"/>
        </w:rPr>
        <w:lastRenderedPageBreak/>
        <w:t>не хватает мейнстриму. Экстремизм, предлагающий чувство принадлежности и цель.</w:t>
      </w:r>
    </w:p>
    <w:p w14:paraId="43FA38A1" w14:textId="77777777" w:rsidR="000156C6" w:rsidRPr="00C66156" w:rsidRDefault="00000000" w:rsidP="00C66156">
      <w:pPr>
        <w:spacing w:after="200" w:line="360" w:lineRule="auto"/>
        <w:ind w:firstLine="360"/>
        <w:jc w:val="both"/>
        <w:rPr>
          <w:sz w:val="28"/>
          <w:szCs w:val="28"/>
        </w:rPr>
      </w:pPr>
      <w:r w:rsidRPr="00C66156">
        <w:rPr>
          <w:sz w:val="28"/>
          <w:szCs w:val="28"/>
        </w:rPr>
        <w:t>Это не просто политические или психологические проблемы. Это симптомы структурного дефицита смысла, который возник в результате развития нашей цивилизации, но так и не был устранен.</w:t>
      </w:r>
    </w:p>
    <w:p w14:paraId="715B503A" w14:textId="77777777" w:rsidR="000156C6" w:rsidRPr="00C66156" w:rsidRDefault="00000000" w:rsidP="00C66156">
      <w:pPr>
        <w:spacing w:before="300" w:after="300" w:line="360" w:lineRule="auto"/>
        <w:jc w:val="both"/>
        <w:rPr>
          <w:sz w:val="28"/>
          <w:szCs w:val="28"/>
        </w:rPr>
      </w:pPr>
      <w:r w:rsidRPr="00C66156">
        <w:rPr>
          <w:sz w:val="28"/>
          <w:szCs w:val="28"/>
        </w:rPr>
        <w:t>* * *</w:t>
      </w:r>
    </w:p>
    <w:p w14:paraId="5721B5CF" w14:textId="77777777" w:rsidR="000156C6" w:rsidRPr="00C66156" w:rsidRDefault="00000000" w:rsidP="00C66156">
      <w:pPr>
        <w:spacing w:after="200" w:line="360" w:lineRule="auto"/>
        <w:ind w:firstLine="360"/>
        <w:jc w:val="both"/>
        <w:rPr>
          <w:sz w:val="28"/>
          <w:szCs w:val="28"/>
        </w:rPr>
      </w:pPr>
      <w:r w:rsidRPr="00C66156">
        <w:rPr>
          <w:sz w:val="28"/>
          <w:szCs w:val="28"/>
        </w:rPr>
        <w:t>Я не собираюсь утверждать, что предложенная в этой книге концепция решает цивилизационную проблему. Это было бы преувеличением. Проблема огромна, а мой вклад невелик.</w:t>
      </w:r>
    </w:p>
    <w:p w14:paraId="4348A00A" w14:textId="77777777" w:rsidR="000156C6" w:rsidRPr="00C66156" w:rsidRDefault="00000000" w:rsidP="00C66156">
      <w:pPr>
        <w:spacing w:after="200" w:line="360" w:lineRule="auto"/>
        <w:ind w:firstLine="360"/>
        <w:jc w:val="both"/>
        <w:rPr>
          <w:sz w:val="28"/>
          <w:szCs w:val="28"/>
        </w:rPr>
      </w:pPr>
      <w:r w:rsidRPr="00C66156">
        <w:rPr>
          <w:sz w:val="28"/>
          <w:szCs w:val="28"/>
        </w:rPr>
        <w:t>Однако понимание структуры проблемы указывает на структуру решений.</w:t>
      </w:r>
    </w:p>
    <w:p w14:paraId="5430714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Если для понимания смысла необходима видимая связь между действием и результатом, то институты, стремящиеся сохранить смысл, будут инвестировать в то, чтобы сделать эти связи видимыми. Они будут противостоять тенденции </w:t>
      </w:r>
      <w:r w:rsidRPr="00C66156">
        <w:rPr>
          <w:sz w:val="28"/>
          <w:szCs w:val="28"/>
        </w:rPr>
        <w:lastRenderedPageBreak/>
        <w:t>к всё большей абстрактности. Они будут выделять средства на системы обратной связи, формирование понимания и признание.</w:t>
      </w:r>
    </w:p>
    <w:p w14:paraId="617796B9" w14:textId="77777777" w:rsidR="000156C6" w:rsidRPr="00C66156" w:rsidRDefault="00000000" w:rsidP="00C66156">
      <w:pPr>
        <w:spacing w:after="200" w:line="360" w:lineRule="auto"/>
        <w:ind w:firstLine="360"/>
        <w:jc w:val="both"/>
        <w:rPr>
          <w:sz w:val="28"/>
          <w:szCs w:val="28"/>
        </w:rPr>
      </w:pPr>
      <w:r w:rsidRPr="00C66156">
        <w:rPr>
          <w:sz w:val="28"/>
          <w:szCs w:val="28"/>
        </w:rPr>
        <w:t>Если когнитивные способности человека ограничены, то единицы человеческого масштаба должны сохраняться в рамках более крупных систем. Небольшие команды. Локальная автономия. Модульность. Не отказ от сложности, а способ организации сложности, сохраняющий человеческий опыт.</w:t>
      </w:r>
    </w:p>
    <w:p w14:paraId="43DE2BCC" w14:textId="77777777" w:rsidR="000156C6" w:rsidRPr="00C66156" w:rsidRDefault="00000000" w:rsidP="00C66156">
      <w:pPr>
        <w:spacing w:after="200" w:line="360" w:lineRule="auto"/>
        <w:ind w:firstLine="360"/>
        <w:jc w:val="both"/>
        <w:rPr>
          <w:sz w:val="28"/>
          <w:szCs w:val="28"/>
        </w:rPr>
      </w:pPr>
      <w:r w:rsidRPr="00C66156">
        <w:rPr>
          <w:sz w:val="28"/>
          <w:szCs w:val="28"/>
        </w:rPr>
        <w:t>Если ориентация на процесс обеспечивает параллельный источник смысла, который задержка в достижении результата не может погасить, то в культуре следует ценить процесс наряду с результатом. Мастерство. Поток. Вовлеченность. Не вместо достижения, а наряду с ним.</w:t>
      </w:r>
    </w:p>
    <w:p w14:paraId="3D42FCDD"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Это не исчерпывающие решения, но это направления. Те общества, которые смогут преодолеть кризис смысла жизни, — это те, которые осознают структурный характер </w:t>
      </w:r>
      <w:r w:rsidRPr="00C66156">
        <w:rPr>
          <w:sz w:val="28"/>
          <w:szCs w:val="28"/>
        </w:rPr>
        <w:lastRenderedPageBreak/>
        <w:t>проблемы и будут инвестировать средства соответствующим образом.</w:t>
      </w:r>
    </w:p>
    <w:p w14:paraId="4DEB7643" w14:textId="77777777" w:rsidR="000156C6" w:rsidRPr="00C66156" w:rsidRDefault="00000000" w:rsidP="00C66156">
      <w:pPr>
        <w:spacing w:before="300" w:after="300" w:line="360" w:lineRule="auto"/>
        <w:jc w:val="both"/>
        <w:rPr>
          <w:sz w:val="28"/>
          <w:szCs w:val="28"/>
        </w:rPr>
      </w:pPr>
      <w:r w:rsidRPr="00C66156">
        <w:rPr>
          <w:sz w:val="28"/>
          <w:szCs w:val="28"/>
        </w:rPr>
        <w:t>* * *</w:t>
      </w:r>
    </w:p>
    <w:p w14:paraId="5D24C938" w14:textId="77777777" w:rsidR="000156C6" w:rsidRPr="00C66156" w:rsidRDefault="00000000" w:rsidP="00C66156">
      <w:pPr>
        <w:spacing w:after="200" w:line="360" w:lineRule="auto"/>
        <w:ind w:firstLine="360"/>
        <w:jc w:val="both"/>
        <w:rPr>
          <w:sz w:val="28"/>
          <w:szCs w:val="28"/>
        </w:rPr>
      </w:pPr>
      <w:r w:rsidRPr="00C66156">
        <w:rPr>
          <w:sz w:val="28"/>
          <w:szCs w:val="28"/>
        </w:rPr>
        <w:t>В заключение я хотел бы сказать несколько слов о надежде.</w:t>
      </w:r>
    </w:p>
    <w:p w14:paraId="67486439" w14:textId="77777777" w:rsidR="000156C6" w:rsidRPr="00C66156" w:rsidRDefault="00000000" w:rsidP="00C66156">
      <w:pPr>
        <w:spacing w:after="200" w:line="360" w:lineRule="auto"/>
        <w:ind w:firstLine="360"/>
        <w:jc w:val="both"/>
        <w:rPr>
          <w:sz w:val="28"/>
          <w:szCs w:val="28"/>
        </w:rPr>
      </w:pPr>
      <w:r w:rsidRPr="00C66156">
        <w:rPr>
          <w:sz w:val="28"/>
          <w:szCs w:val="28"/>
        </w:rPr>
        <w:t>Кризис смысла реален и серьезен. Компромисс между возможностями и смыслом носит структурный характер и от него нельзя просто отмахнуться. Мы не можем вернуться к более простым временам, не потеряв при этом подлинных преимуществ прогресса.</w:t>
      </w:r>
    </w:p>
    <w:p w14:paraId="5F39DAB6" w14:textId="77777777" w:rsidR="000156C6" w:rsidRPr="00C66156" w:rsidRDefault="00000000" w:rsidP="00C66156">
      <w:pPr>
        <w:spacing w:after="200" w:line="360" w:lineRule="auto"/>
        <w:ind w:firstLine="360"/>
        <w:jc w:val="both"/>
        <w:rPr>
          <w:sz w:val="28"/>
          <w:szCs w:val="28"/>
        </w:rPr>
      </w:pPr>
      <w:r w:rsidRPr="00C66156">
        <w:rPr>
          <w:sz w:val="28"/>
          <w:szCs w:val="28"/>
        </w:rPr>
        <w:t>Но кризис также управляем. Описанные мной меры работают. Организации, которые серьезно относятся к смыслу, показывают лучшие результаты, чем те, которые этого не делают. Люди, понимающие структуру, могут более успешно в ней ориентироваться, чем те, кто ее не понимает.</w:t>
      </w:r>
    </w:p>
    <w:p w14:paraId="4988698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А самое глубокое вмешательство, переход от результата к процессу, доступно каждому </w:t>
      </w:r>
      <w:r w:rsidRPr="00C66156">
        <w:rPr>
          <w:sz w:val="28"/>
          <w:szCs w:val="28"/>
        </w:rPr>
        <w:lastRenderedPageBreak/>
        <w:t>немедленно. Оно не требует разрешения, ресурсов или организационных изменений. Требуется лишь понимание и практика.</w:t>
      </w:r>
    </w:p>
    <w:p w14:paraId="11466CF1" w14:textId="77777777" w:rsidR="000156C6" w:rsidRPr="00C66156" w:rsidRDefault="00000000" w:rsidP="00C66156">
      <w:pPr>
        <w:spacing w:after="200" w:line="360" w:lineRule="auto"/>
        <w:ind w:firstLine="360"/>
        <w:jc w:val="both"/>
        <w:rPr>
          <w:sz w:val="28"/>
          <w:szCs w:val="28"/>
        </w:rPr>
      </w:pPr>
      <w:r w:rsidRPr="00C66156">
        <w:rPr>
          <w:sz w:val="28"/>
          <w:szCs w:val="28"/>
        </w:rPr>
        <w:t>Древние системы вознаграждения, которые делают это возможным, все еще существуют внутри нас. Они были подавлены культурой, но не уничтожены. Они ждут, когда их активируют заново.</w:t>
      </w:r>
    </w:p>
    <w:p w14:paraId="55CE12CC" w14:textId="77777777" w:rsidR="000156C6" w:rsidRPr="00C66156" w:rsidRDefault="00000000" w:rsidP="00C66156">
      <w:pPr>
        <w:spacing w:after="200" w:line="360" w:lineRule="auto"/>
        <w:ind w:firstLine="360"/>
        <w:jc w:val="both"/>
        <w:rPr>
          <w:sz w:val="28"/>
          <w:szCs w:val="28"/>
        </w:rPr>
      </w:pPr>
      <w:r w:rsidRPr="00C66156">
        <w:rPr>
          <w:sz w:val="28"/>
          <w:szCs w:val="28"/>
        </w:rPr>
        <w:t>Путь вперед заключается не в выборе между смыслом и прогрессом, а в поиске способов достижения прогресса, которые сохранят смысл. Это сложно. Это требует понимания, инвестиций, планирования. Но это возможно.</w:t>
      </w:r>
    </w:p>
    <w:p w14:paraId="5DB3ED41" w14:textId="77777777" w:rsidR="000156C6" w:rsidRPr="00C66156" w:rsidRDefault="00000000" w:rsidP="00C66156">
      <w:pPr>
        <w:spacing w:after="200" w:line="360" w:lineRule="auto"/>
        <w:ind w:firstLine="360"/>
        <w:jc w:val="both"/>
        <w:rPr>
          <w:sz w:val="28"/>
          <w:szCs w:val="28"/>
        </w:rPr>
      </w:pPr>
      <w:r w:rsidRPr="00C66156">
        <w:rPr>
          <w:sz w:val="28"/>
          <w:szCs w:val="28"/>
        </w:rPr>
        <w:t>Цена смысла реальна. Но издержки можно запланировать, контролировать и частично компенсировать. Те, кто понимает эту дилемму, могут избежать разорения .</w:t>
      </w:r>
    </w:p>
    <w:p w14:paraId="5AA1CBF3" w14:textId="77777777" w:rsidR="000156C6" w:rsidRPr="00C66156" w:rsidRDefault="00000000" w:rsidP="00C66156">
      <w:pPr>
        <w:spacing w:after="200" w:line="360" w:lineRule="auto"/>
        <w:ind w:firstLine="360"/>
        <w:jc w:val="both"/>
        <w:rPr>
          <w:sz w:val="28"/>
          <w:szCs w:val="28"/>
        </w:rPr>
      </w:pPr>
      <w:r w:rsidRPr="00C66156">
        <w:rPr>
          <w:sz w:val="28"/>
          <w:szCs w:val="28"/>
        </w:rPr>
        <w:t>Награда заключается в самом процессе .</w:t>
      </w:r>
    </w:p>
    <w:p w14:paraId="0C1A145A" w14:textId="77777777" w:rsidR="000156C6" w:rsidRPr="00C66156" w:rsidRDefault="00000000" w:rsidP="00C66156">
      <w:pPr>
        <w:spacing w:line="360" w:lineRule="auto"/>
        <w:jc w:val="both"/>
        <w:rPr>
          <w:sz w:val="28"/>
          <w:szCs w:val="28"/>
        </w:rPr>
      </w:pPr>
      <w:r w:rsidRPr="00C66156">
        <w:rPr>
          <w:sz w:val="28"/>
          <w:szCs w:val="28"/>
        </w:rPr>
        <w:br w:type="page"/>
      </w:r>
    </w:p>
    <w:p w14:paraId="5F8B89D3" w14:textId="77777777" w:rsidR="000156C6" w:rsidRPr="00C66156" w:rsidRDefault="00000000" w:rsidP="00C66156">
      <w:pPr>
        <w:pStyle w:val="Heading1"/>
        <w:spacing w:line="360" w:lineRule="auto"/>
        <w:jc w:val="both"/>
        <w:rPr>
          <w:sz w:val="28"/>
          <w:szCs w:val="28"/>
        </w:rPr>
      </w:pPr>
      <w:bookmarkStart w:id="16" w:name="_Toc219658495"/>
      <w:r w:rsidRPr="00C66156">
        <w:rPr>
          <w:sz w:val="28"/>
          <w:szCs w:val="28"/>
        </w:rPr>
        <w:lastRenderedPageBreak/>
        <w:t>Заключение</w:t>
      </w:r>
      <w:bookmarkEnd w:id="16"/>
    </w:p>
    <w:p w14:paraId="07334849" w14:textId="77777777" w:rsidR="000156C6" w:rsidRPr="00C66156" w:rsidRDefault="00000000" w:rsidP="00C66156">
      <w:pPr>
        <w:pStyle w:val="Heading2"/>
        <w:spacing w:line="360" w:lineRule="auto"/>
        <w:jc w:val="both"/>
      </w:pPr>
      <w:r w:rsidRPr="00C66156">
        <w:t>Путь – это и есть цель.</w:t>
      </w:r>
    </w:p>
    <w:p w14:paraId="5568C9D2" w14:textId="77777777" w:rsidR="000156C6" w:rsidRPr="00C66156" w:rsidRDefault="00000000" w:rsidP="00C66156">
      <w:pPr>
        <w:spacing w:after="200" w:line="360" w:lineRule="auto"/>
        <w:jc w:val="both"/>
        <w:rPr>
          <w:sz w:val="28"/>
          <w:szCs w:val="28"/>
        </w:rPr>
      </w:pPr>
      <w:r w:rsidRPr="00C66156">
        <w:rPr>
          <w:sz w:val="28"/>
          <w:szCs w:val="28"/>
        </w:rPr>
        <w:t>Мы начали с загадки: почему прогресс оставляет нас опустошенными?</w:t>
      </w:r>
    </w:p>
    <w:p w14:paraId="30136B0F" w14:textId="77777777" w:rsidR="000156C6" w:rsidRPr="00C66156" w:rsidRDefault="00000000" w:rsidP="00C66156">
      <w:pPr>
        <w:spacing w:after="200" w:line="360" w:lineRule="auto"/>
        <w:ind w:firstLine="360"/>
        <w:jc w:val="both"/>
        <w:rPr>
          <w:sz w:val="28"/>
          <w:szCs w:val="28"/>
        </w:rPr>
      </w:pPr>
      <w:r w:rsidRPr="00C66156">
        <w:rPr>
          <w:sz w:val="28"/>
          <w:szCs w:val="28"/>
        </w:rPr>
        <w:t>Как мы выяснили, ответ кроется в структуре. По мере того, как системы становятся более совершенными за счет абстракции, они, как правило, разрушают связи, создающие ощутимый смысл. В этом нет ничьей вины. Так устроена сложная система.</w:t>
      </w:r>
    </w:p>
    <w:p w14:paraId="73FEFC42" w14:textId="77777777" w:rsidR="000156C6" w:rsidRPr="00C66156" w:rsidRDefault="00000000" w:rsidP="00C66156">
      <w:pPr>
        <w:spacing w:after="200" w:line="360" w:lineRule="auto"/>
        <w:ind w:firstLine="360"/>
        <w:jc w:val="both"/>
        <w:rPr>
          <w:sz w:val="28"/>
          <w:szCs w:val="28"/>
        </w:rPr>
      </w:pPr>
      <w:r w:rsidRPr="00C66156">
        <w:rPr>
          <w:sz w:val="28"/>
          <w:szCs w:val="28"/>
        </w:rPr>
        <w:t>Связь между действием и результатом становится невидимой. Обратная связь поступает с слишком большой задержкой. Цепочки становятся слишком длинными. И смысл, для восприятия этой связи, исчезает.</w:t>
      </w:r>
    </w:p>
    <w:p w14:paraId="182059B4" w14:textId="77777777" w:rsidR="000156C6" w:rsidRPr="00C66156" w:rsidRDefault="00000000" w:rsidP="00C66156">
      <w:pPr>
        <w:spacing w:after="200" w:line="360" w:lineRule="auto"/>
        <w:ind w:firstLine="360"/>
        <w:jc w:val="both"/>
        <w:rPr>
          <w:sz w:val="28"/>
          <w:szCs w:val="28"/>
        </w:rPr>
      </w:pPr>
      <w:r w:rsidRPr="00C66156">
        <w:rPr>
          <w:sz w:val="28"/>
          <w:szCs w:val="28"/>
        </w:rPr>
        <w:t>Это информационные предпосылки смысла, которые я формализовал в своей научной работе. Смысл требует потока информации. Когда сложность блокирует этот поток, смысл голодает.</w:t>
      </w:r>
    </w:p>
    <w:p w14:paraId="2C1E0D42"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Но понимание этого механизма открывает путь к решениям.</w:t>
      </w:r>
    </w:p>
    <w:p w14:paraId="17EF5FAA" w14:textId="77777777" w:rsidR="000156C6" w:rsidRPr="00C66156" w:rsidRDefault="00000000" w:rsidP="00C66156">
      <w:pPr>
        <w:spacing w:after="200" w:line="360" w:lineRule="auto"/>
        <w:ind w:firstLine="360"/>
        <w:jc w:val="both"/>
        <w:rPr>
          <w:sz w:val="28"/>
          <w:szCs w:val="28"/>
        </w:rPr>
      </w:pPr>
      <w:r w:rsidRPr="00C66156">
        <w:rPr>
          <w:sz w:val="28"/>
          <w:szCs w:val="28"/>
        </w:rPr>
        <w:t>Мы можем сокращать цепочки там, где это возможно. Мы можем укреплять понимание там, где цепочки остаются длинными. Мы можем создавать контрольные точки, обеспечивающие промежуточную обратную связь. И самое главное, мы можем переключать внимание с отдаленных результатов на текущий процесс, активируя системы вознаграждения, которые не требуют видимости результатов.</w:t>
      </w:r>
    </w:p>
    <w:p w14:paraId="5535C98F" w14:textId="77777777" w:rsidR="000156C6" w:rsidRPr="00C66156" w:rsidRDefault="00000000" w:rsidP="00C66156">
      <w:pPr>
        <w:spacing w:after="200" w:line="360" w:lineRule="auto"/>
        <w:ind w:firstLine="360"/>
        <w:jc w:val="both"/>
        <w:rPr>
          <w:sz w:val="28"/>
          <w:szCs w:val="28"/>
        </w:rPr>
      </w:pPr>
      <w:r w:rsidRPr="00C66156">
        <w:rPr>
          <w:sz w:val="28"/>
          <w:szCs w:val="28"/>
        </w:rPr>
        <w:t>Ни одно из этих решений не устраняет компромисс. Этот компромисс носит структурный и необратимый характер. Но они позволяют управлять им, обеспечивая процветание человечества в условиях, совместимых с возможностями цивилизации.</w:t>
      </w:r>
    </w:p>
    <w:p w14:paraId="0B8253C3" w14:textId="77777777" w:rsidR="000156C6" w:rsidRPr="00C66156" w:rsidRDefault="00000000" w:rsidP="00C66156">
      <w:pPr>
        <w:spacing w:before="300" w:after="300" w:line="360" w:lineRule="auto"/>
        <w:jc w:val="both"/>
        <w:rPr>
          <w:sz w:val="28"/>
          <w:szCs w:val="28"/>
        </w:rPr>
      </w:pPr>
      <w:r w:rsidRPr="00C66156">
        <w:rPr>
          <w:sz w:val="28"/>
          <w:szCs w:val="28"/>
        </w:rPr>
        <w:t>* * *</w:t>
      </w:r>
    </w:p>
    <w:p w14:paraId="21D40708" w14:textId="77777777" w:rsidR="000156C6" w:rsidRPr="00C66156" w:rsidRDefault="00000000" w:rsidP="00C66156">
      <w:pPr>
        <w:spacing w:after="200" w:line="360" w:lineRule="auto"/>
        <w:ind w:firstLine="360"/>
        <w:jc w:val="both"/>
        <w:rPr>
          <w:sz w:val="28"/>
          <w:szCs w:val="28"/>
        </w:rPr>
      </w:pPr>
      <w:r w:rsidRPr="00C66156">
        <w:rPr>
          <w:sz w:val="28"/>
          <w:szCs w:val="28"/>
        </w:rPr>
        <w:t>Наиболее глубокий вывод из этого исследования касается внимания.</w:t>
      </w:r>
    </w:p>
    <w:p w14:paraId="5E1E714E"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Чаще всего потеря смысла происходит не потому, что результаты действительно невидимы, а потому, что мы смотрим не туда. Мы зациклены на далеком будущем, ожидая результатов, которые всегда находятся где-то за горизонтом. Настоящее становится всего лишь инструментом, средством достижения целей, которых мы никогда не достигаем.</w:t>
      </w:r>
    </w:p>
    <w:p w14:paraId="50EDAE67" w14:textId="77777777" w:rsidR="000156C6" w:rsidRPr="00C66156" w:rsidRDefault="00000000" w:rsidP="00C66156">
      <w:pPr>
        <w:spacing w:after="200" w:line="360" w:lineRule="auto"/>
        <w:ind w:firstLine="360"/>
        <w:jc w:val="both"/>
        <w:rPr>
          <w:sz w:val="28"/>
          <w:szCs w:val="28"/>
        </w:rPr>
      </w:pPr>
      <w:r w:rsidRPr="00C66156">
        <w:rPr>
          <w:sz w:val="28"/>
          <w:szCs w:val="28"/>
        </w:rPr>
        <w:t>Предлагаемый мной сдвиг заключается в изменении цели. Не в отказе от целей, а в признании того, что цели задают направление, а не конечную цель. Не в том, чтобы делать вид, что результаты не имеют значения, а в понимании того, что путь, ориентированный на результат, ведет к вечной пустоте.</w:t>
      </w:r>
    </w:p>
    <w:p w14:paraId="494882EE" w14:textId="77777777" w:rsidR="000156C6" w:rsidRPr="00C66156" w:rsidRDefault="00000000" w:rsidP="00C66156">
      <w:pPr>
        <w:spacing w:after="200" w:line="360" w:lineRule="auto"/>
        <w:ind w:firstLine="360"/>
        <w:jc w:val="both"/>
        <w:rPr>
          <w:sz w:val="28"/>
          <w:szCs w:val="28"/>
        </w:rPr>
      </w:pPr>
      <w:r w:rsidRPr="00C66156">
        <w:rPr>
          <w:sz w:val="28"/>
          <w:szCs w:val="28"/>
        </w:rPr>
        <w:t>Сосредоточьтесь на процессе. На написании, а не на публикации. На создании, а не на завершении. На обучении , а не на получении диплома . На жизни, а не на самой жизни.</w:t>
      </w:r>
    </w:p>
    <w:p w14:paraId="7DD3B24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Когда внимание направлено в нужное русло, вознаграждение становится доступным </w:t>
      </w:r>
      <w:r w:rsidRPr="00C66156">
        <w:rPr>
          <w:sz w:val="28"/>
          <w:szCs w:val="28"/>
        </w:rPr>
        <w:lastRenderedPageBreak/>
        <w:t>немедленно. Древние системы, которые развивались для получения удовлетворения от активной деятельности, активизируются . Смысл возникает из действия, а не из ожидания его завершения.</w:t>
      </w:r>
    </w:p>
    <w:p w14:paraId="3D6C7656" w14:textId="77777777" w:rsidR="000156C6" w:rsidRPr="00C66156" w:rsidRDefault="00000000" w:rsidP="00C66156">
      <w:pPr>
        <w:spacing w:after="200" w:line="360" w:lineRule="auto"/>
        <w:ind w:firstLine="360"/>
        <w:jc w:val="both"/>
        <w:rPr>
          <w:sz w:val="28"/>
          <w:szCs w:val="28"/>
        </w:rPr>
      </w:pPr>
      <w:r w:rsidRPr="00C66156">
        <w:rPr>
          <w:sz w:val="28"/>
          <w:szCs w:val="28"/>
        </w:rPr>
        <w:t>Это не философское утешение. Это практическая психология, основанная на нейробиологии и эволюционной биологии. Механизм удовлетворения существует. Он не сломан; он просто неправильно направлен.</w:t>
      </w:r>
    </w:p>
    <w:p w14:paraId="0504A1FB" w14:textId="77777777" w:rsidR="000156C6" w:rsidRPr="00C66156" w:rsidRDefault="00000000" w:rsidP="00C66156">
      <w:pPr>
        <w:spacing w:before="300" w:after="300" w:line="360" w:lineRule="auto"/>
        <w:jc w:val="both"/>
        <w:rPr>
          <w:sz w:val="28"/>
          <w:szCs w:val="28"/>
        </w:rPr>
      </w:pPr>
      <w:r w:rsidRPr="00C66156">
        <w:rPr>
          <w:sz w:val="28"/>
          <w:szCs w:val="28"/>
        </w:rPr>
        <w:t>* * *</w:t>
      </w:r>
    </w:p>
    <w:p w14:paraId="1DC6BA68" w14:textId="77777777" w:rsidR="000156C6" w:rsidRPr="00C66156" w:rsidRDefault="00000000" w:rsidP="00C66156">
      <w:pPr>
        <w:spacing w:after="200" w:line="360" w:lineRule="auto"/>
        <w:ind w:firstLine="360"/>
        <w:jc w:val="both"/>
        <w:rPr>
          <w:sz w:val="28"/>
          <w:szCs w:val="28"/>
        </w:rPr>
      </w:pPr>
      <w:r w:rsidRPr="00C66156">
        <w:rPr>
          <w:sz w:val="28"/>
          <w:szCs w:val="28"/>
        </w:rPr>
        <w:t>В заключение я хочу оставить вам одну-единственную идею, которую следует воплотить в жизнь.</w:t>
      </w:r>
    </w:p>
    <w:p w14:paraId="6BE9DF4D" w14:textId="77777777" w:rsidR="000156C6" w:rsidRPr="00C66156" w:rsidRDefault="00000000" w:rsidP="00C66156">
      <w:pPr>
        <w:spacing w:after="200" w:line="360" w:lineRule="auto"/>
        <w:ind w:firstLine="360"/>
        <w:jc w:val="both"/>
        <w:rPr>
          <w:sz w:val="28"/>
          <w:szCs w:val="28"/>
        </w:rPr>
      </w:pPr>
      <w:r w:rsidRPr="00C66156">
        <w:rPr>
          <w:sz w:val="28"/>
          <w:szCs w:val="28"/>
        </w:rPr>
        <w:t>Путь и пункт назначения неразделимы. Путь — это и есть пункт назначения.</w:t>
      </w:r>
    </w:p>
    <w:p w14:paraId="06287DAB"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Каждый миг активной деятельности уже является наградой. Каждый миг сосредоточенного внимания уже является смыслом. Нет такого будущего состояния, </w:t>
      </w:r>
      <w:r w:rsidRPr="00C66156">
        <w:rPr>
          <w:sz w:val="28"/>
          <w:szCs w:val="28"/>
        </w:rPr>
        <w:lastRenderedPageBreak/>
        <w:t>которое могло бы дать то, что уже предлагает настоящее, если бы вы только уделили ему внимание.</w:t>
      </w:r>
    </w:p>
    <w:p w14:paraId="5A69C3CA" w14:textId="77777777" w:rsidR="000156C6" w:rsidRPr="00C66156" w:rsidRDefault="00000000" w:rsidP="00C66156">
      <w:pPr>
        <w:spacing w:after="200" w:line="360" w:lineRule="auto"/>
        <w:ind w:firstLine="360"/>
        <w:jc w:val="both"/>
        <w:rPr>
          <w:sz w:val="28"/>
          <w:szCs w:val="28"/>
        </w:rPr>
      </w:pPr>
      <w:r w:rsidRPr="00C66156">
        <w:rPr>
          <w:sz w:val="28"/>
          <w:szCs w:val="28"/>
        </w:rPr>
        <w:t>Прогресс требует абстракции. Абстракция, как правило, ослабляет смысл. Но смысл может быть восстановлен теми, кто понимает его структуру.</w:t>
      </w:r>
    </w:p>
    <w:p w14:paraId="2688FED7" w14:textId="77777777" w:rsidR="000156C6" w:rsidRPr="00C66156" w:rsidRDefault="00000000" w:rsidP="00C66156">
      <w:pPr>
        <w:spacing w:after="200" w:line="360" w:lineRule="auto"/>
        <w:ind w:firstLine="360"/>
        <w:jc w:val="both"/>
        <w:rPr>
          <w:sz w:val="28"/>
          <w:szCs w:val="28"/>
        </w:rPr>
      </w:pPr>
      <w:r w:rsidRPr="00C66156">
        <w:rPr>
          <w:sz w:val="28"/>
          <w:szCs w:val="28"/>
        </w:rPr>
        <w:t>Организации, инвестирующие в инфраструктуру смыслоориентированного мышления, будут превосходить те, которые этого не делают. Люди, практикующие процессный подход, будут испытывать больше удовлетворения, чем те, кто этого не делает. Общества, которые серьезно относятся к смыслу, будут более устойчивыми, чем те, которые этого не делают.</w:t>
      </w:r>
    </w:p>
    <w:p w14:paraId="70A54B81" w14:textId="77777777" w:rsidR="000156C6" w:rsidRPr="00C66156" w:rsidRDefault="00000000" w:rsidP="00C66156">
      <w:pPr>
        <w:spacing w:after="200" w:line="360" w:lineRule="auto"/>
        <w:ind w:firstLine="360"/>
        <w:jc w:val="both"/>
        <w:rPr>
          <w:sz w:val="28"/>
          <w:szCs w:val="28"/>
        </w:rPr>
      </w:pPr>
      <w:r w:rsidRPr="00C66156">
        <w:rPr>
          <w:sz w:val="28"/>
          <w:szCs w:val="28"/>
        </w:rPr>
        <w:t>Кризис смысла реален. Но это не судьба. Это проблема, у которой есть решения.</w:t>
      </w:r>
    </w:p>
    <w:p w14:paraId="104E860F" w14:textId="77777777" w:rsidR="000156C6" w:rsidRPr="00C66156" w:rsidRDefault="00000000" w:rsidP="00C66156">
      <w:pPr>
        <w:spacing w:after="200" w:line="360" w:lineRule="auto"/>
        <w:ind w:firstLine="360"/>
        <w:jc w:val="both"/>
        <w:rPr>
          <w:sz w:val="28"/>
          <w:szCs w:val="28"/>
        </w:rPr>
      </w:pPr>
      <w:r w:rsidRPr="00C66156">
        <w:rPr>
          <w:sz w:val="28"/>
          <w:szCs w:val="28"/>
        </w:rPr>
        <w:t>Для поиска решений необходимы понимание. Необходимы усилия. Необходима практика.</w:t>
      </w:r>
    </w:p>
    <w:p w14:paraId="2F799A08"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Но они доступны. Они работают. И они доступны прямо сейчас.</w:t>
      </w:r>
    </w:p>
    <w:p w14:paraId="671701AA" w14:textId="77777777" w:rsidR="000156C6" w:rsidRPr="00C66156" w:rsidRDefault="000156C6" w:rsidP="00C66156">
      <w:pPr>
        <w:spacing w:after="400" w:line="360" w:lineRule="auto"/>
        <w:jc w:val="both"/>
        <w:rPr>
          <w:sz w:val="28"/>
          <w:szCs w:val="28"/>
        </w:rPr>
      </w:pPr>
    </w:p>
    <w:p w14:paraId="78A7D203" w14:textId="77777777" w:rsidR="000156C6" w:rsidRPr="00C66156" w:rsidRDefault="00000000" w:rsidP="00C66156">
      <w:pPr>
        <w:spacing w:after="200" w:line="360" w:lineRule="auto"/>
        <w:jc w:val="both"/>
        <w:rPr>
          <w:sz w:val="28"/>
          <w:szCs w:val="28"/>
        </w:rPr>
      </w:pPr>
      <w:r w:rsidRPr="00C66156">
        <w:rPr>
          <w:sz w:val="28"/>
          <w:szCs w:val="28"/>
        </w:rPr>
        <w:t>* * *</w:t>
      </w:r>
    </w:p>
    <w:p w14:paraId="5930B593" w14:textId="77777777" w:rsidR="000156C6" w:rsidRPr="00C66156" w:rsidRDefault="000156C6" w:rsidP="00C66156">
      <w:pPr>
        <w:spacing w:after="400" w:line="360" w:lineRule="auto"/>
        <w:jc w:val="both"/>
        <w:rPr>
          <w:sz w:val="28"/>
          <w:szCs w:val="28"/>
        </w:rPr>
      </w:pPr>
    </w:p>
    <w:p w14:paraId="3CB2A53D" w14:textId="77777777" w:rsidR="000156C6" w:rsidRPr="00C66156" w:rsidRDefault="00000000" w:rsidP="00C66156">
      <w:pPr>
        <w:spacing w:after="200" w:line="360" w:lineRule="auto"/>
        <w:ind w:firstLine="360"/>
        <w:jc w:val="both"/>
        <w:rPr>
          <w:sz w:val="28"/>
          <w:szCs w:val="28"/>
        </w:rPr>
      </w:pPr>
      <w:r w:rsidRPr="00C66156">
        <w:rPr>
          <w:sz w:val="28"/>
          <w:szCs w:val="28"/>
        </w:rPr>
        <w:t>Награда заключается в самом процессе .</w:t>
      </w:r>
    </w:p>
    <w:p w14:paraId="2C79F106" w14:textId="77777777" w:rsidR="000156C6" w:rsidRPr="00C66156" w:rsidRDefault="00000000" w:rsidP="00C66156">
      <w:pPr>
        <w:spacing w:after="200" w:line="360" w:lineRule="auto"/>
        <w:ind w:firstLine="360"/>
        <w:jc w:val="both"/>
        <w:rPr>
          <w:sz w:val="28"/>
          <w:szCs w:val="28"/>
        </w:rPr>
      </w:pPr>
      <w:r w:rsidRPr="00C66156">
        <w:rPr>
          <w:sz w:val="28"/>
          <w:szCs w:val="28"/>
        </w:rPr>
        <w:t>Начните прямо сейчас.</w:t>
      </w:r>
    </w:p>
    <w:p w14:paraId="5D20412E" w14:textId="77777777" w:rsidR="000156C6" w:rsidRPr="00C66156" w:rsidRDefault="00000000" w:rsidP="00C66156">
      <w:pPr>
        <w:spacing w:line="360" w:lineRule="auto"/>
        <w:jc w:val="both"/>
        <w:rPr>
          <w:sz w:val="28"/>
          <w:szCs w:val="28"/>
        </w:rPr>
      </w:pPr>
      <w:r w:rsidRPr="00C66156">
        <w:rPr>
          <w:sz w:val="28"/>
          <w:szCs w:val="28"/>
        </w:rPr>
        <w:br w:type="page"/>
      </w:r>
    </w:p>
    <w:p w14:paraId="39715EEC" w14:textId="77777777" w:rsidR="000156C6" w:rsidRPr="00C66156" w:rsidRDefault="00000000" w:rsidP="00C66156">
      <w:pPr>
        <w:pStyle w:val="Heading1"/>
        <w:spacing w:line="360" w:lineRule="auto"/>
        <w:jc w:val="both"/>
        <w:rPr>
          <w:sz w:val="28"/>
          <w:szCs w:val="28"/>
        </w:rPr>
      </w:pPr>
      <w:bookmarkStart w:id="17" w:name="_Toc219658496"/>
      <w:r w:rsidRPr="00C66156">
        <w:rPr>
          <w:sz w:val="28"/>
          <w:szCs w:val="28"/>
        </w:rPr>
        <w:lastRenderedPageBreak/>
        <w:t>Приложение</w:t>
      </w:r>
      <w:bookmarkEnd w:id="17"/>
    </w:p>
    <w:p w14:paraId="4D535C13" w14:textId="77777777" w:rsidR="000156C6" w:rsidRPr="00C66156" w:rsidRDefault="00000000" w:rsidP="00C66156">
      <w:pPr>
        <w:pStyle w:val="Heading2"/>
        <w:spacing w:line="360" w:lineRule="auto"/>
        <w:jc w:val="both"/>
      </w:pPr>
      <w:r w:rsidRPr="00C66156">
        <w:t>Оригинальная научная статья</w:t>
      </w:r>
    </w:p>
    <w:p w14:paraId="120024AA" w14:textId="77777777" w:rsidR="000156C6" w:rsidRPr="00C66156" w:rsidRDefault="000156C6" w:rsidP="00C66156">
      <w:pPr>
        <w:spacing w:after="400" w:line="360" w:lineRule="auto"/>
        <w:jc w:val="both"/>
        <w:rPr>
          <w:sz w:val="28"/>
          <w:szCs w:val="28"/>
        </w:rPr>
      </w:pPr>
    </w:p>
    <w:p w14:paraId="2A8B467B" w14:textId="77777777" w:rsidR="000156C6" w:rsidRPr="00C66156" w:rsidRDefault="00000000" w:rsidP="00C66156">
      <w:pPr>
        <w:spacing w:after="200" w:line="360" w:lineRule="auto"/>
        <w:jc w:val="both"/>
        <w:rPr>
          <w:sz w:val="28"/>
          <w:szCs w:val="28"/>
        </w:rPr>
      </w:pPr>
      <w:r w:rsidRPr="00C66156">
        <w:rPr>
          <w:sz w:val="28"/>
          <w:szCs w:val="28"/>
        </w:rPr>
        <w:t>Информационные предпосылки смысла:</w:t>
      </w:r>
    </w:p>
    <w:p w14:paraId="3C1BA36B" w14:textId="77777777" w:rsidR="000156C6" w:rsidRPr="00C66156" w:rsidRDefault="00000000" w:rsidP="00C66156">
      <w:pPr>
        <w:spacing w:after="200" w:line="360" w:lineRule="auto"/>
        <w:jc w:val="both"/>
        <w:rPr>
          <w:sz w:val="28"/>
          <w:szCs w:val="28"/>
        </w:rPr>
      </w:pPr>
      <w:r w:rsidRPr="00C66156">
        <w:rPr>
          <w:sz w:val="28"/>
          <w:szCs w:val="28"/>
        </w:rPr>
        <w:t>Теорема о структурной тенденции</w:t>
      </w:r>
    </w:p>
    <w:p w14:paraId="0B590555" w14:textId="77777777" w:rsidR="000156C6" w:rsidRPr="00C66156" w:rsidRDefault="00000000" w:rsidP="00C66156">
      <w:pPr>
        <w:spacing w:after="200" w:line="360" w:lineRule="auto"/>
        <w:jc w:val="both"/>
        <w:rPr>
          <w:sz w:val="28"/>
          <w:szCs w:val="28"/>
        </w:rPr>
      </w:pPr>
      <w:r w:rsidRPr="00C66156">
        <w:rPr>
          <w:sz w:val="28"/>
          <w:szCs w:val="28"/>
        </w:rPr>
        <w:t>Цивилизационные компромиссы между</w:t>
      </w:r>
    </w:p>
    <w:p w14:paraId="712E4FF7" w14:textId="77777777" w:rsidR="000156C6" w:rsidRPr="00C66156" w:rsidRDefault="00000000" w:rsidP="00C66156">
      <w:pPr>
        <w:spacing w:after="200" w:line="360" w:lineRule="auto"/>
        <w:jc w:val="both"/>
        <w:rPr>
          <w:sz w:val="28"/>
          <w:szCs w:val="28"/>
        </w:rPr>
      </w:pPr>
      <w:r w:rsidRPr="00C66156">
        <w:rPr>
          <w:sz w:val="28"/>
          <w:szCs w:val="28"/>
        </w:rPr>
        <w:t>Прогресс и благополучие человека</w:t>
      </w:r>
    </w:p>
    <w:p w14:paraId="18BE9884" w14:textId="77777777" w:rsidR="000156C6" w:rsidRPr="00C66156" w:rsidRDefault="000156C6" w:rsidP="00C66156">
      <w:pPr>
        <w:spacing w:after="400" w:line="360" w:lineRule="auto"/>
        <w:jc w:val="both"/>
        <w:rPr>
          <w:sz w:val="28"/>
          <w:szCs w:val="28"/>
        </w:rPr>
      </w:pPr>
    </w:p>
    <w:p w14:paraId="62EDB513" w14:textId="77777777" w:rsidR="000156C6" w:rsidRPr="00C66156" w:rsidRDefault="00000000" w:rsidP="00C66156">
      <w:pPr>
        <w:spacing w:after="200" w:line="360" w:lineRule="auto"/>
        <w:jc w:val="both"/>
        <w:rPr>
          <w:sz w:val="28"/>
          <w:szCs w:val="28"/>
        </w:rPr>
      </w:pPr>
      <w:r w:rsidRPr="00C66156">
        <w:rPr>
          <w:sz w:val="28"/>
          <w:szCs w:val="28"/>
        </w:rPr>
        <w:t>Борис Кригер</w:t>
      </w:r>
    </w:p>
    <w:p w14:paraId="544891C9" w14:textId="77777777" w:rsidR="000156C6" w:rsidRPr="00C66156" w:rsidRDefault="00000000" w:rsidP="00C66156">
      <w:pPr>
        <w:spacing w:after="200" w:line="360" w:lineRule="auto"/>
        <w:jc w:val="both"/>
        <w:rPr>
          <w:sz w:val="28"/>
          <w:szCs w:val="28"/>
        </w:rPr>
      </w:pPr>
      <w:r w:rsidRPr="00C66156">
        <w:rPr>
          <w:sz w:val="28"/>
          <w:szCs w:val="28"/>
        </w:rPr>
        <w:t>Институт интегративных и междисциплинарных исследований</w:t>
      </w:r>
    </w:p>
    <w:p w14:paraId="7F0DBDD5" w14:textId="77777777" w:rsidR="000156C6" w:rsidRPr="00C66156" w:rsidRDefault="00000000" w:rsidP="00C66156">
      <w:pPr>
        <w:spacing w:after="200" w:line="360" w:lineRule="auto"/>
        <w:jc w:val="both"/>
        <w:rPr>
          <w:sz w:val="28"/>
          <w:szCs w:val="28"/>
        </w:rPr>
      </w:pPr>
      <w:r w:rsidRPr="00C66156">
        <w:rPr>
          <w:sz w:val="28"/>
          <w:szCs w:val="28"/>
        </w:rPr>
        <w:t>Январь 2026 г.</w:t>
      </w:r>
    </w:p>
    <w:p w14:paraId="4D389135" w14:textId="77777777" w:rsidR="000156C6" w:rsidRPr="00C66156" w:rsidRDefault="000156C6" w:rsidP="00C66156">
      <w:pPr>
        <w:spacing w:after="400" w:line="360" w:lineRule="auto"/>
        <w:jc w:val="both"/>
        <w:rPr>
          <w:sz w:val="28"/>
          <w:szCs w:val="28"/>
        </w:rPr>
      </w:pPr>
    </w:p>
    <w:p w14:paraId="0E278FC6" w14:textId="77777777" w:rsidR="000156C6" w:rsidRPr="00C66156" w:rsidRDefault="00000000" w:rsidP="00C66156">
      <w:pPr>
        <w:spacing w:before="300" w:after="300" w:line="360" w:lineRule="auto"/>
        <w:jc w:val="both"/>
        <w:rPr>
          <w:sz w:val="28"/>
          <w:szCs w:val="28"/>
        </w:rPr>
      </w:pPr>
      <w:r w:rsidRPr="00C66156">
        <w:rPr>
          <w:sz w:val="28"/>
          <w:szCs w:val="28"/>
        </w:rPr>
        <w:t>* * *</w:t>
      </w:r>
    </w:p>
    <w:p w14:paraId="1EC35987" w14:textId="77777777" w:rsidR="000156C6" w:rsidRPr="00C66156" w:rsidRDefault="000156C6" w:rsidP="00C66156">
      <w:pPr>
        <w:spacing w:after="400" w:line="360" w:lineRule="auto"/>
        <w:jc w:val="both"/>
        <w:rPr>
          <w:sz w:val="28"/>
          <w:szCs w:val="28"/>
        </w:rPr>
      </w:pPr>
    </w:p>
    <w:p w14:paraId="474E452B" w14:textId="77777777" w:rsidR="000156C6" w:rsidRPr="00C66156" w:rsidRDefault="00000000" w:rsidP="00C66156">
      <w:pPr>
        <w:pStyle w:val="Heading2"/>
        <w:spacing w:line="360" w:lineRule="auto"/>
        <w:jc w:val="both"/>
      </w:pPr>
      <w:r w:rsidRPr="00C66156">
        <w:lastRenderedPageBreak/>
        <w:t>Абстрактный</w:t>
      </w:r>
    </w:p>
    <w:p w14:paraId="20C05425" w14:textId="77777777" w:rsidR="000156C6" w:rsidRPr="00C66156" w:rsidRDefault="00000000" w:rsidP="00C66156">
      <w:pPr>
        <w:spacing w:after="200" w:line="360" w:lineRule="auto"/>
        <w:jc w:val="both"/>
        <w:rPr>
          <w:sz w:val="28"/>
          <w:szCs w:val="28"/>
        </w:rPr>
      </w:pPr>
      <w:r w:rsidRPr="00C66156">
        <w:rPr>
          <w:sz w:val="28"/>
          <w:szCs w:val="28"/>
        </w:rPr>
        <w:t xml:space="preserve">В данной статье представлена теория информационных предпосылок смысла — теоретическая основа, объясняющая, почему цивилизационный прогресс, как правило, уменьшает индивидуальный опыт смысла. Опираясь на теорию информации, ограниченную рациональность, эволюционную психологию и теорию систем, мы утверждаем, что ослабление смысла — это не столько культурная случайность или моральный провал, сколько структурная тенденция, возникающая в результате масштабирования сложных адаптивных систем. Мы операционализируем смысл как функцию взаимной информации между действиями и воспринимаемыми результатами, модулируемую валентностью и соответствием цели, и демонстрируем, что увеличение системной мощности за счет абстракции, как правило, уменьшает эту величину для когнитивно ограниченных агентов в типичных условиях. В статье разработана теория компенсаторной </w:t>
      </w:r>
      <w:r w:rsidRPr="00C66156">
        <w:rPr>
          <w:sz w:val="28"/>
          <w:szCs w:val="28"/>
        </w:rPr>
        <w:lastRenderedPageBreak/>
        <w:t xml:space="preserve">смысловой инфраструктуры, классифицирующая четыре механизма, с помощью которых общества могут частично компенсировать потерю смысла: сжатие абстракции, расширение репрезентативности, вспомогательные каналы обратной связи и переориентация процесса — последняя опирается на филогенетически древние мотивационные системы. Мы устанавливаем фундаментальную тетралемму, показывающую, что ни один отдельный компенсационный механизм не может одновременно максимизировать плотность смысла, производственную мощность, стабильность масштаба и универсальную применимость. Мы также выявляем фатальные ошибки в смысловой инфраструктуре, включая обратную связь, оторванную от ценности, чрезмерную абстракцию без компенсации и поверхностные вмешательства, которые ускоряют развитие системной патологии. Наконец, мы помещаем теорию в контекст существующих </w:t>
      </w:r>
      <w:r w:rsidRPr="00C66156">
        <w:rPr>
          <w:sz w:val="28"/>
          <w:szCs w:val="28"/>
        </w:rPr>
        <w:lastRenderedPageBreak/>
        <w:t>интеллектуальных традиций и уточняем ее ограничения по объему и условия фальсифицируемости. Предложенная концепция имеет практические последствия для институционального проектирования, признавая при этом, что она представляет собой хорошо обоснованную структурную тенденцию, а не незыблемый физический закон.</w:t>
      </w:r>
    </w:p>
    <w:p w14:paraId="0D68DAE6" w14:textId="77777777" w:rsidR="000156C6" w:rsidRPr="00C66156" w:rsidRDefault="000156C6" w:rsidP="00C66156">
      <w:pPr>
        <w:spacing w:after="400" w:line="360" w:lineRule="auto"/>
        <w:jc w:val="both"/>
        <w:rPr>
          <w:sz w:val="28"/>
          <w:szCs w:val="28"/>
        </w:rPr>
      </w:pPr>
    </w:p>
    <w:p w14:paraId="0AA259AA" w14:textId="77777777" w:rsidR="000156C6" w:rsidRPr="00C66156" w:rsidRDefault="00000000" w:rsidP="00C66156">
      <w:pPr>
        <w:pStyle w:val="Heading2"/>
        <w:spacing w:line="360" w:lineRule="auto"/>
        <w:jc w:val="both"/>
      </w:pPr>
      <w:r w:rsidRPr="00C66156">
        <w:t>1. Введение</w:t>
      </w:r>
    </w:p>
    <w:p w14:paraId="11567367" w14:textId="77777777" w:rsidR="000156C6" w:rsidRPr="00C66156" w:rsidRDefault="00000000" w:rsidP="00C66156">
      <w:pPr>
        <w:spacing w:after="200" w:line="360" w:lineRule="auto"/>
        <w:jc w:val="both"/>
        <w:rPr>
          <w:sz w:val="28"/>
          <w:szCs w:val="28"/>
        </w:rPr>
      </w:pPr>
      <w:r w:rsidRPr="00C66156">
        <w:rPr>
          <w:sz w:val="28"/>
          <w:szCs w:val="28"/>
        </w:rPr>
        <w:t xml:space="preserve">Парадокс древний, но становится все более актуальным: цивилизации становятся все более развитыми , но их члены часто чувствуют себя менее удовлетворенными. Материальное изобилие, технологическая сложность и институциональная многогранность накапливаются, в то время как депрессия, тревога и экзистенциальная неудовлетворенность множатся. Это наблюдение, сформулированное на протяжении тысячелетий философами, социологами и психологами, остается в основном </w:t>
      </w:r>
      <w:r w:rsidRPr="00C66156">
        <w:rPr>
          <w:sz w:val="28"/>
          <w:szCs w:val="28"/>
        </w:rPr>
        <w:lastRenderedPageBreak/>
        <w:t>риторическим — культурной жалобой, а не формально анализируемым явлением.</w:t>
      </w:r>
    </w:p>
    <w:p w14:paraId="3C95E313" w14:textId="77777777" w:rsidR="000156C6" w:rsidRPr="00C66156" w:rsidRDefault="00000000" w:rsidP="00C66156">
      <w:pPr>
        <w:spacing w:after="200" w:line="360" w:lineRule="auto"/>
        <w:ind w:firstLine="360"/>
        <w:jc w:val="both"/>
        <w:rPr>
          <w:sz w:val="28"/>
          <w:szCs w:val="28"/>
        </w:rPr>
      </w:pPr>
      <w:r w:rsidRPr="00C66156">
        <w:rPr>
          <w:sz w:val="28"/>
          <w:szCs w:val="28"/>
        </w:rPr>
        <w:t>В данной статье предлагается иной подход. Мы рассматриваем взаимосвязь между цивилизационным прогрессом и смыслом жизни человека не как моральный или культурный вопрос, а как структурное ограничение, поддающееся формальному анализу. Наше центральное утверждение заключается в том, что компромисс между прогрессом и смыслом жизни не зависит от конкретных экономических условий, культурных ценностей или политических систем. Скорее, он неизбежно возникает из информационно-теоретических свойств масштабирования сложных адаптивных систем с когнитивно ограниченными агентами.</w:t>
      </w:r>
    </w:p>
    <w:p w14:paraId="5D3533A1"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Ключевая идея может быть сформулирована просто: смысл — это взаимная информация. Когда агент действует и воспринимает последствия этого действия, смысл возникает в той степени, в которой действие и результат информационно связаны. Чем яснее, быстрее и </w:t>
      </w:r>
      <w:r w:rsidRPr="00C66156">
        <w:rPr>
          <w:sz w:val="28"/>
          <w:szCs w:val="28"/>
        </w:rPr>
        <w:lastRenderedPageBreak/>
        <w:t>понятнее обратная связь, тем плотнее воспринимаемый смысл . По мере масштабирования системы неизбежно вводят уровни абстракции — институты, процедуры, символические посредники, разветвлённые причинно-следственные цепочки — которые ослабляют эту связь. Для агентов с ограниченными когнитивными ресурсами взаимная информация между действием и воспринимаемой ценностью уменьшается. Это не недостаток проектирования, а следствие термодинамических ограничений на обработку информации в иерархических системах.</w:t>
      </w:r>
    </w:p>
    <w:p w14:paraId="5D0A9E9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Структура статьи следующая. В разделе 2 рассматривается соответствующая эмпирическая и теоретическая литература за последние два десятилетия. В разделе 3 разрабатывается формальная структура, определяются ключевые переменные и выводятся информационные предпосылки смысла из первых принципов. В разделе 4 представлена теория компенсационной смысловой инфраструктуры, определяющая </w:t>
      </w:r>
      <w:r w:rsidRPr="00C66156">
        <w:rPr>
          <w:sz w:val="28"/>
          <w:szCs w:val="28"/>
        </w:rPr>
        <w:lastRenderedPageBreak/>
        <w:t>четыре класса механизмов, которые могут частично компенсировать ослабление смысла. В разделе 5 устанавливается компенсационная тетралемма, включая количественную формализацию коэффициентов компромисса и переходов режимов. В разделе 6 теория рассматривается в контексте существующих интеллектуальных традиций, уточняются как заимствования, так и нововведения. В разделе 7 обсуждаются практические решения. В разделе 8 рассматриваются потенциальные возражения и даются ответы. В разделе 9 признаются ограничения и намечаются направления для будущих исследований. В разделе 10 приводятся выводы. В приложении представлены подробные тематические исследования, подтверждающие и реализующие теорию.</w:t>
      </w:r>
    </w:p>
    <w:p w14:paraId="7B74329E" w14:textId="77777777" w:rsidR="000156C6" w:rsidRPr="00C66156" w:rsidRDefault="000156C6" w:rsidP="00C66156">
      <w:pPr>
        <w:spacing w:after="400" w:line="360" w:lineRule="auto"/>
        <w:jc w:val="both"/>
        <w:rPr>
          <w:sz w:val="28"/>
          <w:szCs w:val="28"/>
        </w:rPr>
      </w:pPr>
    </w:p>
    <w:p w14:paraId="33C6D714" w14:textId="77777777" w:rsidR="000156C6" w:rsidRPr="00C66156" w:rsidRDefault="00000000" w:rsidP="00C66156">
      <w:pPr>
        <w:pStyle w:val="Heading2"/>
        <w:spacing w:line="360" w:lineRule="auto"/>
        <w:jc w:val="both"/>
      </w:pPr>
      <w:r w:rsidRPr="00C66156">
        <w:t>2. Обзор литературы: Эмпирические основы</w:t>
      </w:r>
    </w:p>
    <w:p w14:paraId="6E35E185" w14:textId="77777777" w:rsidR="000156C6" w:rsidRPr="00C66156" w:rsidRDefault="00000000" w:rsidP="00C66156">
      <w:pPr>
        <w:spacing w:after="200" w:line="360" w:lineRule="auto"/>
        <w:jc w:val="both"/>
        <w:rPr>
          <w:sz w:val="28"/>
          <w:szCs w:val="28"/>
        </w:rPr>
      </w:pPr>
      <w:r w:rsidRPr="00C66156">
        <w:rPr>
          <w:sz w:val="28"/>
          <w:szCs w:val="28"/>
        </w:rPr>
        <w:lastRenderedPageBreak/>
        <w:t>Теоретическая основа, разработанная в данной статье, опирается на результаты исследований из различных исследовательских традиций, накопивших значительный объем эмпирических данных за последние два десятилетия, и синтезирует их. В этом разделе рассматриваются ключевые тенденции в четырех областях: парадокс прогресса и благополучия, отчуждение от работы и осмысленная работа, информационная перегрузка и когнитивные ограничения, а также психическое здоровье в современных обществах.</w:t>
      </w:r>
    </w:p>
    <w:p w14:paraId="2419A18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2.1 Парадокс прогресса и благополучия. Наблюдение о том, что экономическое развитие не всегда напрямую приводит к психологическому благополучию, было тщательно задокументировано со времен основополагающей работы Истерлина. Недавние исследования уточнили и расширили эти выводы. В своем исследовании Истербрук (2003) описал парадокс прогресса — феномен, при котором материальные улучшения почти во всех </w:t>
      </w:r>
      <w:r w:rsidRPr="00C66156">
        <w:rPr>
          <w:sz w:val="28"/>
          <w:szCs w:val="28"/>
        </w:rPr>
        <w:lastRenderedPageBreak/>
        <w:t>сферах жизни на Западе не привели к соответствующему увеличению уровня счастья.</w:t>
      </w:r>
    </w:p>
    <w:p w14:paraId="06579058" w14:textId="77777777" w:rsidR="000156C6" w:rsidRPr="00C66156" w:rsidRDefault="00000000" w:rsidP="00C66156">
      <w:pPr>
        <w:spacing w:after="200" w:line="360" w:lineRule="auto"/>
        <w:ind w:firstLine="360"/>
        <w:jc w:val="both"/>
        <w:rPr>
          <w:sz w:val="28"/>
          <w:szCs w:val="28"/>
        </w:rPr>
      </w:pPr>
      <w:r w:rsidRPr="00C66156">
        <w:rPr>
          <w:sz w:val="28"/>
          <w:szCs w:val="28"/>
        </w:rPr>
        <w:t>Более поздние лонгитудинальные исследования внесли дополнительные нюансы. В 15-летнем панельном исследовании Хансена и Слагсвольда (2022), основанном на норвежских данных NorLAG (N = 4944), было обнаружено, что, хотя субъективное благополучие остается стабильным в пожилом возрасте, оно демонстрирует значительное многомерное снижение после 70–75 лет, при этом удовлетворенность жизнью изменяется почти на 0,3 стандартных отклонения в период с 40 до 70 лет. Важно отметить, что в их работе были проведены различия между когнитивным, аффективным и эвдемоническим измерениями благополучия, выявлены дифференциальные закономерности по этим измерениям.</w:t>
      </w:r>
    </w:p>
    <w:p w14:paraId="68492595"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Межстрановые исследования выявили систематические взаимосвязи между развитием и психологическими результатами. Свифт и др. (2014), используя данные Европейского </w:t>
      </w:r>
      <w:r w:rsidRPr="00C66156">
        <w:rPr>
          <w:sz w:val="28"/>
          <w:szCs w:val="28"/>
        </w:rPr>
        <w:lastRenderedPageBreak/>
        <w:t>социального опроса, обнаружили, что национальный экономический контекст смягчает парадокс благополучия, при этом ВВП влияет на то, как факторы индивидуального уровня преобразуются в субъективное благополучие.</w:t>
      </w:r>
    </w:p>
    <w:p w14:paraId="5933A603" w14:textId="77777777" w:rsidR="000156C6" w:rsidRPr="00C66156" w:rsidRDefault="00000000" w:rsidP="00C66156">
      <w:pPr>
        <w:spacing w:after="200" w:line="360" w:lineRule="auto"/>
        <w:ind w:firstLine="360"/>
        <w:jc w:val="both"/>
        <w:rPr>
          <w:sz w:val="28"/>
          <w:szCs w:val="28"/>
        </w:rPr>
      </w:pPr>
      <w:r w:rsidRPr="00C66156">
        <w:rPr>
          <w:sz w:val="28"/>
          <w:szCs w:val="28"/>
        </w:rPr>
        <w:t>2.2 Отчуждение от работы: современные эмпирические исследования. Отчуждение от работы — отчуждение или отрыв от работы, возникающее из-за плохих условий труда , — вновь привлекло внимание исследователей в эмпирическом плане. Шанц и др. (2015) протестировали четыре фактора, предшествующих отчуждению от работы (автономия в принятии решений, разнообразие задач, идентичность задачи и социальная поддержка), и два результата (отклонение от нормы и производительность), обнаружив, что отчуждение значительно предсказывает оба показателя, что подтверждает его значимость как конструкта, заслуживающего внимания в науке управления.</w:t>
      </w:r>
    </w:p>
    <w:p w14:paraId="2D74959C"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Пандемия COVID-19 стала естественным экспериментом. Лагиос и др. (2022) провели два лонгитудинальных исследования (N = 295) с данными, собранными до и во время пандемии, и обнаружили, что отчуждение от работы значительно усилилось во время кризиса, что объясняется усилением профессиональной изоляции и снижением осмысленности работы.</w:t>
      </w:r>
    </w:p>
    <w:p w14:paraId="6C9C5750" w14:textId="77777777" w:rsidR="000156C6" w:rsidRPr="00C66156" w:rsidRDefault="00000000" w:rsidP="00C66156">
      <w:pPr>
        <w:spacing w:after="200" w:line="360" w:lineRule="auto"/>
        <w:ind w:firstLine="360"/>
        <w:jc w:val="both"/>
        <w:rPr>
          <w:sz w:val="28"/>
          <w:szCs w:val="28"/>
        </w:rPr>
      </w:pPr>
      <w:r w:rsidRPr="00C66156">
        <w:rPr>
          <w:sz w:val="28"/>
          <w:szCs w:val="28"/>
        </w:rPr>
        <w:t>2.3 Осмысленная работа: измерение и механизмы. Психология осмысленной работы быстро развивается. Стегер, Дик и Даффи (2012) предложили многомерную модель и разработали Инвентарь работы и смысла (WAMI), определив осмысленную работу как состоящую из трех аспектов: переживание позитивного смысла в работе, ощущение того, что работа является ключевым способом обретения смысла жизни, и восприятие своей работы как приносящей пользу какому-либо общему благу.</w:t>
      </w:r>
    </w:p>
    <w:p w14:paraId="44CE8981"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Бейли и др. (2019) в ходе всестороннего обзора эмпирической литературы по теме «осмысленная работа» выделили четыре группы </w:t>
      </w:r>
      <w:r w:rsidRPr="00C66156">
        <w:rPr>
          <w:sz w:val="28"/>
          <w:szCs w:val="28"/>
        </w:rPr>
        <w:lastRenderedPageBreak/>
        <w:t>предшествующих факторов: проектирование работы, лидерство, организационные практики и индивидуальные характеристики. Они обнаружили, что осмысленная работа положительно связана с благополучием, снижением стресса и депрессии, удовлетворённостью жизнью и обогащением баланса между работой и личной жизнью.</w:t>
      </w:r>
    </w:p>
    <w:p w14:paraId="427DF401" w14:textId="77777777" w:rsidR="000156C6" w:rsidRPr="00C66156" w:rsidRDefault="00000000" w:rsidP="00C66156">
      <w:pPr>
        <w:spacing w:after="200" w:line="360" w:lineRule="auto"/>
        <w:ind w:firstLine="360"/>
        <w:jc w:val="both"/>
        <w:rPr>
          <w:sz w:val="28"/>
          <w:szCs w:val="28"/>
        </w:rPr>
      </w:pPr>
      <w:r w:rsidRPr="00C66156">
        <w:rPr>
          <w:sz w:val="28"/>
          <w:szCs w:val="28"/>
        </w:rPr>
        <w:t>2.4 Информационная перегрузка и когнитивные ограничения. Исследования информационной перегрузки предоставляют важную эмпирическую поддержку предположениям об ограниченности, лежащим в основе нашей теоретической модели. Граф и Антони (2020) установили, что информационная перегрузка происходит, когда объем информации превышает емкость рабочей памяти, при этом теория когнитивной нагрузки ( Свеллер , 2005) выделяет внутреннюю, внешнюю и релевантную когнитивные нагрузки как отдельные явления.</w:t>
      </w:r>
    </w:p>
    <w:p w14:paraId="7506918B"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В ходе всестороннего обзорного исследования (2024 г.), проанализировавшего литературу по состоянию на январь 2023 года, было установлено, что информационная перегрузка вызвана личными факторами, характеристиками информации, параметрами задач, организационными параметрами и параметрами технологий. Последствия включают в себя принятие неверных решений, снижение производительности и когнитивное напряжение.</w:t>
      </w:r>
    </w:p>
    <w:p w14:paraId="180A70C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2.5 Психическое здоровье в процветающих обществах. Эпидемиологические данные убедительно подтверждают парадоксальную взаимосвязь между развитием и психологическим стрессом. Хидака (2012) задокументировал, что в наиболее модернизированных странах, если судить по ВВП на душу населения, как правило, наблюдаются более высокие показатели депрессии, при этом уровень тревожности у детей и студентов колледжей увеличился почти на одно </w:t>
      </w:r>
      <w:r w:rsidRPr="00C66156">
        <w:rPr>
          <w:sz w:val="28"/>
          <w:szCs w:val="28"/>
        </w:rPr>
        <w:lastRenderedPageBreak/>
        <w:t>стандартное отклонение с 1950-х по 1990-е годы (Твенге, 2000).</w:t>
      </w:r>
    </w:p>
    <w:p w14:paraId="6394DF00" w14:textId="77777777" w:rsidR="000156C6" w:rsidRPr="00C66156" w:rsidRDefault="00000000" w:rsidP="00C66156">
      <w:pPr>
        <w:spacing w:after="200" w:line="360" w:lineRule="auto"/>
        <w:ind w:firstLine="360"/>
        <w:jc w:val="both"/>
        <w:rPr>
          <w:sz w:val="28"/>
          <w:szCs w:val="28"/>
        </w:rPr>
      </w:pPr>
      <w:r w:rsidRPr="00C66156">
        <w:rPr>
          <w:sz w:val="28"/>
          <w:szCs w:val="28"/>
        </w:rPr>
        <w:t>Межстрановой анализ выявил положительную корреляцию между распространенностью тревожных расстройств и ВВП на душу населения (r = 0,47; p &lt; 0,001), урбанизацией (r = 0,46; p &lt; 0,001) и индексом социального развития (r = 0,53; p &lt; 0,001). По оценкам, 4,05% населения мира страдают тревожными расстройствами — 301 миллион человек — при этом распространенность увеличилась более чем на 55% с 1990 по 2019 год.</w:t>
      </w:r>
    </w:p>
    <w:p w14:paraId="613BEDFF" w14:textId="77777777" w:rsidR="000156C6" w:rsidRPr="00C66156" w:rsidRDefault="00000000" w:rsidP="00C66156">
      <w:pPr>
        <w:spacing w:after="200" w:line="360" w:lineRule="auto"/>
        <w:ind w:firstLine="360"/>
        <w:jc w:val="both"/>
        <w:rPr>
          <w:sz w:val="28"/>
          <w:szCs w:val="28"/>
        </w:rPr>
      </w:pPr>
      <w:r w:rsidRPr="00C66156">
        <w:rPr>
          <w:sz w:val="28"/>
          <w:szCs w:val="28"/>
        </w:rPr>
        <w:t>Кризис психического здоровья усилился среди молодых возрастных групп. Шнитткер (2025) задокументировал, что среди девочек в возрасте 12–17 лет распространенность тяжелой депрессии увеличилась на 145% с 2010 по 2021 год, в то время как тревожность среди молодых женщин за тот же период выросла примерно на 134%.</w:t>
      </w:r>
    </w:p>
    <w:p w14:paraId="53263829"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2.6. Проектирование работы, автономия и обратная связь. Исследования в области проектирования работы предоставляют прямую эмпирическую поддержку механизмам, предложенным в нашей теории. Модель «Требования к работе — Ресурсы» (JD-R) (Bakker &amp; Demerouti, 2007, 2014) устанавливает, что ресурсы работы, включая автономию, обратную связь и социальную поддержку, смягчают воздействие требований к работе на стресс и способствуют вовлеченности.</w:t>
      </w:r>
    </w:p>
    <w:p w14:paraId="7C4565A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Важно отметить, что исследования неизменно показывают, что обратная связь выполняет структурирующую функцию для обеспечения автономии. Обратная связь дает сотрудникам понять, что они несут ответственность за происходящее, и одновременно направляет их действия; недостаток обратной связи вызывает разочарование, а избыток — ощущение микроменеджмента. Это точно соответствует нашей теоретической модели: обратная связь сжимает глубину абстракции, предоставляя </w:t>
      </w:r>
      <w:r w:rsidRPr="00C66156">
        <w:rPr>
          <w:sz w:val="28"/>
          <w:szCs w:val="28"/>
        </w:rPr>
        <w:lastRenderedPageBreak/>
        <w:t>промежуточные точки видимости в изначально непрозрачных причинно-следственных цепочках.</w:t>
      </w:r>
    </w:p>
    <w:p w14:paraId="0D59423C" w14:textId="77777777" w:rsidR="000156C6" w:rsidRPr="00C66156" w:rsidRDefault="00000000" w:rsidP="00C66156">
      <w:pPr>
        <w:spacing w:after="200" w:line="360" w:lineRule="auto"/>
        <w:ind w:firstLine="360"/>
        <w:jc w:val="both"/>
        <w:rPr>
          <w:sz w:val="28"/>
          <w:szCs w:val="28"/>
        </w:rPr>
      </w:pPr>
      <w:r w:rsidRPr="00C66156">
        <w:rPr>
          <w:sz w:val="28"/>
          <w:szCs w:val="28"/>
        </w:rPr>
        <w:t>2.7 Внутренняя мотивация, состояния потока и процессное вознаграждение. Значительный объем исследований подтверждает нейробиологическую основу процессно-ориентированной мотивации, обеспечивая эмпирическое обоснование компенсации класса D. Теория самоопределения (ТС) за четыре десятилетия накопила доказательства того, что внутренняя мотивация — совершение чего-либо, потому что это по своей сути интересно или приятно — приводит к лучшим результатам по сравнению с внешней мотивацией.</w:t>
      </w:r>
    </w:p>
    <w:p w14:paraId="344EC2CD"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Нейробиология состояния потока предоставляет нейробиологическую основу для процесса вознаграждения. Ван дер Линден, Топс и Баккер (2021) предполагают, что состояние потока включает дофаминергическую и норадренергическую системы, опосредующие внутреннюю мотивацию, характерную для этого </w:t>
      </w:r>
      <w:r w:rsidRPr="00C66156">
        <w:rPr>
          <w:sz w:val="28"/>
          <w:szCs w:val="28"/>
        </w:rPr>
        <w:lastRenderedPageBreak/>
        <w:t>состояния. Ульрих, Келлер и Грён (2016) использовали фМРТ для выявления областей, связанных с дофаминергической системой вознаграждения мозга, которые более активны во время состояния потока.</w:t>
      </w:r>
    </w:p>
    <w:p w14:paraId="4C94057E" w14:textId="77777777" w:rsidR="000156C6" w:rsidRPr="00C66156" w:rsidRDefault="00000000" w:rsidP="00C66156">
      <w:pPr>
        <w:spacing w:after="200" w:line="360" w:lineRule="auto"/>
        <w:ind w:firstLine="360"/>
        <w:jc w:val="both"/>
        <w:rPr>
          <w:sz w:val="28"/>
          <w:szCs w:val="28"/>
        </w:rPr>
      </w:pPr>
      <w:r w:rsidRPr="00C66156">
        <w:rPr>
          <w:sz w:val="28"/>
          <w:szCs w:val="28"/>
        </w:rPr>
        <w:t>Нейрохимический профиль состояния потока включает дофамин (мотивация и вознаграждение), норадреналин (внимание и возбуждение), эндорфины (удовольствие и снижение боли) и эндоканнабиноиды (творческое мышление) — все они высвобождаются во время самой деятельности, а не после достижения результата.</w:t>
      </w:r>
    </w:p>
    <w:p w14:paraId="65A39680" w14:textId="77777777" w:rsidR="000156C6" w:rsidRPr="00C66156" w:rsidRDefault="00000000" w:rsidP="00C66156">
      <w:pPr>
        <w:spacing w:after="200" w:line="360" w:lineRule="auto"/>
        <w:ind w:firstLine="360"/>
        <w:jc w:val="both"/>
        <w:rPr>
          <w:sz w:val="28"/>
          <w:szCs w:val="28"/>
        </w:rPr>
      </w:pPr>
      <w:r w:rsidRPr="00C66156">
        <w:rPr>
          <w:sz w:val="28"/>
          <w:szCs w:val="28"/>
        </w:rPr>
        <w:t xml:space="preserve">2.8 Резюме: Эмпирическая конвергенция. В различных литературных источниках сходятся следующие выводы: (1) Материальный и технологический прогресс не автоматически приводит к психологическому благополучию ; во многих случаях он отрицательно коррелирует с показателями психического здоровья. (2) Отчуждение от работы и бессмысленность являются измеримыми конструктами с </w:t>
      </w:r>
      <w:r w:rsidRPr="00C66156">
        <w:rPr>
          <w:sz w:val="28"/>
          <w:szCs w:val="28"/>
        </w:rPr>
        <w:lastRenderedPageBreak/>
        <w:t xml:space="preserve">документированными предпосылками (автономия, обратная связь, идентичность задачи) и последствиями (производительность, благополучие, приверженность). (3) Человеческие когнитивные способности ограничены, а информационная перегрузка приводит к измеримому снижению качества принятия решений и благополучия. (4) Психические расстройства, особенно тревога и депрессия, демонстрируют более высокую распространенность в более развитых, урбанизированных и технологически развитых обществах. (5) Особенности проектирования работы, которые сокращают циклы обратной связи и повышают прозрачность, постоянно ассоциируются с большей осмысленностью и вовлеченностью. (6) Внутренняя, ориентированная на процесс мотивация активирует различные нейробиологические системы вознаграждения и приводит к более высоким показателям благополучия по </w:t>
      </w:r>
      <w:r w:rsidRPr="00C66156">
        <w:rPr>
          <w:sz w:val="28"/>
          <w:szCs w:val="28"/>
        </w:rPr>
        <w:lastRenderedPageBreak/>
        <w:t>сравнению с внешней, ориентированной на результат мотивацией.</w:t>
      </w:r>
    </w:p>
    <w:p w14:paraId="4FD1A3A3" w14:textId="77777777" w:rsidR="000156C6" w:rsidRPr="00C66156" w:rsidRDefault="000156C6" w:rsidP="00C66156">
      <w:pPr>
        <w:spacing w:after="400" w:line="360" w:lineRule="auto"/>
        <w:jc w:val="both"/>
        <w:rPr>
          <w:sz w:val="28"/>
          <w:szCs w:val="28"/>
        </w:rPr>
      </w:pPr>
    </w:p>
    <w:p w14:paraId="387F76B6" w14:textId="77777777" w:rsidR="000156C6" w:rsidRPr="00C66156" w:rsidRDefault="00000000" w:rsidP="00C66156">
      <w:pPr>
        <w:pStyle w:val="Heading2"/>
        <w:spacing w:line="360" w:lineRule="auto"/>
        <w:jc w:val="both"/>
      </w:pPr>
      <w:r w:rsidRPr="00C66156">
        <w:t>3. Формальная структура</w:t>
      </w:r>
    </w:p>
    <w:p w14:paraId="0CF9FD6F" w14:textId="77777777" w:rsidR="000156C6" w:rsidRPr="00C66156" w:rsidRDefault="00000000" w:rsidP="00C66156">
      <w:pPr>
        <w:spacing w:after="200" w:line="360" w:lineRule="auto"/>
        <w:jc w:val="both"/>
        <w:rPr>
          <w:sz w:val="28"/>
          <w:szCs w:val="28"/>
        </w:rPr>
      </w:pPr>
      <w:r w:rsidRPr="00C66156">
        <w:rPr>
          <w:sz w:val="28"/>
          <w:szCs w:val="28"/>
        </w:rPr>
        <w:t>3.1 Де- риторизация . Начнем с перевода интуитивно понятного утверждения «цивилизации обменивают счастье на прогресс» в точные термины. Утверждение гласит: по мере того, как цивилизация увеличивает свои возможности для устойчивого, масштабируемого производства и координации, средняя доступность локально согласованных, немедленно интерпретируемых сигналов ценности для составляющих ее агентов уменьшается.</w:t>
      </w:r>
    </w:p>
    <w:p w14:paraId="6D7C529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3.2 Неявные предположения. A1. Операционализация смысла. Смысл эквивалентен обратной связи о ценности с низкой задержкой и низкой неопределенностью, доступной агентам. A2. Зависимость счастья от </w:t>
      </w:r>
      <w:r w:rsidRPr="00C66156">
        <w:rPr>
          <w:sz w:val="28"/>
          <w:szCs w:val="28"/>
        </w:rPr>
        <w:lastRenderedPageBreak/>
        <w:t>обратной связи. Счастье зависит от ясности, близости и интерпретируемости обратной связи о ценности, а не только от результатов. A3. Необходимость абстракции. Цивилизационный прогресс требует повышения уровня абстракции, специализации и временного расширения цепочек «действие-результат». A4. Ограниченность. Агенты обладают ограниченными когнитивными способностями и конечной продолжительностью жизни. A5. Издержки посредничества. Координация в масштабе вводит символических, институциональных или процедурных посредников. A6. Отсутствие свободного сжатия. Абстракция снижает семантическую насыщенность, если она не компенсируется дополнительной репрезентативной инфраструктурой. A7. Неразложимость. Глобальные цели не могут быть полностью разложены на локальные цели.</w:t>
      </w:r>
    </w:p>
    <w:p w14:paraId="5578EE00" w14:textId="77777777" w:rsidR="000156C6" w:rsidRPr="00C66156" w:rsidRDefault="00000000" w:rsidP="00C66156">
      <w:pPr>
        <w:spacing w:after="200" w:line="360" w:lineRule="auto"/>
        <w:ind w:firstLine="360"/>
        <w:jc w:val="both"/>
        <w:rPr>
          <w:sz w:val="28"/>
          <w:szCs w:val="28"/>
        </w:rPr>
      </w:pPr>
      <w:r w:rsidRPr="00C66156">
        <w:rPr>
          <w:sz w:val="28"/>
          <w:szCs w:val="28"/>
        </w:rPr>
        <w:t xml:space="preserve">3.3 Спецификация системы. Мы моделируем цивилизацию как крупномасштабную </w:t>
      </w:r>
      <w:r w:rsidRPr="00C66156">
        <w:rPr>
          <w:sz w:val="28"/>
          <w:szCs w:val="28"/>
        </w:rPr>
        <w:lastRenderedPageBreak/>
        <w:t>многоагентную координационную систему с многоуровневой абстракцией. Ключевые переменные : Mi: Информационная прозрачность для агента i (взаимная информация между действием и воспринимаемым результатом). M* i : Воспринимаемое значение для агента i (функция Mi, валентности и соответствия цели). D: Глубина абстракции (количество опосредующих слоев между действием и результатом). C: Системная емкость (способность производить, хранить и координировать ресурсы во времени). Ri: Репрезентативная емкость агента i (способность обрабатывать абстрактные сигналы). B: Пропускная способность согласования (скорость, с которой глобальные цели преобразуются в локальные стимулы).</w:t>
      </w:r>
    </w:p>
    <w:p w14:paraId="1B4F681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Важное различие: В данной работе Mi (или просто M) обозначает информационное условие для смысла — взаимную информацию между действием и результатом. Именно это и устанавливает формальное доказательство. </w:t>
      </w:r>
      <w:r w:rsidRPr="00C66156">
        <w:rPr>
          <w:sz w:val="28"/>
          <w:szCs w:val="28"/>
        </w:rPr>
        <w:lastRenderedPageBreak/>
        <w:t>Воспринимаемый смысл M* i дополнительно требует положительной валентности и соответствия цели. Когда мы говорим об ослаблении смысла, мы в первую очередь имеем в виду деградацию MI, которая создает структурное давление в сторону уменьшения воспринимаемого смысла в типичных условиях.</w:t>
      </w:r>
    </w:p>
    <w:p w14:paraId="505A12E0" w14:textId="77777777" w:rsidR="000156C6" w:rsidRPr="00C66156" w:rsidRDefault="00000000" w:rsidP="00C66156">
      <w:pPr>
        <w:spacing w:after="200" w:line="360" w:lineRule="auto"/>
        <w:ind w:firstLine="360"/>
        <w:jc w:val="both"/>
        <w:rPr>
          <w:sz w:val="28"/>
          <w:szCs w:val="28"/>
        </w:rPr>
      </w:pPr>
      <w:r w:rsidRPr="00C66156">
        <w:rPr>
          <w:sz w:val="28"/>
          <w:szCs w:val="28"/>
        </w:rPr>
        <w:t>3.4 Информационная прозрачность как взаимная информация. Ключевым моментом является операционализация информационного условия для смысла. Пусть Ai обозначает пространство действий агента i , а Vi — пространство воспринимаемых результатов ценности. Информационная прозрачность, доступная агенту i, определяется как: Mi : = MI( Ai; Vi), где MI(·;· ) обозначает взаимную информацию. Это определение отражает необходимое, но не достаточное условие для смысла: интерпретируемую связь между тем, что человек делает, и тем, что он переживает в результате.</w:t>
      </w:r>
    </w:p>
    <w:p w14:paraId="2A92FC42"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3.5 Информационные предпосылки смысла (Закон 1). В ограниченных многоагентных системах, где пропускная способность увеличивается преимущественно за счет абстракции (а не за счет параллелизма на фиксированной глубине), существует структурная тенденция к снижению плотности и непосредственности локально интерпретируемых сигналов ценности, если это не компенсируется явными компенсационными инвестициями в репрезентативную инфраструктуру.</w:t>
      </w:r>
    </w:p>
    <w:p w14:paraId="63E4447E" w14:textId="77777777" w:rsidR="000156C6" w:rsidRPr="00C66156" w:rsidRDefault="00000000" w:rsidP="00C66156">
      <w:pPr>
        <w:spacing w:after="200" w:line="360" w:lineRule="auto"/>
        <w:ind w:firstLine="360"/>
        <w:jc w:val="both"/>
        <w:rPr>
          <w:sz w:val="28"/>
          <w:szCs w:val="28"/>
        </w:rPr>
      </w:pPr>
      <w:r w:rsidRPr="00C66156">
        <w:rPr>
          <w:sz w:val="28"/>
          <w:szCs w:val="28"/>
        </w:rPr>
        <w:t>Необходимые условия: ограниченная когнитивная способность агента (Ri ≤ Rmax ), рост потенциала за счет увеличения глубины абстракции, временное разделение действий и результатов.</w:t>
      </w:r>
    </w:p>
    <w:p w14:paraId="472491C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Граничные условия: тенденция исчезает или меняется на противоположную, когда: (а) пропускная способность увеличивается за счет параллелизма, а не абстракции, (б) системы остаются полностью прозрачными, (в) </w:t>
      </w:r>
      <w:r w:rsidRPr="00C66156">
        <w:rPr>
          <w:sz w:val="28"/>
          <w:szCs w:val="28"/>
        </w:rPr>
        <w:lastRenderedPageBreak/>
        <w:t>компенсационные механизмы адекватно финансируются, или (г) технология повышает эффективную Rmax .</w:t>
      </w:r>
    </w:p>
    <w:p w14:paraId="60F970BC" w14:textId="77777777" w:rsidR="000156C6" w:rsidRPr="00C66156" w:rsidRDefault="00000000" w:rsidP="00C66156">
      <w:pPr>
        <w:spacing w:after="200" w:line="360" w:lineRule="auto"/>
        <w:ind w:firstLine="360"/>
        <w:jc w:val="both"/>
        <w:rPr>
          <w:sz w:val="28"/>
          <w:szCs w:val="28"/>
        </w:rPr>
      </w:pPr>
      <w:r w:rsidRPr="00C66156">
        <w:rPr>
          <w:sz w:val="28"/>
          <w:szCs w:val="28"/>
        </w:rPr>
        <w:t>Область применения: Наиболее непосредственно применимо к инструментальной деятельности в организационных контекстах (корпоративных, бюрократических, промышленных). Применимость варьируется в творческой, межличностной и духовной сферах, где доминируют различные механизмы смыслообразования.</w:t>
      </w:r>
    </w:p>
    <w:p w14:paraId="5C66B649" w14:textId="77777777" w:rsidR="000156C6" w:rsidRPr="00C66156" w:rsidRDefault="00000000" w:rsidP="00C66156">
      <w:pPr>
        <w:spacing w:after="200" w:line="360" w:lineRule="auto"/>
        <w:ind w:firstLine="360"/>
        <w:jc w:val="both"/>
        <w:rPr>
          <w:sz w:val="28"/>
          <w:szCs w:val="28"/>
        </w:rPr>
      </w:pPr>
      <w:r w:rsidRPr="00C66156">
        <w:rPr>
          <w:sz w:val="28"/>
          <w:szCs w:val="28"/>
        </w:rPr>
        <w:t xml:space="preserve">3.6 Доказательство информационных предпосылок значения. Шаг 1. Пусть агент i получает сигнал значения Vi, полученный из состояния системы S. Воспринимаемое агентом значение Mi = MI( Ai; Vi ). Шаг 2. Пропускная способность системы C является возрастающей функцией области координации, что требует абстракции. Формально, пусть D обозначает глубину абстракции — количество преобразований между действием агента Ai и </w:t>
      </w:r>
      <w:r w:rsidRPr="00C66156">
        <w:rPr>
          <w:sz w:val="28"/>
          <w:szCs w:val="28"/>
        </w:rPr>
        <w:lastRenderedPageBreak/>
        <w:t xml:space="preserve">результатом системы, генерирующим сигнал значения Vi. Шаг 3. Каждое преобразование Tk: Sk−1 → Sk в цепочке от действия к результату вводит канал с шумом и потенциальной потерей информации. Согласно неравенству обработки данных, для любой цепи Маркова Ai → S1 → S2 → ... → SD → Vi: MI( Ai; Vi) ≤ MI( Ai; Sk ) для всех k &lt; D. Шаг 4. Если каждое преобразование не является идеально обратимым (что требует кодирования с пропускной способностью, равной энтропии источника), информация теряется на каждом этапе. Для нетривиальных преобразований взаимная информация строго уменьшается. Шаг 5. Агенты имеют ограниченную репрезентативную емкость Ri ≤ Rmax . Для восстановления потерянной информации агентам потребуется декодировать сигналы все большей сложности. Если D увеличивается без ограничений, в то время как Ri остается ограниченным, то доступная агенту взаимная информация MI( Ai; Vi) должна уменьшаться. Шаг 6. Предположим, от </w:t>
      </w:r>
      <w:r w:rsidRPr="00C66156">
        <w:rPr>
          <w:sz w:val="28"/>
          <w:szCs w:val="28"/>
        </w:rPr>
        <w:lastRenderedPageBreak/>
        <w:t>противного, что емкость C увеличивается (требуя большего D) без уменьшения среднего смысла. Тогда агенты должны обрабатывать сигналы неограниченной сложности, нарушая условие Ri ≤ Rmax . Шаг 7. Следовательно, устойчивое увеличение C за счет увеличения D обязательно уменьшает средний смысл для агентов с ограниченной емкостью.</w:t>
      </w:r>
    </w:p>
    <w:p w14:paraId="6B6BEE20" w14:textId="77777777" w:rsidR="000156C6" w:rsidRPr="00C66156" w:rsidRDefault="00000000" w:rsidP="00C66156">
      <w:pPr>
        <w:spacing w:after="200" w:line="360" w:lineRule="auto"/>
        <w:ind w:firstLine="360"/>
        <w:jc w:val="both"/>
        <w:rPr>
          <w:sz w:val="28"/>
          <w:szCs w:val="28"/>
        </w:rPr>
      </w:pPr>
      <w:r w:rsidRPr="00C66156">
        <w:rPr>
          <w:sz w:val="28"/>
          <w:szCs w:val="28"/>
        </w:rPr>
        <w:t>3.7 Следствие. В развитых цивилизациях люди воспринимают повседневные действия менее непосредственно, поскольку эти действия вплетены в длинные, абстрактные цепочки, результаты которых отдалены во времени и семантически непрозрачны.</w:t>
      </w:r>
    </w:p>
    <w:p w14:paraId="269B3923" w14:textId="77777777" w:rsidR="000156C6" w:rsidRPr="00C66156" w:rsidRDefault="00000000" w:rsidP="00C66156">
      <w:pPr>
        <w:spacing w:after="200" w:line="360" w:lineRule="auto"/>
        <w:ind w:firstLine="360"/>
        <w:jc w:val="both"/>
        <w:rPr>
          <w:sz w:val="28"/>
          <w:szCs w:val="28"/>
        </w:rPr>
      </w:pPr>
      <w:r w:rsidRPr="00C66156">
        <w:rPr>
          <w:sz w:val="28"/>
          <w:szCs w:val="28"/>
        </w:rPr>
        <w:t xml:space="preserve">3.8 Уточнения и ограничения области применения. Информационная прозрачность как необходимое, но недостаточное условие для понимания смысла: Определение Mi = MI( Ai; Vi ) отражает информационную прозрачность — степень взаимосвязи действия и результата. Однако информационная прозрачность является необходимым, но не достаточным условием для </w:t>
      </w:r>
      <w:r w:rsidRPr="00C66156">
        <w:rPr>
          <w:sz w:val="28"/>
          <w:szCs w:val="28"/>
        </w:rPr>
        <w:lastRenderedPageBreak/>
        <w:t>переживаемого смысла. Солдат может испытывать высокую информационную прозрачность между действием (выстрелом) и результатом (смертью ), но при этом испытывать экзистенциальный ужас, а не смысл.</w:t>
      </w:r>
    </w:p>
    <w:p w14:paraId="2BEBC2C4" w14:textId="77777777" w:rsidR="000156C6" w:rsidRPr="00C66156" w:rsidRDefault="00000000" w:rsidP="00C66156">
      <w:pPr>
        <w:spacing w:after="200" w:line="360" w:lineRule="auto"/>
        <w:ind w:firstLine="360"/>
        <w:jc w:val="both"/>
        <w:rPr>
          <w:sz w:val="28"/>
          <w:szCs w:val="28"/>
        </w:rPr>
      </w:pPr>
      <w:r w:rsidRPr="00C66156">
        <w:rPr>
          <w:sz w:val="28"/>
          <w:szCs w:val="28"/>
        </w:rPr>
        <w:t>Таким образом, мы уточняем функцию смысла: M* i = MI(Ai; Vi) · σ(Vi) · γ(Ai, Gi), где σ(Vi) ∈ [−1, +1] — валентность воспринимаемого результата (положительная для желаемого, отрицательная для неприятного), а γ(Ai, Gi) ∈ [0, 1] — соответствие цели, то есть согласованность между действием и ценностями/целями субъекта. Высокий MI с отрицательной валентностью или низкое соответствие цели порождает не смысл, а травму или моральный ущерб. Закон рассматривает информационное условие; для полного смысла требуются дополнительные факторы.</w:t>
      </w:r>
    </w:p>
    <w:p w14:paraId="0E9BA4E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От закона к структурной тенденции: Приведенное выше доказательство устанавливает результат в идеализированных условиях (цепи Маркова, монотонная связь </w:t>
      </w:r>
      <w:r w:rsidRPr="00C66156">
        <w:rPr>
          <w:sz w:val="28"/>
          <w:szCs w:val="28"/>
        </w:rPr>
        <w:lastRenderedPageBreak/>
        <w:t>абстракции и емкости). Реальные системы отклоняются от этих условий за счет памяти и накопленных знаний, внешних источников информации, компенсаторных механизмов (классы A–D) и немонотонных отношений емкости и абстракции (например, параллелизм, модульная конструкция). Поэтому мы переформулируем центральное утверждение как теорему о тенденции к смыслу и емкости: В многоагентных системах с когнитивно ограниченными агентами существует структурная тенденция к ослаблению смысла по мере увеличения сложности системы, если она не компенсируется явными компенсационными инвестициями.</w:t>
      </w:r>
    </w:p>
    <w:p w14:paraId="0411371D" w14:textId="77777777" w:rsidR="000156C6" w:rsidRPr="00C66156" w:rsidRDefault="00000000" w:rsidP="00C66156">
      <w:pPr>
        <w:spacing w:after="200" w:line="360" w:lineRule="auto"/>
        <w:ind w:firstLine="360"/>
        <w:jc w:val="both"/>
        <w:rPr>
          <w:sz w:val="28"/>
          <w:szCs w:val="28"/>
        </w:rPr>
      </w:pPr>
      <w:r w:rsidRPr="00C66156">
        <w:rPr>
          <w:sz w:val="28"/>
          <w:szCs w:val="28"/>
        </w:rPr>
        <w:t xml:space="preserve">Условия фальсифицируемости: Теория генерирует проверяемые предсказания: (1) Кросс-секционное: Организации с большей глубиной иерархии должны демонстрировать более низкие показатели WAMI, с учетом других факторов. (2) Интервенционное: Сокращение времени до получения обратной связи должно </w:t>
      </w:r>
      <w:r w:rsidRPr="00C66156">
        <w:rPr>
          <w:sz w:val="28"/>
          <w:szCs w:val="28"/>
        </w:rPr>
        <w:lastRenderedPageBreak/>
        <w:t>повысить показатели вовлеченности. (3) Продольное: Системы геймификации с низкой корреляцией с фактической ценностью должны демонстрировать первоначальный всплеск вовлеченности с последующим спадом. (4) Сравнительное: Организации, инвестирующие в инфраструктуру смыслов, должны демонстрировать иные траектории текучести кадров и вовлеченности, чем соответствующие контрольные группы. Если эти предсказания систематически не подтверждаются при надлежащей операционализации, теория будет опровергнута.</w:t>
      </w:r>
    </w:p>
    <w:p w14:paraId="237C122D" w14:textId="77777777" w:rsidR="000156C6" w:rsidRPr="00C66156" w:rsidRDefault="000156C6" w:rsidP="00C66156">
      <w:pPr>
        <w:spacing w:after="400" w:line="360" w:lineRule="auto"/>
        <w:jc w:val="both"/>
        <w:rPr>
          <w:sz w:val="28"/>
          <w:szCs w:val="28"/>
        </w:rPr>
      </w:pPr>
    </w:p>
    <w:p w14:paraId="69D21C7D" w14:textId="77777777" w:rsidR="000156C6" w:rsidRPr="00C66156" w:rsidRDefault="00000000" w:rsidP="00C66156">
      <w:pPr>
        <w:pStyle w:val="Heading2"/>
        <w:spacing w:line="360" w:lineRule="auto"/>
        <w:jc w:val="both"/>
      </w:pPr>
      <w:r w:rsidRPr="00C66156">
        <w:t>4. Теория компенсационной смысловой инфраструктуры</w:t>
      </w:r>
    </w:p>
    <w:p w14:paraId="3C9BE6F0" w14:textId="77777777" w:rsidR="000156C6" w:rsidRPr="00C66156" w:rsidRDefault="00000000" w:rsidP="00C66156">
      <w:pPr>
        <w:spacing w:after="200" w:line="360" w:lineRule="auto"/>
        <w:jc w:val="both"/>
        <w:rPr>
          <w:sz w:val="28"/>
          <w:szCs w:val="28"/>
        </w:rPr>
      </w:pPr>
      <w:r w:rsidRPr="00C66156">
        <w:rPr>
          <w:sz w:val="28"/>
          <w:szCs w:val="28"/>
        </w:rPr>
        <w:t>Установив, что ослабление смысла носит структурный характер, мы теперь задаемся вопросом: какие механизмы могли бы восстановить насыщенность смысла без разрушения системных возможностей?</w:t>
      </w:r>
    </w:p>
    <w:p w14:paraId="43F764DF"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4.1 Фундаментальная аксиома (компенсационная эквивалентность). Любой механизм, восстанавливающий локальную плотность смысла, должен либо: (а) уменьшить глубину абстракции, (б) увеличить репрезентативную способность агента, либо (в) ввести вспомогательные каналы обратной связи — каждый из которых имеет ненулевую стоимость. Свободного смысла не существует. Восстановление требует инвестиций.</w:t>
      </w:r>
    </w:p>
    <w:p w14:paraId="04E59722" w14:textId="77777777" w:rsidR="000156C6" w:rsidRPr="00C66156" w:rsidRDefault="00000000" w:rsidP="00C66156">
      <w:pPr>
        <w:spacing w:after="200" w:line="360" w:lineRule="auto"/>
        <w:ind w:firstLine="360"/>
        <w:jc w:val="both"/>
        <w:rPr>
          <w:sz w:val="28"/>
          <w:szCs w:val="28"/>
        </w:rPr>
      </w:pPr>
      <w:r w:rsidRPr="00C66156">
        <w:rPr>
          <w:sz w:val="28"/>
          <w:szCs w:val="28"/>
        </w:rPr>
        <w:t>4.2 Четыре класса компенсаций.</w:t>
      </w:r>
    </w:p>
    <w:p w14:paraId="76E397D7"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Класс А: Сжатие абстракции. Механизм: Сокращение количества промежуточных уровней между действием и результатом. Сглаживание иерархий, сокращение причинно-следственных связей, обеспечение прямой видимости действия и результата. Примеры: Ремесленные экономики, где производители видят покупателей напрямую. Управление в малых масштабах с видимым эффектом. Проекты с открытым исходным кодом и немедленной обратной связью от пользователей. </w:t>
      </w:r>
      <w:r w:rsidRPr="00C66156">
        <w:rPr>
          <w:sz w:val="28"/>
          <w:szCs w:val="28"/>
        </w:rPr>
        <w:lastRenderedPageBreak/>
        <w:t>Ограничение: Работает только на локальном уровне. Не может поддерживать координацию на уровне цивилизации .</w:t>
      </w:r>
    </w:p>
    <w:p w14:paraId="1444FE8E" w14:textId="77777777" w:rsidR="000156C6" w:rsidRPr="00C66156" w:rsidRDefault="00000000" w:rsidP="00C66156">
      <w:pPr>
        <w:spacing w:after="200" w:line="360" w:lineRule="auto"/>
        <w:ind w:firstLine="360"/>
        <w:jc w:val="both"/>
        <w:rPr>
          <w:sz w:val="28"/>
          <w:szCs w:val="28"/>
        </w:rPr>
      </w:pPr>
      <w:r w:rsidRPr="00C66156">
        <w:rPr>
          <w:sz w:val="28"/>
          <w:szCs w:val="28"/>
        </w:rPr>
        <w:t>Класс B: Расширение репрезентативности. Механизм: Увеличение способности агента обрабатывать абстрактные, отложенные сигналы ценности посредством образования, нарративных рамок, символического обучения и идеологической согласованности. Примеры: Религиозные системы, кодирующие отдаленные результаты как непосредственный смысл. Научное обучение, делающее абстрактный прогресс эмоционально значимым. Национальные нарративы, преобразующие коллективный потенциал в личное значение. Ограничение: Ограничен когнитивной архитектурой. Не может масштабироваться бесконечно. Уязвим к краху, когда символические системы теряют доверие.</w:t>
      </w:r>
    </w:p>
    <w:p w14:paraId="35E6535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Класс C: Вспомогательные каналы обратной связи. Механизм: Введение параллельных информационных потоков, восстанавливающих </w:t>
      </w:r>
      <w:r w:rsidRPr="00C66156">
        <w:rPr>
          <w:sz w:val="28"/>
          <w:szCs w:val="28"/>
        </w:rPr>
        <w:lastRenderedPageBreak/>
        <w:t>взаимную информацию без изменения основной структуры системы. Примеры: Геймификация, накладывающая немедленное вознаграждение на долгосрочные задачи. Социальное признание, отделенное от продуктивного результата. Ритуалы и церемонии, отмечающие абстрактные вклады конкретным подтверждением. Искусство и рассказывание историй, переводящие системные роли в личные нарративы. Формальное ограничение: Вспомогательная обратная связь Faux должна поддерживать ненулевую корреляцию с основной ценностью Vprimary : Corr( Faux, Vprimary ) &gt; 0. В противном случае смысл становится галлюцинаторным — ощущаемым без содержания. Ограничение: Риск симулякров. Если корреляция приближается к нулю, агенты испытывают пустые достижения.</w:t>
      </w:r>
    </w:p>
    <w:p w14:paraId="601834ED"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Класс D: Переориентация процесса. Эволюционный контекст: В процессе эволюции развились два различных механизма мотивации, функционирующих в разных временных масштабах. Система мотивации процесса — </w:t>
      </w:r>
      <w:r w:rsidRPr="00C66156">
        <w:rPr>
          <w:sz w:val="28"/>
          <w:szCs w:val="28"/>
        </w:rPr>
        <w:lastRenderedPageBreak/>
        <w:t xml:space="preserve">филогенетически древняя — вознаграждает саму текущую активность: движение, исследование, социальное взаимодействие, игра и когнитивное вовлечение. Система мотивации результата — эволюционно более поздняя — вознаграждает достижение цели и требует способности поддерживать цели во времени. Современная цивилизация систематически гипертрофировала механизм результата, подавляя механизм процесса. Механизм: Реактивация древней системы мотивации процесса путем перенаправления внимания от отдаленных результатов к непосредственной активности. Это не изобретение, а восстановление — нейронная архитектура уже существует, но требует культурного разрешения и переориентации внимания. Нейрохимическая основа: Эндорфины высвобождаются во время состояний потока, физического вовлечения и длительных усилий независимо от результата. Окситоцин высвобождается во время совместной работы, социального взаимодействия в рамках процесса. </w:t>
      </w:r>
      <w:r w:rsidRPr="00C66156">
        <w:rPr>
          <w:sz w:val="28"/>
          <w:szCs w:val="28"/>
        </w:rPr>
        <w:lastRenderedPageBreak/>
        <w:t>Дофамин высвобождается не только при достижении цели, но и во время исследования, обнаружения новизны и микропрогресса в самом процессе. Ограничение: Требует культурного и внимательного сдвига, который противоречит доминирующим нарративам, ориентированным на результат. Не все процессы сами по себе приносят удовлетворение.</w:t>
      </w:r>
    </w:p>
    <w:p w14:paraId="1BB35FC3" w14:textId="77777777" w:rsidR="000156C6" w:rsidRPr="00C66156" w:rsidRDefault="000156C6" w:rsidP="00C66156">
      <w:pPr>
        <w:spacing w:after="400" w:line="360" w:lineRule="auto"/>
        <w:jc w:val="both"/>
        <w:rPr>
          <w:sz w:val="28"/>
          <w:szCs w:val="28"/>
        </w:rPr>
      </w:pPr>
    </w:p>
    <w:p w14:paraId="4B6D7263" w14:textId="77777777" w:rsidR="000156C6" w:rsidRPr="00C66156" w:rsidRDefault="00000000" w:rsidP="00C66156">
      <w:pPr>
        <w:pStyle w:val="Heading2"/>
        <w:spacing w:line="360" w:lineRule="auto"/>
        <w:jc w:val="both"/>
      </w:pPr>
      <w:r w:rsidRPr="00C66156">
        <w:t>5. Тетралемма компенсации</w:t>
      </w:r>
    </w:p>
    <w:p w14:paraId="40CA22CC" w14:textId="77777777" w:rsidR="000156C6" w:rsidRPr="00C66156" w:rsidRDefault="00000000" w:rsidP="00C66156">
      <w:pPr>
        <w:spacing w:after="200" w:line="360" w:lineRule="auto"/>
        <w:jc w:val="both"/>
        <w:rPr>
          <w:sz w:val="28"/>
          <w:szCs w:val="28"/>
        </w:rPr>
      </w:pPr>
      <w:r w:rsidRPr="00C66156">
        <w:rPr>
          <w:sz w:val="28"/>
          <w:szCs w:val="28"/>
        </w:rPr>
        <w:t>Ни один отдельный класс компенсации не является достаточным. Каждый из них уступает другим. Теорема (тетралемма компенсации): Система не может одновременно максимизировать плотность смысла, производительность, стабильность масштаба и универсальную применимость, используя какой-либо один механизм компенсации.</w:t>
      </w:r>
    </w:p>
    <w:p w14:paraId="25A5B5F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Доказательство четырех классов путем построения: Класс А (абстракционное сжатие) </w:t>
      </w:r>
      <w:r w:rsidRPr="00C66156">
        <w:rPr>
          <w:sz w:val="28"/>
          <w:szCs w:val="28"/>
        </w:rPr>
        <w:lastRenderedPageBreak/>
        <w:t>восстанавливает смысл, но снижает емкость за счет сокращения цепочек координации. Класс В (расширение представлений) сохраняет емкость, но имеет ограниченную эффективность из-за Rmax и требует когнитивных ресурсов, которые не являются общедоступными. Класс С (вспомогательная обратная связь) масштабируется, но становится нестабильным по мере ухудшения корреляции с реальной ценностью с течением времени. Класс D (переориентация процесса) сохраняет как смысл, так и емкость, но требует процессов, которые по своей сути являются вознаграждающими — не вся работа подходит для этого, а культурное сопротивление ограничивает внедрение.</w:t>
      </w:r>
    </w:p>
    <w:p w14:paraId="6143887E" w14:textId="77777777" w:rsidR="000156C6" w:rsidRPr="00C66156" w:rsidRDefault="00000000" w:rsidP="00C66156">
      <w:pPr>
        <w:spacing w:after="200" w:line="360" w:lineRule="auto"/>
        <w:ind w:firstLine="360"/>
        <w:jc w:val="both"/>
        <w:rPr>
          <w:sz w:val="28"/>
          <w:szCs w:val="28"/>
        </w:rPr>
      </w:pPr>
      <w:r w:rsidRPr="00C66156">
        <w:rPr>
          <w:sz w:val="28"/>
          <w:szCs w:val="28"/>
        </w:rPr>
        <w:t>Следствие: Надежность, то есть восстановление, требует гибридных архитектур, объединяющих все четыре класса отказов, причем каждый класс охватывает режимы отказов других классов.</w:t>
      </w:r>
    </w:p>
    <w:p w14:paraId="76D844F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5.1 Количественная оценка тетралеммы. Критические пороги: Mcrit обозначает </w:t>
      </w:r>
      <w:r w:rsidRPr="00C66156">
        <w:rPr>
          <w:sz w:val="28"/>
          <w:szCs w:val="28"/>
        </w:rPr>
        <w:lastRenderedPageBreak/>
        <w:t>минимальную плотность смысла, ниже которой возникает системная патология (спирали смены ролей, каскады отстраненности, этические нарушения). Cmin обозначает минимальную емкость, необходимую для жизнеспособности системы. σmax обозначает максимальную дисперсию плотности смысла, совместимую со стабильностью системы.</w:t>
      </w:r>
    </w:p>
    <w:p w14:paraId="61DA3628" w14:textId="77777777" w:rsidR="000156C6" w:rsidRPr="00C66156" w:rsidRDefault="00000000" w:rsidP="00C66156">
      <w:pPr>
        <w:spacing w:after="200" w:line="360" w:lineRule="auto"/>
        <w:ind w:firstLine="360"/>
        <w:jc w:val="both"/>
        <w:rPr>
          <w:sz w:val="28"/>
          <w:szCs w:val="28"/>
        </w:rPr>
      </w:pPr>
      <w:r w:rsidRPr="00C66156">
        <w:rPr>
          <w:sz w:val="28"/>
          <w:szCs w:val="28"/>
        </w:rPr>
        <w:t>Переходы режимов: Режим I (Устойчивый): M &gt; Mcrit , C &gt; Cmin , σM &lt; σmax . Все ограничения соблюдены. Режим II (Кризис смысла): M &lt; Mcrit , C &gt; Cmin . Способность сохраняется, но дефицит смысла приводит к патологии. Режим III (Кризис способности): M &gt; Mcrit , C &lt; Cmin . Смысл сохраняется , но система не может поддерживать координацию. Режим IV (Нестабильность): σM &gt; σmax . Колебания между вовлеченностью и отстраненностью. Режим V (Крах): M &lt; Mcrit и C &lt; Cmin . Конечное состояние.</w:t>
      </w:r>
    </w:p>
    <w:p w14:paraId="0B5C7D91" w14:textId="77777777" w:rsidR="000156C6" w:rsidRPr="00C66156" w:rsidRDefault="00000000" w:rsidP="00C66156">
      <w:pPr>
        <w:spacing w:after="200" w:line="360" w:lineRule="auto"/>
        <w:ind w:firstLine="360"/>
        <w:jc w:val="both"/>
        <w:rPr>
          <w:sz w:val="28"/>
          <w:szCs w:val="28"/>
        </w:rPr>
      </w:pPr>
      <w:r w:rsidRPr="00C66156">
        <w:rPr>
          <w:sz w:val="28"/>
          <w:szCs w:val="28"/>
        </w:rPr>
        <w:t xml:space="preserve">5.2 Предложение по гибридной архитектуре. Мы предлагаем многопетлевую систему смыслов с пятью уровнями: Уровень 1 (Локальный — </w:t>
      </w:r>
      <w:r w:rsidRPr="00C66156">
        <w:rPr>
          <w:sz w:val="28"/>
          <w:szCs w:val="28"/>
        </w:rPr>
        <w:lastRenderedPageBreak/>
        <w:t>Класс A): Сохранение очагов активности с низкой степенью абстракции и высокой обратной связью внутри более крупных систем. Уровень 2 (Культурный — Класс B): Инвестиции в репрезентативную инфраструктуру — образование, нарратив, символические системы. Уровень 3 (Вспомогательный — Класс C): Разработка явных механизмов обратной связи, работающих параллельно с продуктивными результатами. Уровень 4 (Процессный — Класс D): Развитие ориентации на процесс посредством культурного разрешения и структурной поддержки. Уровень 5 (Метасистемный): Периодические проверки смыслов — институциональные практики, оценивающие, сохраняют ли агенты интерпретируемую связь с результатами системы.</w:t>
      </w:r>
    </w:p>
    <w:p w14:paraId="7649DFC4" w14:textId="77777777" w:rsidR="000156C6" w:rsidRPr="00C66156" w:rsidRDefault="000156C6" w:rsidP="00C66156">
      <w:pPr>
        <w:spacing w:after="400" w:line="360" w:lineRule="auto"/>
        <w:jc w:val="both"/>
        <w:rPr>
          <w:sz w:val="28"/>
          <w:szCs w:val="28"/>
        </w:rPr>
      </w:pPr>
    </w:p>
    <w:p w14:paraId="0B1A55F9" w14:textId="77777777" w:rsidR="000156C6" w:rsidRPr="00C66156" w:rsidRDefault="00000000" w:rsidP="00C66156">
      <w:pPr>
        <w:pStyle w:val="Heading2"/>
        <w:spacing w:line="360" w:lineRule="auto"/>
        <w:jc w:val="both"/>
      </w:pPr>
      <w:r w:rsidRPr="00C66156">
        <w:t>6. Связь с существующими теориями</w:t>
      </w:r>
    </w:p>
    <w:p w14:paraId="0C60D700" w14:textId="77777777" w:rsidR="000156C6" w:rsidRPr="00C66156" w:rsidRDefault="00000000" w:rsidP="00C66156">
      <w:pPr>
        <w:spacing w:after="200" w:line="360" w:lineRule="auto"/>
        <w:jc w:val="both"/>
        <w:rPr>
          <w:sz w:val="28"/>
          <w:szCs w:val="28"/>
        </w:rPr>
      </w:pPr>
      <w:r w:rsidRPr="00C66156">
        <w:rPr>
          <w:sz w:val="28"/>
          <w:szCs w:val="28"/>
        </w:rPr>
        <w:t xml:space="preserve">6.1 Социология отчуждения. Маркс описывал отчуждение как разделение между рабочими и </w:t>
      </w:r>
      <w:r w:rsidRPr="00C66156">
        <w:rPr>
          <w:sz w:val="28"/>
          <w:szCs w:val="28"/>
        </w:rPr>
        <w:lastRenderedPageBreak/>
        <w:t>продуктами их труда, объясняя его отношениями собственности. Наш закон формализует отчуждение с информационной точки зрения: отчуждение равно уменьшению взаимной информации между действием и воспринимаемым результатом. В отличие от Маркса, мы показываем, что проблема носит структурный характер и сохраняется при любом экономическом режиме, если система достаточно сложна.</w:t>
      </w:r>
    </w:p>
    <w:p w14:paraId="7A24CE8C" w14:textId="77777777" w:rsidR="000156C6" w:rsidRPr="00C66156" w:rsidRDefault="00000000" w:rsidP="00C66156">
      <w:pPr>
        <w:spacing w:after="200" w:line="360" w:lineRule="auto"/>
        <w:ind w:firstLine="360"/>
        <w:jc w:val="both"/>
        <w:rPr>
          <w:sz w:val="28"/>
          <w:szCs w:val="28"/>
        </w:rPr>
      </w:pPr>
      <w:r w:rsidRPr="00C66156">
        <w:rPr>
          <w:sz w:val="28"/>
          <w:szCs w:val="28"/>
        </w:rPr>
        <w:t>Аномия Дюркгейма — отсутствие нормы, когда социальные структуры не успевают за изменениями, — получает информационно-теоретическое объяснение: аномия — это коллапс плотности интерпретируемых сигналов ценности.</w:t>
      </w:r>
    </w:p>
    <w:p w14:paraId="7114CFD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Концепция разочарования Вебера ( Entzauberung ) и «железная клетка рационализации» предвосхитили наше открытие: рационализация усиливает абстракцию, абстракция снижает локальную смысловую связность. Мы добавляем </w:t>
      </w:r>
      <w:r w:rsidRPr="00C66156">
        <w:rPr>
          <w:sz w:val="28"/>
          <w:szCs w:val="28"/>
        </w:rPr>
        <w:lastRenderedPageBreak/>
        <w:t>формальный механизм и выявляем компенсационные возможности, которые Вебер не исследовал.</w:t>
      </w:r>
    </w:p>
    <w:p w14:paraId="467726A1" w14:textId="77777777" w:rsidR="000156C6" w:rsidRPr="00C66156" w:rsidRDefault="00000000" w:rsidP="00C66156">
      <w:pPr>
        <w:spacing w:after="200" w:line="360" w:lineRule="auto"/>
        <w:ind w:firstLine="360"/>
        <w:jc w:val="both"/>
        <w:rPr>
          <w:sz w:val="28"/>
          <w:szCs w:val="28"/>
        </w:rPr>
      </w:pPr>
      <w:r w:rsidRPr="00C66156">
        <w:rPr>
          <w:sz w:val="28"/>
          <w:szCs w:val="28"/>
        </w:rPr>
        <w:t>6.2 Кибернетика и теория систем. Закон необходимого разнообразия Эшби гласит, что контроллер должен обладать разнообразием, соответствующим управляемой системе. Наш закон можно вывести как следствие: по мере роста сложности окружающей среды системы увеличивают внутреннюю абстракцию, чтобы соответствовать ей, но агенты не могут неограниченно увеличивать свое разнообразие, что приводит к дефициту смысла.</w:t>
      </w:r>
    </w:p>
    <w:p w14:paraId="6411C421" w14:textId="77777777" w:rsidR="000156C6" w:rsidRPr="00C66156" w:rsidRDefault="00000000" w:rsidP="00C66156">
      <w:pPr>
        <w:spacing w:after="200" w:line="360" w:lineRule="auto"/>
        <w:ind w:firstLine="360"/>
        <w:jc w:val="both"/>
        <w:rPr>
          <w:sz w:val="28"/>
          <w:szCs w:val="28"/>
        </w:rPr>
      </w:pPr>
      <w:r w:rsidRPr="00C66156">
        <w:rPr>
          <w:sz w:val="28"/>
          <w:szCs w:val="28"/>
        </w:rPr>
        <w:t>ограниченной рациональности Саймона показала, что агенты не могут обрабатывать всю информацию и должны удовлетворять определенным условиям . Мы расширяем это: не только решения, но и воспринимаемый смысл ограничен пропускной способностью когнитивного канала. Сложность системы превышает пропускную способность агента, что приводит к потере смысла.</w:t>
      </w:r>
    </w:p>
    <w:p w14:paraId="189E176F"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6.4 Экономика счастья. Парадокс Истерлина — за определенным порогом рост дохода не увеличивает счастье — получает структурное объяснение. Рост дохода сопровождается ростом сложности системы, которая поглощает прирост счастья за счет потери информации.</w:t>
      </w:r>
    </w:p>
    <w:p w14:paraId="03F5B0F4" w14:textId="77777777" w:rsidR="000156C6" w:rsidRPr="00C66156" w:rsidRDefault="00000000" w:rsidP="00C66156">
      <w:pPr>
        <w:spacing w:after="200" w:line="360" w:lineRule="auto"/>
        <w:ind w:firstLine="360"/>
        <w:jc w:val="both"/>
        <w:rPr>
          <w:sz w:val="28"/>
          <w:szCs w:val="28"/>
        </w:rPr>
      </w:pPr>
      <w:r w:rsidRPr="00C66156">
        <w:rPr>
          <w:sz w:val="28"/>
          <w:szCs w:val="28"/>
        </w:rPr>
        <w:t>6.5 Экзистенциальная философия. Абсурд Камю — разрыв между стремлением человека к смыслу и безразличием мира — становится информационно-теоретическим. Мир не безразличен; обратная связь просто слишком шумная и запоздалая, чтобы её можно было интерпретировать. Логотерапия Франкла подчеркивала смысл как основную мотивацию. Наша теория объясняет, почему источники, выявленные Франклом (отношения, ценности, творческая работа), оказываются успешными: они создают короткие петли обратной связи, не опосредованные системной абстракцией.</w:t>
      </w:r>
    </w:p>
    <w:p w14:paraId="039239E4" w14:textId="77777777" w:rsidR="000156C6" w:rsidRPr="00C66156" w:rsidRDefault="00000000" w:rsidP="00C66156">
      <w:pPr>
        <w:spacing w:after="200" w:line="360" w:lineRule="auto"/>
        <w:ind w:firstLine="360"/>
        <w:jc w:val="both"/>
        <w:rPr>
          <w:sz w:val="28"/>
          <w:szCs w:val="28"/>
        </w:rPr>
      </w:pPr>
      <w:r w:rsidRPr="00C66156">
        <w:rPr>
          <w:sz w:val="28"/>
          <w:szCs w:val="28"/>
        </w:rPr>
        <w:t xml:space="preserve">6.6. Новый вклад. Наш вклад: (1) Операционально определяет значение как взаимную информацию между действием и </w:t>
      </w:r>
      <w:r w:rsidRPr="00C66156">
        <w:rPr>
          <w:sz w:val="28"/>
          <w:szCs w:val="28"/>
        </w:rPr>
        <w:lastRenderedPageBreak/>
        <w:t>воспринимаемой ценностью. (2) Выводит уменьшение значения как необходимое следствие масштабирования с ограниченными агентами. (3) Классифицирует компенсаторные механизмы и демонстрирует их ограничения. (4) Устанавливает тетралемму, объясняющую, почему не работает простое решение.</w:t>
      </w:r>
    </w:p>
    <w:p w14:paraId="1BC38A9D" w14:textId="77777777" w:rsidR="000156C6" w:rsidRPr="00C66156" w:rsidRDefault="000156C6" w:rsidP="00C66156">
      <w:pPr>
        <w:spacing w:after="400" w:line="360" w:lineRule="auto"/>
        <w:jc w:val="both"/>
        <w:rPr>
          <w:sz w:val="28"/>
          <w:szCs w:val="28"/>
        </w:rPr>
      </w:pPr>
    </w:p>
    <w:p w14:paraId="37A97803" w14:textId="77777777" w:rsidR="000156C6" w:rsidRPr="00C66156" w:rsidRDefault="00000000" w:rsidP="00C66156">
      <w:pPr>
        <w:pStyle w:val="Heading2"/>
        <w:spacing w:line="360" w:lineRule="auto"/>
        <w:jc w:val="both"/>
      </w:pPr>
      <w:r w:rsidRPr="00C66156">
        <w:t>7. Практические меры</w:t>
      </w:r>
    </w:p>
    <w:p w14:paraId="7B6DCFCC" w14:textId="77777777" w:rsidR="000156C6" w:rsidRPr="00C66156" w:rsidRDefault="00000000" w:rsidP="00C66156">
      <w:pPr>
        <w:spacing w:after="200" w:line="360" w:lineRule="auto"/>
        <w:jc w:val="both"/>
        <w:rPr>
          <w:sz w:val="28"/>
          <w:szCs w:val="28"/>
        </w:rPr>
      </w:pPr>
      <w:r w:rsidRPr="00C66156">
        <w:rPr>
          <w:sz w:val="28"/>
          <w:szCs w:val="28"/>
        </w:rPr>
        <w:t>7.1 Фундаментальный принцип (Закон 2: Принцип пропорционального инвестирования в смысл). Любое увеличение системной абстракции должно сопровождаться пропорциональным инвестированием в смысловую инфраструктуру.</w:t>
      </w:r>
    </w:p>
    <w:p w14:paraId="3EC9B49A"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Мы предлагаем концепцию «бюджета смысла»: институциональную практику явного распределения ресурсов для сохранения целостности обратной связи наряду с производительностью. Системы, </w:t>
      </w:r>
      <w:r w:rsidRPr="00C66156">
        <w:rPr>
          <w:sz w:val="28"/>
          <w:szCs w:val="28"/>
        </w:rPr>
        <w:lastRenderedPageBreak/>
        <w:t>поддерживающие такие бюджеты, будут демонстрировать большую долгосрочную стабильность, чем те, которые рассматривают смысл как внешний фактор.</w:t>
      </w:r>
    </w:p>
    <w:p w14:paraId="5B225C93" w14:textId="77777777" w:rsidR="000156C6" w:rsidRPr="00C66156" w:rsidRDefault="00000000" w:rsidP="00C66156">
      <w:pPr>
        <w:spacing w:after="200" w:line="360" w:lineRule="auto"/>
        <w:ind w:firstLine="360"/>
        <w:jc w:val="both"/>
        <w:rPr>
          <w:sz w:val="28"/>
          <w:szCs w:val="28"/>
        </w:rPr>
      </w:pPr>
      <w:r w:rsidRPr="00C66156">
        <w:rPr>
          <w:sz w:val="28"/>
          <w:szCs w:val="28"/>
        </w:rPr>
        <w:t>7.2 Критическая роль самосознания. Прежде чем любое вмешательство сможет увенчаться успехом, субъекты должны понять проблему. Самосознание причин и способов решения проблемы не просто полезно — это необходимое условие для всех других вмешательств. Проблема неправильно направленной цели: в современной цивилизации ориентация по умолчанию направлена на отдаленные абстрактные цели: карьерный рост, финансовые цели, показатели статуса, будущие результаты. Однако именно эта ориентация гарантирует лишение смысла . Цель — процесс, а не результат (Закон 3): чтобы получить нейробиологическое удовлетворение сейчас, субъекты должны стремиться к самому процессу, а не к отдаленным абстрактным целям. Это не философское предпочтение, а нейробиологическая необходимость.</w:t>
      </w:r>
    </w:p>
    <w:p w14:paraId="50464B11"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7.3 Уровень I: Вмешательства в системную архитектуру. Сжатие обратной связи: По возможности, сокращайте причинно-следственную цепочку между действием и видимым результатом. Модульность с локальной автономией: Крупные организации могут декомпозироваться на полуавтономные единицы, внутри которых сохраняются короткие петли обратной связи. Инфраструктура для обеспечения прозрачности причинно-следственных связей: Технологии позволяют выявлять ранее скрытые связи.</w:t>
      </w:r>
    </w:p>
    <w:p w14:paraId="33BAB8F2" w14:textId="77777777" w:rsidR="000156C6" w:rsidRPr="00C66156" w:rsidRDefault="00000000" w:rsidP="00C66156">
      <w:pPr>
        <w:spacing w:after="200" w:line="360" w:lineRule="auto"/>
        <w:ind w:firstLine="360"/>
        <w:jc w:val="both"/>
        <w:rPr>
          <w:sz w:val="28"/>
          <w:szCs w:val="28"/>
        </w:rPr>
      </w:pPr>
      <w:r w:rsidRPr="00C66156">
        <w:rPr>
          <w:sz w:val="28"/>
          <w:szCs w:val="28"/>
        </w:rPr>
        <w:t xml:space="preserve">7.4 Уровень II: Интервенции в культурную инфраструктуру. Нарративная инфраструктура: Люди могут находить смысл в отложенных и абстрактных результатах, если у них есть связная история, связывающая их действия с более широким целым. Образование как расширение горизонтов: Чем лучше субъект понимает систему, в которой он действует, тем более абстрактные сигналы он может расшифровать. Ритуалы признания: Церемонии, отмечающие </w:t>
      </w:r>
      <w:r w:rsidRPr="00C66156">
        <w:rPr>
          <w:sz w:val="28"/>
          <w:szCs w:val="28"/>
        </w:rPr>
        <w:lastRenderedPageBreak/>
        <w:t>вклад, создают дискретные точки обратной связи в непрерывном потоке абстрактной работы.</w:t>
      </w:r>
    </w:p>
    <w:p w14:paraId="1D55F9BA" w14:textId="77777777" w:rsidR="000156C6" w:rsidRPr="00C66156" w:rsidRDefault="00000000" w:rsidP="00C66156">
      <w:pPr>
        <w:spacing w:after="200" w:line="360" w:lineRule="auto"/>
        <w:ind w:firstLine="360"/>
        <w:jc w:val="both"/>
        <w:rPr>
          <w:sz w:val="28"/>
          <w:szCs w:val="28"/>
        </w:rPr>
      </w:pPr>
      <w:r w:rsidRPr="00C66156">
        <w:rPr>
          <w:sz w:val="28"/>
          <w:szCs w:val="28"/>
        </w:rPr>
        <w:t>7.5 Уровень III: Индивидуальные стратегические вмешательства. Формирование портфеля деятельности: Целенаправленное включение видов деятельности с короткими петлями обратной связи в качестве противовеса абстрактному труду. Выбор позиции: Не все позиции в сложной системе одинаково отчуждены. Осознанное ограничение: Иногда рациональный выбор диктует отказ от систем с максимально протяженными петлями обратной связи.</w:t>
      </w:r>
    </w:p>
    <w:p w14:paraId="065A17E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7.6 Роковые ошибки в инфраструктуре смысла. Роковая ошибка 1: Отделение обратной связи от реальной ценности. Наиболее критическая ошибка — создание симулякров смысла — вспомогательных систем обратной связи, которые теряют корреляцию с созданием подлинной ценности. Пример: скандал с перекрестными продажами в Wells Fargo (2002–2016). Wells Fargo установила агрессивные </w:t>
      </w:r>
      <w:r w:rsidRPr="00C66156">
        <w:rPr>
          <w:sz w:val="28"/>
          <w:szCs w:val="28"/>
        </w:rPr>
        <w:lastRenderedPageBreak/>
        <w:t xml:space="preserve">целевые показатели продаж, которые функционировали как вспомогательная обратная связь, но имели почти нулевую корреляцию с реальной ценностью для клиента. В конечном итоге система рухнула, что привело к штрафам на сумму более 3 миллиардов долларов. Роковая ошибка 2: Чрезмерная абстракция без компенсации. Допущение роста глубины абстракции без пропорциональных инвестиций в инфраструктуру смысла. Пример: операции на складе Amazon представляют собой максимальную абстракцию с минимальной компенсацией. Роковая ошибка 3: Поверхностные вмешательства без структурных изменений. Необоснованная геймификация: добавление баллов, значков или таблиц лидеров без привязки к реальной ценности приводит к пустым достижениям и недовольству. Риторическое увещевание: использование формулировок миссии без структурных изменений усиливает цинизм. Роковая ошибка 4: игнорирование порога кризиса смысла. Системы </w:t>
      </w:r>
      <w:r w:rsidRPr="00C66156">
        <w:rPr>
          <w:sz w:val="28"/>
          <w:szCs w:val="28"/>
        </w:rPr>
        <w:lastRenderedPageBreak/>
        <w:t>выходят из строя, когда их показатели падают ниже уровня Mcrit . Предупреждающие знаки включают в себя спирали текучести кадров, каскады отчуждения, этический дрейф и тихое увольнение.</w:t>
      </w:r>
    </w:p>
    <w:p w14:paraId="4954EA9D" w14:textId="77777777" w:rsidR="000156C6" w:rsidRPr="00C66156" w:rsidRDefault="000156C6" w:rsidP="00C66156">
      <w:pPr>
        <w:spacing w:after="400" w:line="360" w:lineRule="auto"/>
        <w:jc w:val="both"/>
        <w:rPr>
          <w:sz w:val="28"/>
          <w:szCs w:val="28"/>
        </w:rPr>
      </w:pPr>
    </w:p>
    <w:p w14:paraId="59B96B1D" w14:textId="77777777" w:rsidR="000156C6" w:rsidRPr="00C66156" w:rsidRDefault="00000000" w:rsidP="00C66156">
      <w:pPr>
        <w:pStyle w:val="Heading2"/>
        <w:spacing w:line="360" w:lineRule="auto"/>
        <w:jc w:val="both"/>
      </w:pPr>
      <w:r w:rsidRPr="00C66156">
        <w:t>8. Возражения и ответы</w:t>
      </w:r>
    </w:p>
    <w:p w14:paraId="394F2ED2" w14:textId="77777777" w:rsidR="000156C6" w:rsidRPr="00C66156" w:rsidRDefault="00000000" w:rsidP="00C66156">
      <w:pPr>
        <w:spacing w:after="200" w:line="360" w:lineRule="auto"/>
        <w:jc w:val="both"/>
        <w:rPr>
          <w:sz w:val="28"/>
          <w:szCs w:val="28"/>
        </w:rPr>
      </w:pPr>
      <w:r w:rsidRPr="00C66156">
        <w:rPr>
          <w:sz w:val="28"/>
          <w:szCs w:val="28"/>
        </w:rPr>
        <w:t>Возражение 1: Предположение о цепи Маркова слишком строгое. Ответ: Предположение о цепи Маркова достаточно, но не обязательно. Основной механизм — потеря информации через опосредование — работает даже в немарковских системах, хотя математические вычисления становятся более сложными. Даже при наличии обратной связи марковское покрывало вокруг агента ограничивает наблюдаемую информацию.</w:t>
      </w:r>
    </w:p>
    <w:p w14:paraId="2DC40EB9"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Возражение 2: Технология может устранить компромисс. Ответ: Технология может изменить параметры компромисса, но не может устранить фундаментальное ограничение. Во-первых, </w:t>
      </w:r>
      <w:r w:rsidRPr="00C66156">
        <w:rPr>
          <w:sz w:val="28"/>
          <w:szCs w:val="28"/>
        </w:rPr>
        <w:lastRenderedPageBreak/>
        <w:t>технология, повышающая прозрачность обратной связи, сама по себе является формой абстракции. Во-вторых, даже если технология идеально сохранит всю информацию, когнитивные ограничения агента останутся. Ограничение Ri ≤ Rmax носит биологический, а не технологический характер.</w:t>
      </w:r>
    </w:p>
    <w:p w14:paraId="5575A047" w14:textId="77777777" w:rsidR="000156C6" w:rsidRPr="00C66156" w:rsidRDefault="00000000" w:rsidP="00C66156">
      <w:pPr>
        <w:spacing w:after="200" w:line="360" w:lineRule="auto"/>
        <w:ind w:firstLine="360"/>
        <w:jc w:val="both"/>
        <w:rPr>
          <w:sz w:val="28"/>
          <w:szCs w:val="28"/>
        </w:rPr>
      </w:pPr>
      <w:r w:rsidRPr="00C66156">
        <w:rPr>
          <w:sz w:val="28"/>
          <w:szCs w:val="28"/>
        </w:rPr>
        <w:t>Возражение 3: Смысл субъективен и не может быть формализован. Ответ: В статье не утверждается, что взаимная информация является смыслом в феноменологическом смысле. Скорее, утверждается, что взаимная информация является необходимым условием для смысла. Что бы ни требовалось для смысла , он требует, чтобы субъекты воспринимали связь между своими действиями и результатами.</w:t>
      </w:r>
    </w:p>
    <w:p w14:paraId="1C92B22A"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Возражение 4: Эмпирические данные носят корреляционный характер. Ответ: Несколько соображений подтверждают причинно-следственную интерпретацию: теоретическая основа предоставляет механизм; закономерность сохраняется в различных контекстах; </w:t>
      </w:r>
      <w:r w:rsidRPr="00C66156">
        <w:rPr>
          <w:sz w:val="28"/>
          <w:szCs w:val="28"/>
        </w:rPr>
        <w:lastRenderedPageBreak/>
        <w:t>исследования показывают, что снижение уровня абстракции улучшает результаты, связанные со смыслом; временная последовательность согласуется с причинно-следственной связью.</w:t>
      </w:r>
    </w:p>
    <w:p w14:paraId="42C9BE17" w14:textId="77777777" w:rsidR="000156C6" w:rsidRPr="00C66156" w:rsidRDefault="00000000" w:rsidP="00C66156">
      <w:pPr>
        <w:spacing w:after="200" w:line="360" w:lineRule="auto"/>
        <w:ind w:firstLine="360"/>
        <w:jc w:val="both"/>
        <w:rPr>
          <w:sz w:val="28"/>
          <w:szCs w:val="28"/>
        </w:rPr>
      </w:pPr>
      <w:r w:rsidRPr="00C66156">
        <w:rPr>
          <w:sz w:val="28"/>
          <w:szCs w:val="28"/>
        </w:rPr>
        <w:t>Возражение 5: Люди адаптируются — гедонистическая беговая дорожка объясняет парадокс. Ответ: Гедонистическая адаптация реальна, но недостаточна в качестве полного объяснения. Она описывает, что люди адаптируются, но не объясняет, почему одни формы прогресса не приводят к устойчивому счастью, а другие — приводят к нему. Информационные предпосылки смысла объясняют это различие.</w:t>
      </w:r>
    </w:p>
    <w:p w14:paraId="508E411C" w14:textId="77777777" w:rsidR="000156C6" w:rsidRPr="00C66156" w:rsidRDefault="00000000" w:rsidP="00C66156">
      <w:pPr>
        <w:spacing w:after="200" w:line="360" w:lineRule="auto"/>
        <w:ind w:firstLine="360"/>
        <w:jc w:val="both"/>
        <w:rPr>
          <w:sz w:val="28"/>
          <w:szCs w:val="28"/>
        </w:rPr>
      </w:pPr>
      <w:r w:rsidRPr="00C66156">
        <w:rPr>
          <w:sz w:val="28"/>
          <w:szCs w:val="28"/>
        </w:rPr>
        <w:t>Возражение 6: Теория не поддается опровержению. Ответ: Теория делает конкретные опровержимые предсказания. Если бы смысл усиливался или оставался стабильным при увеличении глубины абстракции при сохранении постоянной компенсации, закон был бы опровергнут.</w:t>
      </w:r>
    </w:p>
    <w:p w14:paraId="7C64B752"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Возражение 7: Эффекты отбора объясняют успешные случаи. Ответ: Сравнения внутри организации показывают улучшение после внедрения смысловой инфраструктуры. Неудачные внедрения существуют и объясняются теорией. Исторические случаи не связаны с отбором.</w:t>
      </w:r>
    </w:p>
    <w:p w14:paraId="3ED9B110" w14:textId="77777777" w:rsidR="000156C6" w:rsidRPr="00C66156" w:rsidRDefault="00000000" w:rsidP="00C66156">
      <w:pPr>
        <w:spacing w:after="200" w:line="360" w:lineRule="auto"/>
        <w:ind w:firstLine="360"/>
        <w:jc w:val="both"/>
        <w:rPr>
          <w:sz w:val="28"/>
          <w:szCs w:val="28"/>
        </w:rPr>
      </w:pPr>
      <w:r w:rsidRPr="00C66156">
        <w:rPr>
          <w:sz w:val="28"/>
          <w:szCs w:val="28"/>
        </w:rPr>
        <w:t>Возражение 8: Переориентация на процесс — это просто «будьте довольны тем , что у вас есть». Ответ: Утверждается не просто, что ориентация на процесс желательна, а что она активирует особую нейробиологическую систему — древнюю мотивацию к процессу. Механизм , функционирующий по иным путям, чем основанная на результате дофаминергическая система вознаграждения. Это не философия, а нейробиология.</w:t>
      </w:r>
    </w:p>
    <w:p w14:paraId="406A786C" w14:textId="77777777" w:rsidR="000156C6" w:rsidRPr="00C66156" w:rsidRDefault="000156C6" w:rsidP="00C66156">
      <w:pPr>
        <w:spacing w:after="400" w:line="360" w:lineRule="auto"/>
        <w:jc w:val="both"/>
        <w:rPr>
          <w:sz w:val="28"/>
          <w:szCs w:val="28"/>
        </w:rPr>
      </w:pPr>
    </w:p>
    <w:p w14:paraId="4F9A9742" w14:textId="77777777" w:rsidR="000156C6" w:rsidRPr="00C66156" w:rsidRDefault="00000000" w:rsidP="00C66156">
      <w:pPr>
        <w:pStyle w:val="Heading2"/>
        <w:spacing w:line="360" w:lineRule="auto"/>
        <w:jc w:val="both"/>
      </w:pPr>
      <w:r w:rsidRPr="00C66156">
        <w:t>9. Ограничения и направления дальнейших исследований</w:t>
      </w:r>
    </w:p>
    <w:p w14:paraId="78A99883" w14:textId="77777777" w:rsidR="000156C6" w:rsidRPr="00C66156" w:rsidRDefault="00000000" w:rsidP="00C66156">
      <w:pPr>
        <w:spacing w:after="200" w:line="360" w:lineRule="auto"/>
        <w:jc w:val="both"/>
        <w:rPr>
          <w:sz w:val="28"/>
          <w:szCs w:val="28"/>
        </w:rPr>
      </w:pPr>
      <w:r w:rsidRPr="00C66156">
        <w:rPr>
          <w:sz w:val="28"/>
          <w:szCs w:val="28"/>
        </w:rPr>
        <w:lastRenderedPageBreak/>
        <w:t>9.1 Теоретические ограничения. Упрощение с помощью цепи Маркова: формальное доказательство основано на предположениях о цепи Маркова, которые упрощают реальные причинно-следственные структуры. Предположение о статическом равновесии: в текущей формулировке смысл и емкость рассматриваются как статические равновесия; формулировка с использованием динамических систем моделировала бы траектории и бифуркации. Предположение об однородности агентов: доказательство предполагает, что агенты имеют схожие когнитивные ограничения; модель с неоднородными агентами предсказывала бы различные результаты смыслообразования для разных сегментов населения. Одномерное значение: значение рассматривается как скалярная величина; многомерная формулировка учитывала бы компромиссы между измерениями значения.</w:t>
      </w:r>
    </w:p>
    <w:p w14:paraId="1D4CDC1E" w14:textId="77777777" w:rsidR="000156C6" w:rsidRPr="00C66156" w:rsidRDefault="00000000" w:rsidP="00C66156">
      <w:pPr>
        <w:spacing w:after="200" w:line="360" w:lineRule="auto"/>
        <w:ind w:firstLine="360"/>
        <w:jc w:val="both"/>
        <w:rPr>
          <w:sz w:val="28"/>
          <w:szCs w:val="28"/>
        </w:rPr>
      </w:pPr>
      <w:r w:rsidRPr="00C66156">
        <w:rPr>
          <w:sz w:val="28"/>
          <w:szCs w:val="28"/>
        </w:rPr>
        <w:t xml:space="preserve">9.2 Эмпирические ограничения. Проблемы измерения: Для ключевых переменных </w:t>
      </w:r>
      <w:r w:rsidRPr="00C66156">
        <w:rPr>
          <w:sz w:val="28"/>
          <w:szCs w:val="28"/>
        </w:rPr>
        <w:lastRenderedPageBreak/>
        <w:t>отсутствуют стандартизированные измерительные инструменты. Выявление причинно-следственных связей: Установление причинно-следственной связи требует экспериментального воздействия или тщательного квазиэкспериментального планирования. Межкультурная генерализация: Большая часть эмпирических данных получена из обществ западного, интеллектуального, экономического и развитого мира (WEIRD). Качество исторических данных: Исторические тематические исследования основаны на ретроспективных данных различного качества.</w:t>
      </w:r>
    </w:p>
    <w:p w14:paraId="28A52E8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9.3 Критические логические пробелы. Пробел MI → M*: Доказательство устанавливает, что взаимная информация MI снижается с глубиной абстракции . Практические утверждения касаются воспринимаемого смысла M* = MI · σ · γ. Вывод от снижения MI к снижению M* требует дополнительной гипотезы о том, что валентность и соответствие цели не увеличиваются систематически быстрее, чем снижается MI. </w:t>
      </w:r>
      <w:r w:rsidRPr="00C66156">
        <w:rPr>
          <w:sz w:val="28"/>
          <w:szCs w:val="28"/>
        </w:rPr>
        <w:lastRenderedPageBreak/>
        <w:t>Пробел между базовыми и компенсированными системами: Доказательство, основанное на DPI, устанавливает деградацию для информационно изолированных агентов. Реальные агенты имеют параллельные каналы, которые представляют собой формы компенсации. Пробел в охвате: Доказательство наиболее справедливо для инструментальной организационной деятельности. Утверждения о цивилизационном смысле расширяют охват за пределы того, что строго установлено.</w:t>
      </w:r>
    </w:p>
    <w:p w14:paraId="63F7FE9C" w14:textId="77777777" w:rsidR="000156C6" w:rsidRPr="00C66156" w:rsidRDefault="00000000" w:rsidP="00C66156">
      <w:pPr>
        <w:spacing w:after="200" w:line="360" w:lineRule="auto"/>
        <w:ind w:firstLine="360"/>
        <w:jc w:val="both"/>
        <w:rPr>
          <w:sz w:val="28"/>
          <w:szCs w:val="28"/>
        </w:rPr>
      </w:pPr>
      <w:r w:rsidRPr="00C66156">
        <w:rPr>
          <w:sz w:val="28"/>
          <w:szCs w:val="28"/>
        </w:rPr>
        <w:t xml:space="preserve">9.4 Перспективные направления исследований. Формальное расширение до немарковских, динамических, гетерогенных агентных моделей. Разработка методов измерения для непосредственного измерения M, D и R. Экспериментальное тестирование с помощью полевых экспериментов, изменяющих глубину абстракции. Межкультурные исследования, проверяющие параметры в различных культурных контекстах. Лонгитюдные исследования, отслеживающие </w:t>
      </w:r>
      <w:r w:rsidRPr="00C66156">
        <w:rPr>
          <w:sz w:val="28"/>
          <w:szCs w:val="28"/>
        </w:rPr>
        <w:lastRenderedPageBreak/>
        <w:t>организации во времени. Исследования в области ИИ и смысла, изучающие, как искусственный интеллект влияет на компромисс между смысловой и смысловой емкостью.</w:t>
      </w:r>
    </w:p>
    <w:p w14:paraId="3BEF9EA2" w14:textId="77777777" w:rsidR="000156C6" w:rsidRPr="00C66156" w:rsidRDefault="000156C6" w:rsidP="00C66156">
      <w:pPr>
        <w:spacing w:after="400" w:line="360" w:lineRule="auto"/>
        <w:jc w:val="both"/>
        <w:rPr>
          <w:sz w:val="28"/>
          <w:szCs w:val="28"/>
        </w:rPr>
      </w:pPr>
    </w:p>
    <w:p w14:paraId="72A57F45" w14:textId="77777777" w:rsidR="000156C6" w:rsidRPr="00C66156" w:rsidRDefault="00000000" w:rsidP="00C66156">
      <w:pPr>
        <w:pStyle w:val="Heading2"/>
        <w:spacing w:line="360" w:lineRule="auto"/>
        <w:jc w:val="both"/>
      </w:pPr>
      <w:r w:rsidRPr="00C66156">
        <w:t>10. Методологический статус</w:t>
      </w:r>
    </w:p>
    <w:p w14:paraId="521072C6" w14:textId="77777777" w:rsidR="000156C6" w:rsidRPr="00C66156" w:rsidRDefault="00000000" w:rsidP="00C66156">
      <w:pPr>
        <w:spacing w:after="200" w:line="360" w:lineRule="auto"/>
        <w:jc w:val="both"/>
        <w:rPr>
          <w:sz w:val="28"/>
          <w:szCs w:val="28"/>
        </w:rPr>
      </w:pPr>
      <w:r w:rsidRPr="00C66156">
        <w:rPr>
          <w:sz w:val="28"/>
          <w:szCs w:val="28"/>
        </w:rPr>
        <w:t xml:space="preserve">10.1 Стратификация утверждений. Уровень 1: Формально доказано — Для когнитивно ограниченных агентов, получающих сигналы ценности через цепочку абстракций, взаимная информация ограничена сверху промежуточными состояниями и строго уменьшается для неинвертируемых преобразований по мере увеличения D (следует из неравенства обработки данных). Уровень 2: Эмпирически подтвержденные гипотезы — Совместное движение MI-M* (снижение взаимной информации коррелирует со снижением воспринимаемого смысла) и эффективность компенсации (четыре класса компенсации частично восстанавливают смысл, </w:t>
      </w:r>
      <w:r w:rsidRPr="00C66156">
        <w:rPr>
          <w:sz w:val="28"/>
          <w:szCs w:val="28"/>
        </w:rPr>
        <w:lastRenderedPageBreak/>
        <w:t>как и предсказывалось). Уровень 3: Правдоподобные, но непроверенные гипотезы — Тетралеммные ограничения, пороговые эффекты и специфические коэффициенты обмена. Уровень 4: Исследовательские вопросы ( открытые) — Условия, при которых снижение MI не приводит к снижению M*; как немарковская динамика изменяет базовую деградацию; относительный вклад смысла рабочей сферы в общий смысл жизни.</w:t>
      </w:r>
    </w:p>
    <w:p w14:paraId="5C1007BF" w14:textId="77777777" w:rsidR="000156C6" w:rsidRPr="00C66156" w:rsidRDefault="00000000" w:rsidP="00C66156">
      <w:pPr>
        <w:spacing w:after="200" w:line="360" w:lineRule="auto"/>
        <w:ind w:firstLine="360"/>
        <w:jc w:val="both"/>
        <w:rPr>
          <w:sz w:val="28"/>
          <w:szCs w:val="28"/>
        </w:rPr>
      </w:pPr>
      <w:r w:rsidRPr="00C66156">
        <w:rPr>
          <w:sz w:val="28"/>
          <w:szCs w:val="28"/>
        </w:rPr>
        <w:t xml:space="preserve">10.2 Что утверждает и чего не утверждает теория. Теория утверждает: Взаимная информация деградирует через цепочки абстракции (доказано). Это создает структурное давление в сторону уменьшения смысла (убедительно подтверждено). Компенсация возможна, но дорогостояща (подтверждено). Некоторые организационные практики предсказуемо вредны (иллюстрировано). Теория НЕ утверждает: Смысл идентичен взаимной информации. Кризис смысла неизбежен. Весь человеческий смысл проистекает из связи </w:t>
      </w:r>
      <w:r w:rsidRPr="00C66156">
        <w:rPr>
          <w:sz w:val="28"/>
          <w:szCs w:val="28"/>
        </w:rPr>
        <w:lastRenderedPageBreak/>
        <w:t>действия и результата. Точные числовые прогнозы относительно пороговых значений или коэффициентов.</w:t>
      </w:r>
    </w:p>
    <w:p w14:paraId="6E0600DA" w14:textId="77777777" w:rsidR="000156C6" w:rsidRDefault="000156C6" w:rsidP="00C66156">
      <w:pPr>
        <w:spacing w:after="400" w:line="360" w:lineRule="auto"/>
        <w:jc w:val="both"/>
        <w:rPr>
          <w:sz w:val="28"/>
          <w:szCs w:val="28"/>
        </w:rPr>
      </w:pPr>
    </w:p>
    <w:p w14:paraId="46C2106C" w14:textId="77777777" w:rsidR="00C66156" w:rsidRDefault="00C66156" w:rsidP="00C66156">
      <w:pPr>
        <w:spacing w:after="400" w:line="360" w:lineRule="auto"/>
        <w:jc w:val="both"/>
        <w:rPr>
          <w:sz w:val="28"/>
          <w:szCs w:val="28"/>
        </w:rPr>
      </w:pPr>
    </w:p>
    <w:p w14:paraId="08B5F8DA" w14:textId="77777777" w:rsidR="00C66156" w:rsidRPr="00C66156" w:rsidRDefault="00C66156" w:rsidP="00C66156">
      <w:pPr>
        <w:spacing w:after="400" w:line="360" w:lineRule="auto"/>
        <w:jc w:val="both"/>
        <w:rPr>
          <w:sz w:val="28"/>
          <w:szCs w:val="28"/>
        </w:rPr>
      </w:pPr>
    </w:p>
    <w:p w14:paraId="775B9C8F" w14:textId="77777777" w:rsidR="000156C6" w:rsidRPr="00C66156" w:rsidRDefault="00000000" w:rsidP="00C66156">
      <w:pPr>
        <w:pStyle w:val="Heading2"/>
        <w:spacing w:line="360" w:lineRule="auto"/>
        <w:jc w:val="both"/>
      </w:pPr>
      <w:r w:rsidRPr="00C66156">
        <w:t>11. Заключение</w:t>
      </w:r>
    </w:p>
    <w:p w14:paraId="10921369" w14:textId="77777777" w:rsidR="000156C6" w:rsidRPr="00C66156" w:rsidRDefault="00000000" w:rsidP="00C66156">
      <w:pPr>
        <w:spacing w:after="200" w:line="360" w:lineRule="auto"/>
        <w:jc w:val="both"/>
        <w:rPr>
          <w:sz w:val="28"/>
          <w:szCs w:val="28"/>
        </w:rPr>
      </w:pPr>
      <w:r w:rsidRPr="00C66156">
        <w:rPr>
          <w:sz w:val="28"/>
          <w:szCs w:val="28"/>
        </w:rPr>
        <w:t>Теория информационных предпосылок смысла выявляет скорее структурную тенденцию, чем незыблемый физический закон. В отличие от классических экономических компромиссов, она действует на уровне деградации информации, а не дефицита ресурсов. Ее вклад заключается в выявлении взаимного ослабления информации как ключевого посредника между прогрессом и неудовлетворенностью, признавая при этом, что это необходимое, но недостаточное условие для существования смысла.</w:t>
      </w:r>
    </w:p>
    <w:p w14:paraId="4EFF678E"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Переосмысление имеет практические последствия. Потеря смысла перестает быть психологическим диагнозом или моральным обвинением; она становится структурной тенденцией в сложных системах, поддающейся анализу и вмешательству. Это смещает акцент с призывов на архитектуру — но одной архитектуры недостаточно.</w:t>
      </w:r>
    </w:p>
    <w:p w14:paraId="37348635" w14:textId="77777777" w:rsidR="000156C6" w:rsidRPr="00C66156" w:rsidRDefault="00000000" w:rsidP="00C66156">
      <w:pPr>
        <w:spacing w:after="200" w:line="360" w:lineRule="auto"/>
        <w:ind w:firstLine="360"/>
        <w:jc w:val="both"/>
        <w:rPr>
          <w:sz w:val="28"/>
          <w:szCs w:val="28"/>
        </w:rPr>
      </w:pPr>
      <w:r w:rsidRPr="00C66156">
        <w:rPr>
          <w:sz w:val="28"/>
          <w:szCs w:val="28"/>
        </w:rPr>
        <w:t>Наиболее важным вмешательством, описанным в этой статье, является не институциональное, а когнитивное: самосознание механизма и способов его устранения. Люди страдают не только из-за сложности систем, но и потому, что они нацелены не на те цели. Ориентация по умолчанию на отдаленные, абстрактные результаты гарантирует, что нейробиологическое вознаграждение постоянно откладывается. Настоящее становится инструментом, средством достижения будущего, которое отступает с каждым шагом навстречу ему.</w:t>
      </w:r>
    </w:p>
    <w:p w14:paraId="750D6E00"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Решение заключается не в отказе от целей, а в переосмыслении цели. Цель должна быть направлена на процесс, а не на результат. Древние системы мотивации, заложенные в нас эволюцией — эндорфины от активного участия, окситоцин от сотрудничества, дофамин от исследования и микродостижений — активируются текущим участием, а не будущим ожиданием. Эти вознаграждения доступны уже сейчас . В этот момент — для всех, кто понимает, куда следует направить внимание.</w:t>
      </w:r>
    </w:p>
    <w:p w14:paraId="1F41F288" w14:textId="77777777" w:rsidR="000156C6" w:rsidRPr="00C66156" w:rsidRDefault="00000000" w:rsidP="00C66156">
      <w:pPr>
        <w:spacing w:after="200" w:line="360" w:lineRule="auto"/>
        <w:ind w:firstLine="360"/>
        <w:jc w:val="both"/>
        <w:rPr>
          <w:sz w:val="28"/>
          <w:szCs w:val="28"/>
        </w:rPr>
      </w:pPr>
      <w:r w:rsidRPr="00C66156">
        <w:rPr>
          <w:sz w:val="28"/>
          <w:szCs w:val="28"/>
        </w:rPr>
        <w:t xml:space="preserve">Организации, которые рассматривают смысл как инженерную задачу — распределение ресурсов, разработка систем обратной связи, поддержание репрезентативной инфраструктуры — будут превосходить те, которые исходят из предположения, что счастье должно возникать спонтанно из материального изобилия. Но внутри таких организаций люди, понимающие механизм, будут процветать независимо от институционального контекста. Самосознание — это вмешательство , не </w:t>
      </w:r>
      <w:r w:rsidRPr="00C66156">
        <w:rPr>
          <w:sz w:val="28"/>
          <w:szCs w:val="28"/>
        </w:rPr>
        <w:lastRenderedPageBreak/>
        <w:t>требующее разрешения, бюджета или организационных изменений. Оно требует только понимания и практики.</w:t>
      </w:r>
    </w:p>
    <w:p w14:paraId="4002210D" w14:textId="77777777" w:rsidR="000156C6" w:rsidRPr="00C66156" w:rsidRDefault="00000000" w:rsidP="00C66156">
      <w:pPr>
        <w:spacing w:after="200" w:line="360" w:lineRule="auto"/>
        <w:ind w:firstLine="360"/>
        <w:jc w:val="both"/>
        <w:rPr>
          <w:sz w:val="28"/>
          <w:szCs w:val="28"/>
        </w:rPr>
      </w:pPr>
      <w:r w:rsidRPr="00C66156">
        <w:rPr>
          <w:sz w:val="28"/>
          <w:szCs w:val="28"/>
        </w:rPr>
        <w:t>Таким образом, пословица «цивилизации обменивают счастье на прогресс» оказывается неточным отражением формально характеризуемой структурной тенденции. Пословица не ошибочна, но она упускает важный нюанс: обмен не обязательно обедняет тех, кто его понимает. Прогресс требует абстракции; абстракция, как правило, ослабляет смысл; но смысл может быть восстановлен теми, кто вкладывает средства в компенсацию — будь то институциональная (инфраструктура обратной связи, нарративные системы, перепроектирование процессов) или индивидуальная (перенаправление внимания, ориентация на процесс, самосознание).</w:t>
      </w:r>
    </w:p>
    <w:p w14:paraId="2CBABACD" w14:textId="77777777" w:rsidR="000156C6" w:rsidRPr="00C66156" w:rsidRDefault="00000000" w:rsidP="00C66156">
      <w:pPr>
        <w:spacing w:after="200" w:line="360" w:lineRule="auto"/>
        <w:ind w:firstLine="360"/>
        <w:jc w:val="both"/>
        <w:rPr>
          <w:sz w:val="28"/>
          <w:szCs w:val="28"/>
        </w:rPr>
      </w:pPr>
      <w:r w:rsidRPr="00C66156">
        <w:rPr>
          <w:sz w:val="28"/>
          <w:szCs w:val="28"/>
        </w:rPr>
        <w:t>Путь и цель неразделимы. Для тех, кто имеет глаза, путь — это и есть цель.</w:t>
      </w:r>
    </w:p>
    <w:p w14:paraId="129D2477" w14:textId="77777777" w:rsidR="000156C6" w:rsidRDefault="000156C6" w:rsidP="00C66156">
      <w:pPr>
        <w:spacing w:after="400" w:line="360" w:lineRule="auto"/>
        <w:jc w:val="both"/>
        <w:rPr>
          <w:sz w:val="28"/>
          <w:szCs w:val="28"/>
        </w:rPr>
      </w:pPr>
    </w:p>
    <w:p w14:paraId="4227A122" w14:textId="77777777" w:rsidR="00C66156" w:rsidRDefault="00C66156" w:rsidP="00C66156">
      <w:pPr>
        <w:spacing w:after="400" w:line="360" w:lineRule="auto"/>
        <w:jc w:val="both"/>
        <w:rPr>
          <w:sz w:val="28"/>
          <w:szCs w:val="28"/>
        </w:rPr>
      </w:pPr>
    </w:p>
    <w:p w14:paraId="69B69C8B" w14:textId="77777777" w:rsidR="00C66156" w:rsidRPr="00C66156" w:rsidRDefault="00C66156" w:rsidP="00C66156">
      <w:pPr>
        <w:spacing w:after="400" w:line="360" w:lineRule="auto"/>
        <w:jc w:val="both"/>
        <w:rPr>
          <w:sz w:val="28"/>
          <w:szCs w:val="28"/>
        </w:rPr>
      </w:pPr>
    </w:p>
    <w:p w14:paraId="318CA27A" w14:textId="77777777" w:rsidR="000156C6" w:rsidRPr="00C66156" w:rsidRDefault="00000000" w:rsidP="00C66156">
      <w:pPr>
        <w:pStyle w:val="Heading2"/>
        <w:spacing w:line="360" w:lineRule="auto"/>
        <w:jc w:val="both"/>
      </w:pPr>
      <w:r w:rsidRPr="00C66156">
        <w:t>Ссылки</w:t>
      </w:r>
    </w:p>
    <w:p w14:paraId="7B41F377" w14:textId="77777777" w:rsidR="000156C6" w:rsidRPr="00C66156" w:rsidRDefault="00000000" w:rsidP="00C66156">
      <w:pPr>
        <w:spacing w:after="200" w:line="360" w:lineRule="auto"/>
        <w:jc w:val="both"/>
        <w:rPr>
          <w:sz w:val="28"/>
          <w:szCs w:val="28"/>
        </w:rPr>
      </w:pPr>
      <w:r w:rsidRPr="00C66156">
        <w:rPr>
          <w:sz w:val="28"/>
          <w:szCs w:val="28"/>
        </w:rPr>
        <w:t>[1] Эшби, У. Р. (1956). Введение в кибернетику. Чапман и Холл.</w:t>
      </w:r>
    </w:p>
    <w:p w14:paraId="2C261192" w14:textId="77777777" w:rsidR="000156C6" w:rsidRPr="00C66156" w:rsidRDefault="00000000" w:rsidP="00C66156">
      <w:pPr>
        <w:spacing w:after="200" w:line="360" w:lineRule="auto"/>
        <w:ind w:firstLine="360"/>
        <w:jc w:val="both"/>
        <w:rPr>
          <w:sz w:val="28"/>
          <w:szCs w:val="28"/>
        </w:rPr>
      </w:pPr>
      <w:r w:rsidRPr="00C66156">
        <w:rPr>
          <w:sz w:val="28"/>
          <w:szCs w:val="28"/>
        </w:rPr>
        <w:t>[2] Бейли, К., Йеоман, Р., Мэдден, А., Томпсон, М., и Керридж , Г. (2019). Обзор эмпирической литературы о значимой работе. Обзор развития человеческих ресурсов, 18(1), 83–113.</w:t>
      </w:r>
    </w:p>
    <w:p w14:paraId="4B7CD2E6" w14:textId="77777777" w:rsidR="000156C6" w:rsidRPr="00C66156" w:rsidRDefault="00000000" w:rsidP="00C66156">
      <w:pPr>
        <w:spacing w:after="200" w:line="360" w:lineRule="auto"/>
        <w:ind w:firstLine="360"/>
        <w:jc w:val="both"/>
        <w:rPr>
          <w:sz w:val="28"/>
          <w:szCs w:val="28"/>
        </w:rPr>
      </w:pPr>
      <w:r w:rsidRPr="00C66156">
        <w:rPr>
          <w:sz w:val="28"/>
          <w:szCs w:val="28"/>
        </w:rPr>
        <w:t>[3] Баккер, А.Б. и Демероути, Э. (2007). Модель требований к работе и ресурсов. Журнал управленческой психологии, 22(3), 309–328.</w:t>
      </w:r>
    </w:p>
    <w:p w14:paraId="0EB398A0" w14:textId="77777777" w:rsidR="000156C6" w:rsidRPr="00C66156" w:rsidRDefault="00000000" w:rsidP="00C66156">
      <w:pPr>
        <w:spacing w:after="200" w:line="360" w:lineRule="auto"/>
        <w:ind w:firstLine="360"/>
        <w:jc w:val="both"/>
        <w:rPr>
          <w:sz w:val="28"/>
          <w:szCs w:val="28"/>
        </w:rPr>
      </w:pPr>
      <w:r w:rsidRPr="00C66156">
        <w:rPr>
          <w:sz w:val="28"/>
          <w:szCs w:val="28"/>
        </w:rPr>
        <w:t>[4] Бир, С. (1972). Мозг фирмы. Аллен Лейн.</w:t>
      </w:r>
    </w:p>
    <w:p w14:paraId="1AF2E827" w14:textId="77777777" w:rsidR="000156C6" w:rsidRPr="00C66156" w:rsidRDefault="00000000" w:rsidP="00C66156">
      <w:pPr>
        <w:spacing w:after="200" w:line="360" w:lineRule="auto"/>
        <w:ind w:firstLine="360"/>
        <w:jc w:val="both"/>
        <w:rPr>
          <w:sz w:val="28"/>
          <w:szCs w:val="28"/>
        </w:rPr>
      </w:pPr>
      <w:r w:rsidRPr="00C66156">
        <w:rPr>
          <w:sz w:val="28"/>
          <w:szCs w:val="28"/>
        </w:rPr>
        <w:t>[5] Камю, А. (1942). Миф о Сизифе .​ Галлимар.</w:t>
      </w:r>
    </w:p>
    <w:p w14:paraId="73C0D238" w14:textId="77777777" w:rsidR="000156C6" w:rsidRPr="00C66156" w:rsidRDefault="00000000" w:rsidP="00C66156">
      <w:pPr>
        <w:spacing w:after="200" w:line="360" w:lineRule="auto"/>
        <w:ind w:firstLine="360"/>
        <w:jc w:val="both"/>
        <w:rPr>
          <w:sz w:val="28"/>
          <w:szCs w:val="28"/>
        </w:rPr>
      </w:pPr>
      <w:r w:rsidRPr="00C66156">
        <w:rPr>
          <w:sz w:val="28"/>
          <w:szCs w:val="28"/>
        </w:rPr>
        <w:t>[6] Ковер, Т.М. и Томас, Дж.А. (2006). Элементы теории информации, 2-е изд. Уайли.</w:t>
      </w:r>
    </w:p>
    <w:p w14:paraId="474D9512" w14:textId="77777777" w:rsidR="000156C6" w:rsidRPr="00C66156" w:rsidRDefault="00000000" w:rsidP="00C66156">
      <w:pPr>
        <w:spacing w:after="200" w:line="360" w:lineRule="auto"/>
        <w:ind w:firstLine="360"/>
        <w:jc w:val="both"/>
        <w:rPr>
          <w:sz w:val="28"/>
          <w:szCs w:val="28"/>
        </w:rPr>
      </w:pPr>
      <w:r w:rsidRPr="00C66156">
        <w:rPr>
          <w:sz w:val="28"/>
          <w:szCs w:val="28"/>
        </w:rPr>
        <w:t>[7] Чиксентмихайи, М. (1990). Поток: Психология оптимального опыта. Харпер и Роу.</w:t>
      </w:r>
    </w:p>
    <w:p w14:paraId="065CAE95"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[8] Ди Доменико, SI и Райан, RM (2017). Развивающаяся нейронаука внутренней мотивации. Frontiers in Human Neuroscience, 11, 145.</w:t>
      </w:r>
    </w:p>
    <w:p w14:paraId="2CA231D8" w14:textId="77777777" w:rsidR="000156C6" w:rsidRPr="00C66156" w:rsidRDefault="00000000" w:rsidP="00C66156">
      <w:pPr>
        <w:spacing w:after="200" w:line="360" w:lineRule="auto"/>
        <w:ind w:firstLine="360"/>
        <w:jc w:val="both"/>
        <w:rPr>
          <w:sz w:val="28"/>
          <w:szCs w:val="28"/>
        </w:rPr>
      </w:pPr>
      <w:r w:rsidRPr="00C66156">
        <w:rPr>
          <w:sz w:val="28"/>
          <w:szCs w:val="28"/>
        </w:rPr>
        <w:t>[9] Дюркгейм, Э. (1897). Ле Суицид. Феликс Алькан.</w:t>
      </w:r>
    </w:p>
    <w:p w14:paraId="655EE948" w14:textId="77777777" w:rsidR="000156C6" w:rsidRPr="00C66156" w:rsidRDefault="00000000" w:rsidP="00C66156">
      <w:pPr>
        <w:spacing w:after="200" w:line="360" w:lineRule="auto"/>
        <w:ind w:firstLine="360"/>
        <w:jc w:val="both"/>
        <w:rPr>
          <w:sz w:val="28"/>
          <w:szCs w:val="28"/>
        </w:rPr>
      </w:pPr>
      <w:r w:rsidRPr="00C66156">
        <w:rPr>
          <w:sz w:val="28"/>
          <w:szCs w:val="28"/>
        </w:rPr>
        <w:t>[10] Истербрук, Г. (2003). Парадокс прогресса. Random House.</w:t>
      </w:r>
    </w:p>
    <w:p w14:paraId="052869BE" w14:textId="77777777" w:rsidR="000156C6" w:rsidRPr="00C66156" w:rsidRDefault="00000000" w:rsidP="00C66156">
      <w:pPr>
        <w:spacing w:after="200" w:line="360" w:lineRule="auto"/>
        <w:ind w:firstLine="360"/>
        <w:jc w:val="both"/>
        <w:rPr>
          <w:sz w:val="28"/>
          <w:szCs w:val="28"/>
        </w:rPr>
      </w:pPr>
      <w:r w:rsidRPr="00C66156">
        <w:rPr>
          <w:sz w:val="28"/>
          <w:szCs w:val="28"/>
        </w:rPr>
        <w:t>[11] Истерлин, Р.А. (1974). Улучшает ли экономический рост положение человека? В книге «Нации и домохозяйства в условиях экономического роста». Academic Press.</w:t>
      </w:r>
    </w:p>
    <w:p w14:paraId="7A6D57CA" w14:textId="77777777" w:rsidR="000156C6" w:rsidRPr="00C66156" w:rsidRDefault="00000000" w:rsidP="00C66156">
      <w:pPr>
        <w:spacing w:after="200" w:line="360" w:lineRule="auto"/>
        <w:ind w:firstLine="360"/>
        <w:jc w:val="both"/>
        <w:rPr>
          <w:sz w:val="28"/>
          <w:szCs w:val="28"/>
        </w:rPr>
      </w:pPr>
      <w:r w:rsidRPr="00C66156">
        <w:rPr>
          <w:sz w:val="28"/>
          <w:szCs w:val="28"/>
        </w:rPr>
        <w:t>[12] Франкл, В. Э. (1946). Поиск смысла жизни. Beacon Press.</w:t>
      </w:r>
    </w:p>
    <w:p w14:paraId="4FCDE24F" w14:textId="77777777" w:rsidR="000156C6" w:rsidRPr="00C66156" w:rsidRDefault="00000000" w:rsidP="00C66156">
      <w:pPr>
        <w:spacing w:after="200" w:line="360" w:lineRule="auto"/>
        <w:ind w:firstLine="360"/>
        <w:jc w:val="both"/>
        <w:rPr>
          <w:sz w:val="28"/>
          <w:szCs w:val="28"/>
        </w:rPr>
      </w:pPr>
      <w:r w:rsidRPr="00C66156">
        <w:rPr>
          <w:sz w:val="28"/>
          <w:szCs w:val="28"/>
        </w:rPr>
        <w:t>[13] Граф, Б. и Антони, К. Х. (2020). Информационная перегрузка и когнитивная нагрузка. Журнал профессиональной и организационной психологии, 93(4), 831–854.</w:t>
      </w:r>
    </w:p>
    <w:p w14:paraId="286FC957"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[14] Хансен, Т. и Слагсвольд , Б. (2022). Парадокс возраста и благополучия. Европейский журнал старения, 19, 1223–1236.</w:t>
      </w:r>
    </w:p>
    <w:p w14:paraId="638BE3DF" w14:textId="77777777" w:rsidR="000156C6" w:rsidRPr="00C66156" w:rsidRDefault="00000000" w:rsidP="00C66156">
      <w:pPr>
        <w:spacing w:after="200" w:line="360" w:lineRule="auto"/>
        <w:ind w:firstLine="360"/>
        <w:jc w:val="both"/>
        <w:rPr>
          <w:sz w:val="28"/>
          <w:szCs w:val="28"/>
        </w:rPr>
      </w:pPr>
      <w:r w:rsidRPr="00C66156">
        <w:rPr>
          <w:sz w:val="28"/>
          <w:szCs w:val="28"/>
        </w:rPr>
        <w:t>[15] Хидака, Б.Х. (2012). Депрессия как болезнь современности. Журнал аффективных расстройств, 140(3), 205–214.</w:t>
      </w:r>
    </w:p>
    <w:p w14:paraId="08B1D6FA" w14:textId="77777777" w:rsidR="000156C6" w:rsidRPr="00C66156" w:rsidRDefault="00000000" w:rsidP="00C66156">
      <w:pPr>
        <w:spacing w:after="200" w:line="360" w:lineRule="auto"/>
        <w:ind w:firstLine="360"/>
        <w:jc w:val="both"/>
        <w:rPr>
          <w:sz w:val="28"/>
          <w:szCs w:val="28"/>
        </w:rPr>
      </w:pPr>
      <w:r w:rsidRPr="00C66156">
        <w:rPr>
          <w:sz w:val="28"/>
          <w:szCs w:val="28"/>
        </w:rPr>
        <w:t>[16] Канеман, Д. (2011). Мышление, быстрое и медленное. Фаррар, Страус и Жиру.</w:t>
      </w:r>
    </w:p>
    <w:p w14:paraId="2990FD0E" w14:textId="77777777" w:rsidR="000156C6" w:rsidRPr="00C66156" w:rsidRDefault="00000000" w:rsidP="00C66156">
      <w:pPr>
        <w:spacing w:after="200" w:line="360" w:lineRule="auto"/>
        <w:ind w:firstLine="360"/>
        <w:jc w:val="both"/>
        <w:rPr>
          <w:sz w:val="28"/>
          <w:szCs w:val="28"/>
        </w:rPr>
      </w:pPr>
      <w:r w:rsidRPr="00C66156">
        <w:rPr>
          <w:sz w:val="28"/>
          <w:szCs w:val="28"/>
        </w:rPr>
        <w:t>[17] Лагиос, К. и др. (2022). Факторы и последствия отчуждения от работы во время кризиса. Текущая психология, 42, 22240–22254.</w:t>
      </w:r>
    </w:p>
    <w:p w14:paraId="3A48B975" w14:textId="77777777" w:rsidR="000156C6" w:rsidRPr="00C66156" w:rsidRDefault="00000000" w:rsidP="00C66156">
      <w:pPr>
        <w:spacing w:after="200" w:line="360" w:lineRule="auto"/>
        <w:ind w:firstLine="360"/>
        <w:jc w:val="both"/>
        <w:rPr>
          <w:sz w:val="28"/>
          <w:szCs w:val="28"/>
        </w:rPr>
      </w:pPr>
      <w:r w:rsidRPr="00C66156">
        <w:rPr>
          <w:sz w:val="28"/>
          <w:szCs w:val="28"/>
        </w:rPr>
        <w:t>[18] Маркс, К. (1844). Экономические и философские рукописи.</w:t>
      </w:r>
    </w:p>
    <w:p w14:paraId="12FFA043" w14:textId="77777777" w:rsidR="000156C6" w:rsidRPr="00C66156" w:rsidRDefault="00000000" w:rsidP="00C66156">
      <w:pPr>
        <w:spacing w:after="200" w:line="360" w:lineRule="auto"/>
        <w:ind w:firstLine="360"/>
        <w:jc w:val="both"/>
        <w:rPr>
          <w:sz w:val="28"/>
          <w:szCs w:val="28"/>
        </w:rPr>
      </w:pPr>
      <w:r w:rsidRPr="00C66156">
        <w:rPr>
          <w:sz w:val="28"/>
          <w:szCs w:val="28"/>
        </w:rPr>
        <w:t>[19] Панксепп, Дж. (1998). Аффективная нейронаука. Издательство Оксфордского университета.</w:t>
      </w:r>
    </w:p>
    <w:p w14:paraId="73B3ED3F" w14:textId="77777777" w:rsidR="000156C6" w:rsidRPr="00C66156" w:rsidRDefault="00000000" w:rsidP="00C66156">
      <w:pPr>
        <w:spacing w:after="200" w:line="360" w:lineRule="auto"/>
        <w:ind w:firstLine="360"/>
        <w:jc w:val="both"/>
        <w:rPr>
          <w:sz w:val="28"/>
          <w:szCs w:val="28"/>
        </w:rPr>
      </w:pPr>
      <w:r w:rsidRPr="00C66156">
        <w:rPr>
          <w:sz w:val="28"/>
          <w:szCs w:val="28"/>
        </w:rPr>
        <w:t>[20] Пригожин, И. и Стенгерс , И. (1984). Порядок из хаоса. Bantam Books.</w:t>
      </w:r>
    </w:p>
    <w:p w14:paraId="58A191F5" w14:textId="77777777" w:rsidR="000156C6" w:rsidRPr="00C66156" w:rsidRDefault="00000000" w:rsidP="00C66156">
      <w:pPr>
        <w:spacing w:after="200" w:line="360" w:lineRule="auto"/>
        <w:ind w:firstLine="360"/>
        <w:jc w:val="both"/>
        <w:rPr>
          <w:sz w:val="28"/>
          <w:szCs w:val="28"/>
        </w:rPr>
      </w:pPr>
      <w:r w:rsidRPr="00C66156">
        <w:rPr>
          <w:sz w:val="28"/>
          <w:szCs w:val="28"/>
        </w:rPr>
        <w:t>[21] Райан, Р.М. и Деси, Э.Л. (2017). Теория самоопределения. Издательство Гилфорд.</w:t>
      </w:r>
    </w:p>
    <w:p w14:paraId="49693873"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[22] Шнитткер, Й. (2025). Социология психического здоровья и кризис психического здоровья XXI века. Общество и психическое здоровье, 15(1), 3–24.</w:t>
      </w:r>
    </w:p>
    <w:p w14:paraId="64A76273" w14:textId="77777777" w:rsidR="000156C6" w:rsidRPr="00776423" w:rsidRDefault="00000000" w:rsidP="00C66156">
      <w:pPr>
        <w:spacing w:after="200" w:line="360" w:lineRule="auto"/>
        <w:ind w:firstLine="360"/>
        <w:jc w:val="both"/>
        <w:rPr>
          <w:sz w:val="28"/>
          <w:szCs w:val="28"/>
          <w:lang w:val="en-US"/>
        </w:rPr>
      </w:pPr>
      <w:r w:rsidRPr="00C66156">
        <w:rPr>
          <w:sz w:val="28"/>
          <w:szCs w:val="28"/>
        </w:rPr>
        <w:t xml:space="preserve">[23] Шеннон, К. Э. (1948). Математическая теория связи. </w:t>
      </w:r>
      <w:r w:rsidRPr="00776423">
        <w:rPr>
          <w:sz w:val="28"/>
          <w:szCs w:val="28"/>
          <w:lang w:val="en-US"/>
        </w:rPr>
        <w:t>Bell System Technical Journal, 27(3), 379–423.</w:t>
      </w:r>
    </w:p>
    <w:p w14:paraId="0478CB58" w14:textId="77777777" w:rsidR="000156C6" w:rsidRPr="00C66156" w:rsidRDefault="00000000" w:rsidP="00C66156">
      <w:pPr>
        <w:spacing w:after="200" w:line="360" w:lineRule="auto"/>
        <w:ind w:firstLine="360"/>
        <w:jc w:val="both"/>
        <w:rPr>
          <w:sz w:val="28"/>
          <w:szCs w:val="28"/>
        </w:rPr>
      </w:pPr>
      <w:r w:rsidRPr="00776423">
        <w:rPr>
          <w:sz w:val="28"/>
          <w:szCs w:val="28"/>
          <w:lang w:val="en-US"/>
        </w:rPr>
        <w:t xml:space="preserve">[24] </w:t>
      </w:r>
      <w:r w:rsidRPr="00C66156">
        <w:rPr>
          <w:sz w:val="28"/>
          <w:szCs w:val="28"/>
        </w:rPr>
        <w:t>Саймон</w:t>
      </w:r>
      <w:r w:rsidRPr="00776423">
        <w:rPr>
          <w:sz w:val="28"/>
          <w:szCs w:val="28"/>
          <w:lang w:val="en-US"/>
        </w:rPr>
        <w:t xml:space="preserve">, </w:t>
      </w:r>
      <w:r w:rsidRPr="00C66156">
        <w:rPr>
          <w:sz w:val="28"/>
          <w:szCs w:val="28"/>
        </w:rPr>
        <w:t>Х</w:t>
      </w:r>
      <w:r w:rsidRPr="00776423">
        <w:rPr>
          <w:sz w:val="28"/>
          <w:szCs w:val="28"/>
          <w:lang w:val="en-US"/>
        </w:rPr>
        <w:t>.</w:t>
      </w:r>
      <w:r w:rsidRPr="00C66156">
        <w:rPr>
          <w:sz w:val="28"/>
          <w:szCs w:val="28"/>
        </w:rPr>
        <w:t>А</w:t>
      </w:r>
      <w:r w:rsidRPr="00776423">
        <w:rPr>
          <w:sz w:val="28"/>
          <w:szCs w:val="28"/>
          <w:lang w:val="en-US"/>
        </w:rPr>
        <w:t xml:space="preserve">. (1957). </w:t>
      </w:r>
      <w:r w:rsidRPr="00C66156">
        <w:rPr>
          <w:sz w:val="28"/>
          <w:szCs w:val="28"/>
        </w:rPr>
        <w:t>Модели человека. Уайли.</w:t>
      </w:r>
    </w:p>
    <w:p w14:paraId="291DA239" w14:textId="77777777" w:rsidR="000156C6" w:rsidRPr="00C66156" w:rsidRDefault="00000000" w:rsidP="00C66156">
      <w:pPr>
        <w:spacing w:after="200" w:line="360" w:lineRule="auto"/>
        <w:ind w:firstLine="360"/>
        <w:jc w:val="both"/>
        <w:rPr>
          <w:sz w:val="28"/>
          <w:szCs w:val="28"/>
        </w:rPr>
      </w:pPr>
      <w:r w:rsidRPr="00C66156">
        <w:rPr>
          <w:sz w:val="28"/>
          <w:szCs w:val="28"/>
        </w:rPr>
        <w:t>[25] Стегер, М.Ф., Дик, Б.Дж., и Даффи, Р.Д. (2012). Измерение значимой работы: Инвентарь работы и смысла. Журнал оценки карьеры, 20(3), 322–337.</w:t>
      </w:r>
    </w:p>
    <w:p w14:paraId="70E52179" w14:textId="77777777" w:rsidR="000156C6" w:rsidRPr="00C66156" w:rsidRDefault="00000000" w:rsidP="00C66156">
      <w:pPr>
        <w:spacing w:after="200" w:line="360" w:lineRule="auto"/>
        <w:ind w:firstLine="360"/>
        <w:jc w:val="both"/>
        <w:rPr>
          <w:sz w:val="28"/>
          <w:szCs w:val="28"/>
        </w:rPr>
      </w:pPr>
      <w:r w:rsidRPr="00C66156">
        <w:rPr>
          <w:sz w:val="28"/>
          <w:szCs w:val="28"/>
        </w:rPr>
        <w:t>[26] Твенге, Дж. М. (2000). Эпоха тревоги? Журнал личности и социальной психологии, 79(6), 1007–1021.</w:t>
      </w:r>
    </w:p>
    <w:p w14:paraId="214204B6" w14:textId="77777777" w:rsidR="000156C6" w:rsidRPr="00C66156" w:rsidRDefault="00000000" w:rsidP="00C66156">
      <w:pPr>
        <w:spacing w:after="200" w:line="360" w:lineRule="auto"/>
        <w:ind w:firstLine="360"/>
        <w:jc w:val="both"/>
        <w:rPr>
          <w:sz w:val="28"/>
          <w:szCs w:val="28"/>
        </w:rPr>
      </w:pPr>
      <w:r w:rsidRPr="00C66156">
        <w:rPr>
          <w:sz w:val="28"/>
          <w:szCs w:val="28"/>
        </w:rPr>
        <w:t>[27] Ульрих, М., Келлер, Дж., и Грён , Г. (2016). Нейронные сигнатуры переживаний потока. Социальная когнитивная и аффективная нейронаука, 11(3), 496–507.</w:t>
      </w:r>
    </w:p>
    <w:p w14:paraId="7CBB875D" w14:textId="77777777" w:rsidR="000156C6" w:rsidRPr="00C66156" w:rsidRDefault="00000000" w:rsidP="00C66156">
      <w:pPr>
        <w:spacing w:after="200" w:line="360" w:lineRule="auto"/>
        <w:ind w:firstLine="360"/>
        <w:jc w:val="both"/>
        <w:rPr>
          <w:sz w:val="28"/>
          <w:szCs w:val="28"/>
        </w:rPr>
      </w:pPr>
      <w:r w:rsidRPr="00C66156">
        <w:rPr>
          <w:sz w:val="28"/>
          <w:szCs w:val="28"/>
        </w:rPr>
        <w:lastRenderedPageBreak/>
        <w:t>[28] Ван дер Линден, Д., Топс, М., и Баккер, А.Б. (2021). Плыви по течению: нейробиологический взгляд. Европейский журнал нейронаук, 53(4), 947–963.</w:t>
      </w:r>
    </w:p>
    <w:p w14:paraId="41450567" w14:textId="77777777" w:rsidR="000156C6" w:rsidRPr="00C66156" w:rsidRDefault="00000000" w:rsidP="00C66156">
      <w:pPr>
        <w:spacing w:after="200" w:line="360" w:lineRule="auto"/>
        <w:ind w:firstLine="360"/>
        <w:jc w:val="both"/>
        <w:rPr>
          <w:sz w:val="28"/>
          <w:szCs w:val="28"/>
        </w:rPr>
      </w:pPr>
      <w:r w:rsidRPr="00C66156">
        <w:rPr>
          <w:sz w:val="28"/>
          <w:szCs w:val="28"/>
        </w:rPr>
        <w:t>[29] Вебер, М. (1905). Die протестантизм Этика и дух капитализма .</w:t>
      </w:r>
    </w:p>
    <w:p w14:paraId="0FED1BC2" w14:textId="77777777" w:rsidR="000156C6" w:rsidRPr="00C66156" w:rsidRDefault="00000000" w:rsidP="00C66156">
      <w:pPr>
        <w:spacing w:after="200" w:line="360" w:lineRule="auto"/>
        <w:ind w:firstLine="360"/>
        <w:jc w:val="both"/>
        <w:rPr>
          <w:sz w:val="28"/>
          <w:szCs w:val="28"/>
        </w:rPr>
      </w:pPr>
      <w:r w:rsidRPr="00C66156">
        <w:rPr>
          <w:sz w:val="28"/>
          <w:szCs w:val="28"/>
        </w:rPr>
        <w:t>[30] Всемирная организация здравоохранения. (2022). Всемирный доклад о психическом здоровье.</w:t>
      </w:r>
    </w:p>
    <w:sectPr w:rsidR="000156C6" w:rsidRPr="00C66156">
      <w:headerReference w:type="default" r:id="rId9"/>
      <w:footerReference w:type="default" r:id="rId10"/>
      <w:pgSz w:w="8640" w:h="1296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C930A" w14:textId="77777777" w:rsidR="00AD2E98" w:rsidRDefault="00AD2E98">
      <w:r>
        <w:separator/>
      </w:r>
    </w:p>
  </w:endnote>
  <w:endnote w:type="continuationSeparator" w:id="0">
    <w:p w14:paraId="2A703E7E" w14:textId="77777777" w:rsidR="00AD2E98" w:rsidRDefault="00AD2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447A" w14:textId="77777777" w:rsidR="000156C6" w:rsidRDefault="00000000">
    <w:pPr>
      <w:jc w:val="center"/>
    </w:pPr>
    <w:r>
      <w:rPr>
        <w:sz w:val="20"/>
        <w:szCs w:val="20"/>
      </w:rPr>
      <w:fldChar w:fldCharType="begin"/>
    </w:r>
    <w:r>
      <w:rPr>
        <w:sz w:val="20"/>
        <w:szCs w:val="20"/>
      </w:rPr>
      <w:instrText>PAGE</w:instrText>
    </w:r>
    <w:r>
      <w:rPr>
        <w:sz w:val="20"/>
        <w:szCs w:val="20"/>
      </w:rPr>
      <w:fldChar w:fldCharType="separate"/>
    </w:r>
    <w:r w:rsidR="0074274C">
      <w:rPr>
        <w:noProof/>
        <w:sz w:val="20"/>
        <w:szCs w:val="20"/>
      </w:rPr>
      <w:t>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CC32B" w14:textId="77777777" w:rsidR="00AD2E98" w:rsidRDefault="00AD2E98">
      <w:r>
        <w:separator/>
      </w:r>
    </w:p>
  </w:footnote>
  <w:footnote w:type="continuationSeparator" w:id="0">
    <w:p w14:paraId="5479DDA4" w14:textId="77777777" w:rsidR="00AD2E98" w:rsidRDefault="00AD2E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EFA3B" w14:textId="77777777" w:rsidR="000156C6" w:rsidRDefault="00000000">
    <w:pPr>
      <w:jc w:val="center"/>
    </w:pPr>
    <w:r>
      <w:rPr>
        <w:i/>
        <w:iCs/>
        <w:sz w:val="18"/>
        <w:szCs w:val="18"/>
      </w:rPr>
      <w:t>Кризис смысла</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31A4F"/>
    <w:multiLevelType w:val="hybridMultilevel"/>
    <w:tmpl w:val="EA2A13CC"/>
    <w:lvl w:ilvl="0" w:tplc="D55EFE0E">
      <w:start w:val="1"/>
      <w:numFmt w:val="bullet"/>
      <w:lvlText w:val="●"/>
      <w:lvlJc w:val="left"/>
      <w:pPr>
        <w:ind w:left="720" w:hanging="360"/>
      </w:pPr>
    </w:lvl>
    <w:lvl w:ilvl="1" w:tplc="E480AA72">
      <w:start w:val="1"/>
      <w:numFmt w:val="bullet"/>
      <w:lvlText w:val="○"/>
      <w:lvlJc w:val="left"/>
      <w:pPr>
        <w:ind w:left="1440" w:hanging="360"/>
      </w:pPr>
    </w:lvl>
    <w:lvl w:ilvl="2" w:tplc="80689E56">
      <w:start w:val="1"/>
      <w:numFmt w:val="bullet"/>
      <w:lvlText w:val="■"/>
      <w:lvlJc w:val="left"/>
      <w:pPr>
        <w:ind w:left="2160" w:hanging="360"/>
      </w:pPr>
    </w:lvl>
    <w:lvl w:ilvl="3" w:tplc="CDA82E56">
      <w:start w:val="1"/>
      <w:numFmt w:val="bullet"/>
      <w:lvlText w:val="●"/>
      <w:lvlJc w:val="left"/>
      <w:pPr>
        <w:ind w:left="2880" w:hanging="360"/>
      </w:pPr>
    </w:lvl>
    <w:lvl w:ilvl="4" w:tplc="135CFC62">
      <w:start w:val="1"/>
      <w:numFmt w:val="bullet"/>
      <w:lvlText w:val="○"/>
      <w:lvlJc w:val="left"/>
      <w:pPr>
        <w:ind w:left="3600" w:hanging="360"/>
      </w:pPr>
    </w:lvl>
    <w:lvl w:ilvl="5" w:tplc="0012318A">
      <w:start w:val="1"/>
      <w:numFmt w:val="bullet"/>
      <w:lvlText w:val="■"/>
      <w:lvlJc w:val="left"/>
      <w:pPr>
        <w:ind w:left="4320" w:hanging="360"/>
      </w:pPr>
    </w:lvl>
    <w:lvl w:ilvl="6" w:tplc="0A4449D6">
      <w:start w:val="1"/>
      <w:numFmt w:val="bullet"/>
      <w:lvlText w:val="●"/>
      <w:lvlJc w:val="left"/>
      <w:pPr>
        <w:ind w:left="5040" w:hanging="360"/>
      </w:pPr>
    </w:lvl>
    <w:lvl w:ilvl="7" w:tplc="10CA548C">
      <w:start w:val="1"/>
      <w:numFmt w:val="bullet"/>
      <w:lvlText w:val="●"/>
      <w:lvlJc w:val="left"/>
      <w:pPr>
        <w:ind w:left="5760" w:hanging="360"/>
      </w:pPr>
    </w:lvl>
    <w:lvl w:ilvl="8" w:tplc="D35C2EA6">
      <w:start w:val="1"/>
      <w:numFmt w:val="bullet"/>
      <w:lvlText w:val="●"/>
      <w:lvlJc w:val="left"/>
      <w:pPr>
        <w:ind w:left="6480" w:hanging="360"/>
      </w:pPr>
    </w:lvl>
  </w:abstractNum>
  <w:num w:numId="1" w16cid:durableId="210988799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6C6"/>
    <w:rsid w:val="000156C6"/>
    <w:rsid w:val="00555E30"/>
    <w:rsid w:val="0074274C"/>
    <w:rsid w:val="00776423"/>
    <w:rsid w:val="00A25816"/>
    <w:rsid w:val="00AD2E98"/>
    <w:rsid w:val="00C66156"/>
    <w:rsid w:val="00DA3DB6"/>
    <w:rsid w:val="00FA0F52"/>
    <w:rsid w:val="00FF2A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6EF7D"/>
  <w15:docId w15:val="{EA1FDE76-EB4B-4DDC-AA9F-9F13E0CAD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4"/>
        <w:szCs w:val="24"/>
        <w:lang w:val="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600" w:after="400"/>
      <w:jc w:val="center"/>
      <w:outlineLvl w:val="0"/>
    </w:pPr>
    <w:rPr>
      <w:b/>
      <w:bCs/>
      <w:sz w:val="36"/>
      <w:szCs w:val="36"/>
    </w:rPr>
  </w:style>
  <w:style w:type="paragraph" w:styleId="Heading2">
    <w:name w:val="heading 2"/>
    <w:uiPriority w:val="9"/>
    <w:unhideWhenUsed/>
    <w:qFormat/>
    <w:pPr>
      <w:spacing w:before="400" w:after="200"/>
      <w:outlineLvl w:val="1"/>
    </w:pPr>
    <w:rPr>
      <w:b/>
      <w:bCs/>
      <w:sz w:val="28"/>
      <w:szCs w:val="28"/>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TOC1">
    <w:name w:val="toc 1"/>
    <w:basedOn w:val="Normal"/>
    <w:next w:val="Normal"/>
    <w:autoRedefine/>
    <w:uiPriority w:val="39"/>
    <w:unhideWhenUsed/>
    <w:rsid w:val="0074274C"/>
    <w:pPr>
      <w:spacing w:after="100"/>
    </w:pPr>
  </w:style>
  <w:style w:type="paragraph" w:styleId="TOC2">
    <w:name w:val="toc 2"/>
    <w:basedOn w:val="Normal"/>
    <w:next w:val="Normal"/>
    <w:autoRedefine/>
    <w:uiPriority w:val="39"/>
    <w:unhideWhenUsed/>
    <w:rsid w:val="0074274C"/>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53</TotalTime>
  <Pages>202</Pages>
  <Words>24202</Words>
  <Characters>129243</Characters>
  <Application>Microsoft Office Word</Application>
  <DocSecurity>0</DocSecurity>
  <Lines>3005</Lines>
  <Paragraphs>1615</Paragraphs>
  <ScaleCrop>false</ScaleCrop>
  <Company/>
  <LinksUpToDate>false</LinksUpToDate>
  <CharactersWithSpaces>151830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Boris Kriger</cp:lastModifiedBy>
  <cp:revision>4</cp:revision>
  <dcterms:created xsi:type="dcterms:W3CDTF">2026-01-19T00:29:00Z</dcterms:created>
  <dcterms:modified xsi:type="dcterms:W3CDTF">2026-01-19T13:13:00Z</dcterms:modified>
</cp:coreProperties>
</file>