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DAFA9" w14:textId="0A9BF50A" w:rsidR="00880997" w:rsidRPr="00300C11" w:rsidRDefault="00300C11" w:rsidP="00880997">
      <w:pPr>
        <w:widowControl w:val="0"/>
        <w:jc w:val="center"/>
        <w:rPr>
          <w:noProof/>
          <w:sz w:val="44"/>
          <w:szCs w:val="44"/>
          <w:lang w:val="en-CA"/>
        </w:rPr>
      </w:pPr>
      <w:r>
        <w:rPr>
          <w:noProof/>
          <w:sz w:val="44"/>
          <w:szCs w:val="44"/>
          <w:lang w:val="en-CA"/>
        </w:rPr>
        <w:t>БОРИС КРИГЕР</w:t>
      </w:r>
    </w:p>
    <w:p w14:paraId="3EF8E88A" w14:textId="77777777" w:rsidR="00C476DF" w:rsidRPr="00300C11" w:rsidRDefault="00C476DF">
      <w:pPr>
        <w:widowControl w:val="0"/>
        <w:jc w:val="center"/>
        <w:rPr>
          <w:noProof/>
          <w:sz w:val="48"/>
          <w:szCs w:val="48"/>
          <w:lang w:val="en-CA"/>
        </w:rPr>
      </w:pPr>
    </w:p>
    <w:p w14:paraId="08C74798" w14:textId="4B5BC58D" w:rsidR="00F30436" w:rsidRDefault="001A1DCB" w:rsidP="009B48A6">
      <w:pPr>
        <w:widowControl w:val="0"/>
        <w:spacing w:line="240" w:lineRule="auto"/>
        <w:jc w:val="center"/>
        <w:rPr>
          <w:b/>
          <w:bCs/>
          <w:caps/>
          <w:noProof/>
          <w:sz w:val="72"/>
          <w:szCs w:val="72"/>
          <w:lang w:val="ru-RU"/>
        </w:rPr>
      </w:pPr>
      <w:r>
        <w:rPr>
          <w:b/>
          <w:bCs/>
          <w:caps/>
          <w:noProof/>
          <w:sz w:val="72"/>
          <w:szCs w:val="72"/>
          <w:lang w:val="ru-RU"/>
        </w:rPr>
        <w:t>Разрыв</w:t>
      </w:r>
    </w:p>
    <w:p w14:paraId="6975847B" w14:textId="034B801F" w:rsidR="001A1DCB" w:rsidRDefault="001A1DCB" w:rsidP="009B48A6">
      <w:pPr>
        <w:widowControl w:val="0"/>
        <w:spacing w:line="240" w:lineRule="auto"/>
        <w:jc w:val="center"/>
        <w:rPr>
          <w:b/>
          <w:bCs/>
          <w:caps/>
          <w:noProof/>
          <w:sz w:val="72"/>
          <w:szCs w:val="72"/>
          <w:lang w:val="ru-RU"/>
        </w:rPr>
      </w:pPr>
      <w:r>
        <w:rPr>
          <w:b/>
          <w:bCs/>
          <w:caps/>
          <w:noProof/>
          <w:sz w:val="72"/>
          <w:szCs w:val="72"/>
          <w:lang w:val="ru-RU"/>
        </w:rPr>
        <w:t>шаблонов</w:t>
      </w:r>
    </w:p>
    <w:p w14:paraId="561A0A2C" w14:textId="7CC66AA5" w:rsidR="001A1DCB" w:rsidRPr="001A1DCB" w:rsidRDefault="001A1DCB" w:rsidP="009B48A6">
      <w:pPr>
        <w:widowControl w:val="0"/>
        <w:spacing w:line="240" w:lineRule="auto"/>
        <w:jc w:val="center"/>
        <w:rPr>
          <w:b/>
          <w:bCs/>
          <w:caps/>
          <w:noProof/>
          <w:sz w:val="72"/>
          <w:szCs w:val="72"/>
          <w:lang w:val="ru-RU"/>
        </w:rPr>
      </w:pPr>
      <w:r>
        <w:rPr>
          <w:b/>
          <w:bCs/>
          <w:caps/>
          <w:noProof/>
          <w:sz w:val="72"/>
          <w:szCs w:val="72"/>
          <w:lang w:val="ru-RU"/>
        </w:rPr>
        <w:t>мышления</w:t>
      </w:r>
    </w:p>
    <w:p w14:paraId="3A67140C" w14:textId="286890DC" w:rsidR="00F30436" w:rsidRDefault="00F30436" w:rsidP="009B48A6">
      <w:pPr>
        <w:widowControl w:val="0"/>
        <w:spacing w:line="240" w:lineRule="auto"/>
        <w:jc w:val="center"/>
        <w:rPr>
          <w:b/>
          <w:bCs/>
          <w:caps/>
          <w:noProof/>
          <w:sz w:val="72"/>
          <w:szCs w:val="72"/>
          <w:lang w:val="en-CA"/>
        </w:rPr>
      </w:pPr>
      <w:r w:rsidRPr="00F30436">
        <w:rPr>
          <w:b/>
          <w:bCs/>
          <w:caps/>
          <w:noProof/>
          <w:sz w:val="72"/>
          <w:szCs w:val="72"/>
          <w:lang w:val="en-CA"/>
        </w:rPr>
        <w:drawing>
          <wp:inline distT="0" distB="0" distL="0" distR="0" wp14:anchorId="4E8A1792" wp14:editId="32A89DC3">
            <wp:extent cx="2372056" cy="2486372"/>
            <wp:effectExtent l="0" t="0" r="9525" b="9525"/>
            <wp:docPr id="7722305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230546" name=""/>
                    <pic:cNvPicPr/>
                  </pic:nvPicPr>
                  <pic:blipFill>
                    <a:blip r:embed="rId8">
                      <a:extLst>
                        <a:ext uri="{BEBA8EAE-BF5A-486C-A8C5-ECC9F3942E4B}">
                          <a14:imgProps xmlns:a14="http://schemas.microsoft.com/office/drawing/2010/main">
                            <a14:imgLayer r:embed="rId9">
                              <a14:imgEffect>
                                <a14:brightnessContrast bright="20000" contrast="-20000"/>
                              </a14:imgEffect>
                            </a14:imgLayer>
                          </a14:imgProps>
                        </a:ext>
                      </a:extLst>
                    </a:blip>
                    <a:stretch>
                      <a:fillRect/>
                    </a:stretch>
                  </pic:blipFill>
                  <pic:spPr>
                    <a:xfrm>
                      <a:off x="0" y="0"/>
                      <a:ext cx="2372056" cy="2486372"/>
                    </a:xfrm>
                    <a:prstGeom prst="ellipse">
                      <a:avLst/>
                    </a:prstGeom>
                    <a:ln>
                      <a:noFill/>
                    </a:ln>
                    <a:effectLst>
                      <a:softEdge rad="112500"/>
                    </a:effectLst>
                  </pic:spPr>
                </pic:pic>
              </a:graphicData>
            </a:graphic>
          </wp:inline>
        </w:drawing>
      </w:r>
    </w:p>
    <w:p w14:paraId="4B17B051" w14:textId="77777777" w:rsidR="00891341" w:rsidRPr="00F30436" w:rsidRDefault="00891341" w:rsidP="009B48A6">
      <w:pPr>
        <w:widowControl w:val="0"/>
        <w:spacing w:line="240" w:lineRule="auto"/>
        <w:jc w:val="center"/>
        <w:rPr>
          <w:i/>
          <w:iCs/>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26F1AD77" w:rsidR="00F7437B" w:rsidRPr="001A1DCB" w:rsidRDefault="008C384E">
      <w:pPr>
        <w:widowControl w:val="0"/>
        <w:tabs>
          <w:tab w:val="left" w:pos="-720"/>
        </w:tabs>
        <w:rPr>
          <w:sz w:val="16"/>
          <w:szCs w:val="16"/>
          <w:lang w:val="ru-RU"/>
        </w:rPr>
      </w:pPr>
      <w:r w:rsidRPr="001A1DCB">
        <w:rPr>
          <w:sz w:val="16"/>
          <w:szCs w:val="16"/>
          <w:lang w:val="ru-RU"/>
        </w:rPr>
        <w:lastRenderedPageBreak/>
        <w:t xml:space="preserve">© 2026 </w:t>
      </w:r>
      <w:r w:rsidR="007E77C0" w:rsidRPr="001A1DCB">
        <w:rPr>
          <w:sz w:val="16"/>
          <w:szCs w:val="16"/>
          <w:lang w:val="ru-RU"/>
        </w:rPr>
        <w:t>Борис Кригер</w:t>
      </w:r>
    </w:p>
    <w:p w14:paraId="508801AE" w14:textId="764BB9A7" w:rsidR="00F7437B" w:rsidRPr="001A1DCB" w:rsidRDefault="008C384E" w:rsidP="009B48A6">
      <w:pPr>
        <w:widowControl w:val="0"/>
        <w:spacing w:line="240" w:lineRule="auto"/>
        <w:ind w:right="720"/>
        <w:rPr>
          <w:sz w:val="16"/>
          <w:szCs w:val="16"/>
          <w:lang w:val="ru-RU"/>
        </w:rPr>
      </w:pPr>
      <w:r w:rsidRPr="001A1DCB">
        <w:rPr>
          <w:sz w:val="16"/>
          <w:szCs w:val="16"/>
          <w:lang w:val="ru-RU"/>
        </w:rPr>
        <w:t xml:space="preserve">Запросы на разрешение копирования любой части этой работы следует направлять по электронной почте на адрес </w:t>
      </w:r>
      <w:r w:rsidR="00182F03" w:rsidRPr="001A1DCB">
        <w:rPr>
          <w:sz w:val="16"/>
          <w:szCs w:val="16"/>
        </w:rPr>
        <w:fldChar w:fldCharType="begin"/>
      </w:r>
      <w:r w:rsidR="00182F03" w:rsidRPr="001A1DCB">
        <w:rPr>
          <w:sz w:val="16"/>
          <w:szCs w:val="16"/>
        </w:rPr>
        <w:instrText>HYPERLINK "mailto:krigerbruce@gmail.com"</w:instrText>
      </w:r>
      <w:r w:rsidR="00182F03" w:rsidRPr="001A1DCB">
        <w:rPr>
          <w:sz w:val="16"/>
          <w:szCs w:val="16"/>
        </w:rPr>
      </w:r>
      <w:r w:rsidR="00182F03" w:rsidRPr="001A1DCB">
        <w:rPr>
          <w:sz w:val="16"/>
          <w:szCs w:val="16"/>
        </w:rPr>
        <w:fldChar w:fldCharType="separate"/>
      </w:r>
      <w:r w:rsidR="00182F03" w:rsidRPr="001A1DCB">
        <w:rPr>
          <w:rStyle w:val="Hyperlink"/>
          <w:sz w:val="16"/>
          <w:szCs w:val="16"/>
          <w:lang w:val="en-CA"/>
        </w:rPr>
        <w:t>krigerbruce</w:t>
      </w:r>
      <w:r w:rsidR="00182F03" w:rsidRPr="001A1DCB">
        <w:rPr>
          <w:rStyle w:val="Hyperlink"/>
          <w:sz w:val="16"/>
          <w:szCs w:val="16"/>
          <w:lang w:val="ru-RU"/>
        </w:rPr>
        <w:t>@</w:t>
      </w:r>
      <w:r w:rsidR="00182F03" w:rsidRPr="001A1DCB">
        <w:rPr>
          <w:rStyle w:val="Hyperlink"/>
          <w:sz w:val="16"/>
          <w:szCs w:val="16"/>
          <w:lang w:val="en-CA"/>
        </w:rPr>
        <w:t>gmail</w:t>
      </w:r>
      <w:r w:rsidR="00182F03" w:rsidRPr="001A1DCB">
        <w:rPr>
          <w:rStyle w:val="Hyperlink"/>
          <w:sz w:val="16"/>
          <w:szCs w:val="16"/>
          <w:lang w:val="ru-RU"/>
        </w:rPr>
        <w:t>.</w:t>
      </w:r>
      <w:r w:rsidR="00182F03" w:rsidRPr="001A1DCB">
        <w:rPr>
          <w:rStyle w:val="Hyperlink"/>
          <w:sz w:val="16"/>
          <w:szCs w:val="16"/>
          <w:lang w:val="en-CA"/>
        </w:rPr>
        <w:t>com</w:t>
      </w:r>
      <w:r w:rsidR="00182F03" w:rsidRPr="001A1DCB">
        <w:rPr>
          <w:rStyle w:val="Hyperlink"/>
          <w:sz w:val="16"/>
          <w:szCs w:val="16"/>
          <w:lang w:val="ru-RU"/>
        </w:rPr>
        <w:t>.</w:t>
      </w:r>
      <w:r w:rsidR="00182F03" w:rsidRPr="001A1DCB">
        <w:rPr>
          <w:sz w:val="16"/>
          <w:szCs w:val="16"/>
        </w:rPr>
        <w:fldChar w:fldCharType="end"/>
      </w:r>
    </w:p>
    <w:p w14:paraId="0CB55A17" w14:textId="3D9E6FE5" w:rsidR="00F7437B" w:rsidRPr="001A1DCB" w:rsidRDefault="00182F03" w:rsidP="009B48A6">
      <w:pPr>
        <w:widowControl w:val="0"/>
        <w:spacing w:line="240" w:lineRule="auto"/>
        <w:ind w:right="720"/>
        <w:rPr>
          <w:sz w:val="16"/>
          <w:szCs w:val="16"/>
          <w:lang w:val="ru-RU"/>
        </w:rPr>
      </w:pPr>
      <w:r w:rsidRPr="001A1DCB">
        <w:rPr>
          <w:sz w:val="16"/>
          <w:szCs w:val="16"/>
          <w:lang w:val="ru-RU"/>
        </w:rPr>
        <w:t xml:space="preserve">Опубликовано издательством </w:t>
      </w:r>
      <w:proofErr w:type="spellStart"/>
      <w:r w:rsidRPr="001A1DCB">
        <w:rPr>
          <w:sz w:val="16"/>
          <w:szCs w:val="16"/>
          <w:lang w:val="en-CA"/>
        </w:rPr>
        <w:t>Altaspera</w:t>
      </w:r>
      <w:proofErr w:type="spellEnd"/>
      <w:r w:rsidRPr="001A1DCB">
        <w:rPr>
          <w:sz w:val="16"/>
          <w:szCs w:val="16"/>
          <w:lang w:val="ru-RU"/>
        </w:rPr>
        <w:t xml:space="preserve"> </w:t>
      </w:r>
      <w:r w:rsidRPr="001A1DCB">
        <w:rPr>
          <w:sz w:val="16"/>
          <w:szCs w:val="16"/>
          <w:lang w:val="en-CA"/>
        </w:rPr>
        <w:t>Publishing</w:t>
      </w:r>
      <w:r w:rsidRPr="001A1DCB">
        <w:rPr>
          <w:sz w:val="16"/>
          <w:szCs w:val="16"/>
          <w:lang w:val="ru-RU"/>
        </w:rPr>
        <w:t xml:space="preserve"> .</w:t>
      </w:r>
    </w:p>
    <w:p w14:paraId="1310016E" w14:textId="77777777" w:rsidR="00CD4D0C" w:rsidRPr="001A1DCB" w:rsidRDefault="00CD4D0C" w:rsidP="009B48A6">
      <w:pPr>
        <w:widowControl w:val="0"/>
        <w:spacing w:line="240" w:lineRule="auto"/>
        <w:ind w:right="720"/>
        <w:rPr>
          <w:sz w:val="16"/>
          <w:szCs w:val="16"/>
          <w:lang w:val="ru-RU"/>
        </w:rPr>
      </w:pPr>
    </w:p>
    <w:p w14:paraId="4AEC5366" w14:textId="77777777" w:rsidR="008C77A0" w:rsidRPr="001A1DCB" w:rsidRDefault="008C77A0" w:rsidP="009B48A6">
      <w:pPr>
        <w:spacing w:before="0" w:line="240" w:lineRule="auto"/>
        <w:rPr>
          <w:sz w:val="16"/>
          <w:szCs w:val="16"/>
          <w:lang w:val="ru-RU"/>
        </w:rPr>
      </w:pPr>
      <w:r w:rsidRPr="001A1DCB">
        <w:rPr>
          <w:sz w:val="16"/>
          <w:szCs w:val="16"/>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073556A4" w14:textId="71E3391B" w:rsidR="001A1DCB" w:rsidRPr="006C63FB" w:rsidRDefault="001A1DCB" w:rsidP="001A1DCB">
      <w:pPr>
        <w:pStyle w:val="Header"/>
        <w:pBdr>
          <w:bottom w:val="single" w:sz="6" w:space="1" w:color="auto"/>
        </w:pBdr>
        <w:jc w:val="left"/>
        <w:rPr>
          <w:i/>
          <w:iCs/>
          <w:color w:val="000000"/>
          <w:sz w:val="18"/>
          <w:szCs w:val="18"/>
          <w:lang w:val="ru-RU"/>
        </w:rPr>
      </w:pPr>
      <w:r>
        <w:rPr>
          <w:i/>
          <w:iCs/>
          <w:color w:val="000000"/>
          <w:sz w:val="18"/>
          <w:szCs w:val="18"/>
          <w:lang w:val="ru-RU"/>
        </w:rPr>
        <w:t>Разрыв шаблонов мышления</w:t>
      </w:r>
      <w:r w:rsidR="006C63FB" w:rsidRPr="006C63FB">
        <w:rPr>
          <w:i/>
          <w:iCs/>
          <w:color w:val="000000"/>
          <w:sz w:val="18"/>
          <w:szCs w:val="18"/>
          <w:lang w:val="ru-RU"/>
        </w:rPr>
        <w:t xml:space="preserve">. </w:t>
      </w:r>
      <w:r w:rsidR="006C63FB">
        <w:rPr>
          <w:i/>
          <w:iCs/>
          <w:color w:val="000000"/>
          <w:sz w:val="18"/>
          <w:szCs w:val="18"/>
          <w:lang w:val="ru-RU"/>
        </w:rPr>
        <w:t>Перевод с английского.</w:t>
      </w:r>
    </w:p>
    <w:p w14:paraId="2DDAA5D5" w14:textId="77777777" w:rsidR="007E77C0" w:rsidRPr="001A1DCB" w:rsidRDefault="007E77C0" w:rsidP="001A1DCB">
      <w:pPr>
        <w:spacing w:line="240" w:lineRule="auto"/>
        <w:jc w:val="left"/>
        <w:rPr>
          <w:sz w:val="16"/>
          <w:szCs w:val="16"/>
          <w:lang w:val="ru-RU"/>
        </w:rPr>
      </w:pPr>
      <w:r w:rsidRPr="001A1DCB">
        <w:rPr>
          <w:sz w:val="16"/>
          <w:szCs w:val="16"/>
          <w:lang w:val="ru-RU"/>
        </w:rPr>
        <w:t>А что, если самым большим препятствием на пути к знаниям является не сложность поиска ответов, а невозможность задать правильные вопросы?</w:t>
      </w:r>
    </w:p>
    <w:p w14:paraId="3818A908" w14:textId="77777777" w:rsidR="007E77C0" w:rsidRPr="001A1DCB" w:rsidRDefault="007E77C0" w:rsidP="007E77C0">
      <w:pPr>
        <w:spacing w:line="240" w:lineRule="auto"/>
        <w:rPr>
          <w:sz w:val="16"/>
          <w:szCs w:val="16"/>
          <w:lang w:val="ru-RU"/>
        </w:rPr>
      </w:pPr>
      <w:r w:rsidRPr="001A1DCB">
        <w:rPr>
          <w:sz w:val="16"/>
          <w:szCs w:val="16"/>
          <w:lang w:val="ru-RU"/>
        </w:rPr>
        <w:t>Каждый человек, каждый ученый, каждый мыслитель действует внутри невидимой тюрьмы: когнитивной рамки, которая определяет, какие вопросы они вообще могут себе представить. Вопросы за пределами этой рамки не так уж сложны. Их не существует. И никакое количество интеллекта, данных или дедуктивных способностей не может достичь истины, которая относится к вопросу, который вы не можете сформулировать.</w:t>
      </w:r>
    </w:p>
    <w:p w14:paraId="25196AC7" w14:textId="77777777" w:rsidR="007E77C0" w:rsidRPr="001A1DCB" w:rsidRDefault="007E77C0" w:rsidP="007E77C0">
      <w:pPr>
        <w:spacing w:line="240" w:lineRule="auto"/>
        <w:rPr>
          <w:sz w:val="16"/>
          <w:szCs w:val="16"/>
          <w:lang w:val="ru-RU"/>
        </w:rPr>
      </w:pPr>
      <w:r w:rsidRPr="001A1DCB">
        <w:rPr>
          <w:sz w:val="16"/>
          <w:szCs w:val="16"/>
          <w:lang w:val="ru-RU"/>
        </w:rPr>
        <w:t xml:space="preserve">Борис Кригер всю жизнь мыслил нестандартно — не решая проблемы, а разбирая их, проверяя, являются ли они вообще правильными проблемами. В этой книге он раскрывает формальный метод, лежащий в основе этого инстинкта. Метод </w:t>
      </w:r>
      <w:r w:rsidRPr="001A1DCB">
        <w:rPr>
          <w:sz w:val="16"/>
          <w:szCs w:val="16"/>
          <w:lang w:val="en-CA"/>
        </w:rPr>
        <w:t>RAFASSABRA</w:t>
      </w:r>
      <w:r w:rsidRPr="001A1DCB">
        <w:rPr>
          <w:sz w:val="16"/>
          <w:szCs w:val="16"/>
          <w:lang w:val="ru-RU"/>
        </w:rPr>
        <w:t xml:space="preserve"> (</w:t>
      </w:r>
      <w:r w:rsidRPr="001A1DCB">
        <w:rPr>
          <w:sz w:val="16"/>
          <w:szCs w:val="16"/>
          <w:lang w:val="en-CA"/>
        </w:rPr>
        <w:t>Random</w:t>
      </w:r>
      <w:r w:rsidRPr="001A1DCB">
        <w:rPr>
          <w:sz w:val="16"/>
          <w:szCs w:val="16"/>
          <w:lang w:val="ru-RU"/>
        </w:rPr>
        <w:t xml:space="preserve"> </w:t>
      </w:r>
      <w:r w:rsidRPr="001A1DCB">
        <w:rPr>
          <w:sz w:val="16"/>
          <w:szCs w:val="16"/>
          <w:lang w:val="en-CA"/>
        </w:rPr>
        <w:t>Angry</w:t>
      </w:r>
      <w:r w:rsidRPr="001A1DCB">
        <w:rPr>
          <w:sz w:val="16"/>
          <w:szCs w:val="16"/>
          <w:lang w:val="ru-RU"/>
        </w:rPr>
        <w:t xml:space="preserve"> </w:t>
      </w:r>
      <w:r w:rsidRPr="001A1DCB">
        <w:rPr>
          <w:sz w:val="16"/>
          <w:szCs w:val="16"/>
          <w:lang w:val="en-CA"/>
        </w:rPr>
        <w:t>Frozen</w:t>
      </w:r>
      <w:r w:rsidRPr="001A1DCB">
        <w:rPr>
          <w:sz w:val="16"/>
          <w:szCs w:val="16"/>
          <w:lang w:val="ru-RU"/>
        </w:rPr>
        <w:t xml:space="preserve"> </w:t>
      </w:r>
      <w:r w:rsidRPr="001A1DCB">
        <w:rPr>
          <w:sz w:val="16"/>
          <w:szCs w:val="16"/>
          <w:lang w:val="en-CA"/>
        </w:rPr>
        <w:t>Alien</w:t>
      </w:r>
      <w:r w:rsidRPr="001A1DCB">
        <w:rPr>
          <w:sz w:val="16"/>
          <w:szCs w:val="16"/>
          <w:lang w:val="ru-RU"/>
        </w:rPr>
        <w:t xml:space="preserve"> </w:t>
      </w:r>
      <w:r w:rsidRPr="001A1DCB">
        <w:rPr>
          <w:sz w:val="16"/>
          <w:szCs w:val="16"/>
          <w:lang w:val="en-CA"/>
        </w:rPr>
        <w:t>Stripped</w:t>
      </w:r>
      <w:r w:rsidRPr="001A1DCB">
        <w:rPr>
          <w:sz w:val="16"/>
          <w:szCs w:val="16"/>
          <w:lang w:val="ru-RU"/>
        </w:rPr>
        <w:t xml:space="preserve">, </w:t>
      </w:r>
      <w:r w:rsidRPr="001A1DCB">
        <w:rPr>
          <w:sz w:val="16"/>
          <w:szCs w:val="16"/>
          <w:lang w:val="en-CA"/>
        </w:rPr>
        <w:t>Stole</w:t>
      </w:r>
      <w:r w:rsidRPr="001A1DCB">
        <w:rPr>
          <w:sz w:val="16"/>
          <w:szCs w:val="16"/>
          <w:lang w:val="ru-RU"/>
        </w:rPr>
        <w:t xml:space="preserve">, </w:t>
      </w:r>
      <w:r w:rsidRPr="001A1DCB">
        <w:rPr>
          <w:sz w:val="16"/>
          <w:szCs w:val="16"/>
          <w:lang w:val="en-CA"/>
        </w:rPr>
        <w:t>Assembled</w:t>
      </w:r>
      <w:r w:rsidRPr="001A1DCB">
        <w:rPr>
          <w:sz w:val="16"/>
          <w:szCs w:val="16"/>
          <w:lang w:val="ru-RU"/>
        </w:rPr>
        <w:t xml:space="preserve">, </w:t>
      </w:r>
      <w:r w:rsidRPr="001A1DCB">
        <w:rPr>
          <w:sz w:val="16"/>
          <w:szCs w:val="16"/>
          <w:lang w:val="en-CA"/>
        </w:rPr>
        <w:t>Broke</w:t>
      </w:r>
      <w:r w:rsidRPr="001A1DCB">
        <w:rPr>
          <w:sz w:val="16"/>
          <w:szCs w:val="16"/>
          <w:lang w:val="ru-RU"/>
        </w:rPr>
        <w:t xml:space="preserve">, </w:t>
      </w:r>
      <w:r w:rsidRPr="001A1DCB">
        <w:rPr>
          <w:sz w:val="16"/>
          <w:szCs w:val="16"/>
          <w:lang w:val="en-CA"/>
        </w:rPr>
        <w:t>and</w:t>
      </w:r>
      <w:r w:rsidRPr="001A1DCB">
        <w:rPr>
          <w:sz w:val="16"/>
          <w:szCs w:val="16"/>
          <w:lang w:val="ru-RU"/>
        </w:rPr>
        <w:t xml:space="preserve"> </w:t>
      </w:r>
      <w:r w:rsidRPr="001A1DCB">
        <w:rPr>
          <w:sz w:val="16"/>
          <w:szCs w:val="16"/>
          <w:lang w:val="en-CA"/>
        </w:rPr>
        <w:t>Ran</w:t>
      </w:r>
      <w:r w:rsidRPr="001A1DCB">
        <w:rPr>
          <w:sz w:val="16"/>
          <w:szCs w:val="16"/>
          <w:lang w:val="ru-RU"/>
        </w:rPr>
        <w:t xml:space="preserve"> </w:t>
      </w:r>
      <w:r w:rsidRPr="001A1DCB">
        <w:rPr>
          <w:sz w:val="16"/>
          <w:szCs w:val="16"/>
          <w:lang w:val="en-CA"/>
        </w:rPr>
        <w:t>Away</w:t>
      </w:r>
      <w:r w:rsidRPr="001A1DCB">
        <w:rPr>
          <w:sz w:val="16"/>
          <w:szCs w:val="16"/>
          <w:lang w:val="ru-RU"/>
        </w:rPr>
        <w:t xml:space="preserve"> — Случайный, злой, замороженный инопланетянин, раздетый, укравший, собранный, сломанный и сбежавший) — это девятиэтапный процесс систематического разрушения когнитивных рамок. Он начинается с акта преднамеренной случайности, продолжается через структурное разрушение, временное удаление и радикальное отрицание и заканчивается новой, более масштабной и странной рамкой, чем та, с которой вы начали.</w:t>
      </w:r>
    </w:p>
    <w:p w14:paraId="5B222A16" w14:textId="77777777" w:rsidR="007E77C0" w:rsidRPr="001A1DCB" w:rsidRDefault="007E77C0" w:rsidP="007E77C0">
      <w:pPr>
        <w:spacing w:line="240" w:lineRule="auto"/>
        <w:rPr>
          <w:sz w:val="16"/>
          <w:szCs w:val="16"/>
          <w:lang w:val="ru-RU"/>
        </w:rPr>
      </w:pPr>
      <w:r w:rsidRPr="001A1DCB">
        <w:rPr>
          <w:sz w:val="16"/>
          <w:szCs w:val="16"/>
          <w:lang w:val="ru-RU"/>
        </w:rPr>
        <w:t>Опираясь на эротетическую логику, теорию информации, эволюционную биологию и границу между гением и безумием, Кригер показывает, почему вопросы структурно предшествуют ответам, почему ваша концептуальная основа вредит вашим вопросам больше, чем вашим ответам, и почему случайно подобранные извне слова практически математически гарантированно выведут вас за пределы любой концептуальной основы, в которой вы находитесь.</w:t>
      </w:r>
    </w:p>
    <w:p w14:paraId="48B56702" w14:textId="77777777" w:rsidR="007E77C0" w:rsidRPr="001A1DCB" w:rsidRDefault="007E77C0" w:rsidP="007E77C0">
      <w:pPr>
        <w:spacing w:line="240" w:lineRule="auto"/>
        <w:rPr>
          <w:sz w:val="16"/>
          <w:szCs w:val="16"/>
          <w:lang w:val="ru-RU"/>
        </w:rPr>
      </w:pPr>
      <w:r w:rsidRPr="001A1DCB">
        <w:rPr>
          <w:sz w:val="16"/>
          <w:szCs w:val="16"/>
          <w:lang w:val="ru-RU"/>
        </w:rPr>
        <w:t>Включая реальные демонстрации, посвященные времени, сознанию, коррупции и любви, а также полноценную научную статью с формальными доказательствами, эта книга предназначена для всех, кто подозревает, что самые важные открытия, которые им когда-либо доведется сделать, находятся по ту сторону вопроса, который они еще не научились задавать.</w:t>
      </w:r>
    </w:p>
    <w:p w14:paraId="723D8978" w14:textId="77777777" w:rsidR="007E77C0" w:rsidRPr="001A1DCB" w:rsidRDefault="007E77C0" w:rsidP="007E77C0">
      <w:pPr>
        <w:spacing w:line="240" w:lineRule="auto"/>
        <w:rPr>
          <w:sz w:val="16"/>
          <w:szCs w:val="16"/>
          <w:lang w:val="ru-RU"/>
        </w:rPr>
      </w:pPr>
      <w:r w:rsidRPr="001A1DCB">
        <w:rPr>
          <w:sz w:val="16"/>
          <w:szCs w:val="16"/>
          <w:lang w:val="ru-RU"/>
        </w:rPr>
        <w:t>Вы никогда не забудете этого разъяренного замерзшего инопланетянина.</w:t>
      </w:r>
    </w:p>
    <w:p w14:paraId="47F38A3C" w14:textId="66DFEE9C" w:rsidR="00CD4D0C" w:rsidRPr="001A1DCB" w:rsidRDefault="00CD4D0C" w:rsidP="00CD4D0C">
      <w:pPr>
        <w:spacing w:line="240" w:lineRule="auto"/>
        <w:rPr>
          <w:lang w:val="ru-RU"/>
        </w:rPr>
      </w:pPr>
    </w:p>
    <w:p w14:paraId="3B12C1A3" w14:textId="3D79699B" w:rsidR="00291884" w:rsidRPr="001A1DCB" w:rsidRDefault="00291884" w:rsidP="00291884">
      <w:pPr>
        <w:spacing w:line="240" w:lineRule="auto"/>
        <w:rPr>
          <w:lang w:val="ru-RU"/>
        </w:rPr>
      </w:pP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sz w:val="24"/>
          <w:szCs w:val="24"/>
        </w:rPr>
      </w:sdtEndPr>
      <w:sdtContent>
        <w:p w14:paraId="3C8BC967" w14:textId="3E4FCDAD" w:rsidR="00291884" w:rsidRPr="00A73A68" w:rsidRDefault="00291884" w:rsidP="00291884">
          <w:pPr>
            <w:pStyle w:val="TOCHeading"/>
            <w:jc w:val="center"/>
            <w:rPr>
              <w:b/>
              <w:bCs/>
              <w:color w:val="auto"/>
              <w:sz w:val="28"/>
              <w:szCs w:val="28"/>
            </w:rPr>
          </w:pPr>
          <w:r w:rsidRPr="00A73A68">
            <w:rPr>
              <w:b/>
              <w:bCs/>
              <w:color w:val="auto"/>
              <w:sz w:val="28"/>
              <w:szCs w:val="28"/>
            </w:rPr>
            <w:t>Содержание</w:t>
          </w:r>
        </w:p>
        <w:p w14:paraId="4DE0088C" w14:textId="4DEE8C36"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7E77C0">
            <w:rPr>
              <w:webHidden/>
              <w:sz w:val="24"/>
              <w:szCs w:val="24"/>
            </w:rPr>
            <w:fldChar w:fldCharType="begin"/>
          </w:r>
          <w:r w:rsidR="00291884" w:rsidRPr="007E77C0">
            <w:rPr>
              <w:sz w:val="24"/>
              <w:szCs w:val="24"/>
            </w:rPr>
            <w:instrText xml:space="preserve"> TOC \o "1-3" \h \z \u </w:instrText>
          </w:r>
          <w:r w:rsidRPr="007E77C0">
            <w:rPr>
              <w:webHidden/>
              <w:sz w:val="24"/>
              <w:szCs w:val="24"/>
            </w:rPr>
            <w:fldChar w:fldCharType="separate"/>
          </w:r>
          <w:hyperlink w:anchor="_Toc223366778" w:history="1">
            <w:r w:rsidRPr="007E77C0">
              <w:rPr>
                <w:rStyle w:val="Hyperlink"/>
                <w:noProof/>
                <w:sz w:val="24"/>
                <w:szCs w:val="24"/>
                <w:lang w:val="en-US"/>
              </w:rPr>
              <w:t xml:space="preserve">Предисловие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_Toc223366778 \h </w:instrText>
          </w:r>
          <w:r w:rsidRPr="007E77C0">
            <w:rPr>
              <w:noProof/>
              <w:webHidden/>
              <w:sz w:val="24"/>
              <w:szCs w:val="24"/>
            </w:rPr>
          </w:r>
          <w:r w:rsidRPr="007E77C0">
            <w:rPr>
              <w:noProof/>
              <w:webHidden/>
              <w:sz w:val="24"/>
              <w:szCs w:val="24"/>
            </w:rPr>
            <w:fldChar w:fldCharType="separate"/>
          </w:r>
          <w:r w:rsidR="001A1DCB">
            <w:rPr>
              <w:noProof/>
              <w:webHidden/>
              <w:sz w:val="24"/>
              <w:szCs w:val="24"/>
            </w:rPr>
            <w:t>6</w:t>
          </w:r>
          <w:r w:rsidRPr="007E77C0">
            <w:rPr>
              <w:noProof/>
              <w:webHidden/>
              <w:sz w:val="24"/>
              <w:szCs w:val="24"/>
            </w:rPr>
            <w:fldChar w:fldCharType="end"/>
          </w:r>
        </w:p>
        <w:p w14:paraId="26B4CA1D" w14:textId="2AE874A3"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79" w:history="1">
            <w:r w:rsidRPr="007E77C0">
              <w:rPr>
                <w:rStyle w:val="Hyperlink"/>
                <w:noProof/>
                <w:sz w:val="24"/>
                <w:szCs w:val="24"/>
                <w:lang w:val="en-US"/>
              </w:rPr>
              <w:t xml:space="preserve">Глава первая: Тюрьма, которую вы не видите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_Toc223366779 \h </w:instrText>
          </w:r>
          <w:r w:rsidRPr="007E77C0">
            <w:rPr>
              <w:noProof/>
              <w:webHidden/>
              <w:sz w:val="24"/>
              <w:szCs w:val="24"/>
            </w:rPr>
          </w:r>
          <w:r w:rsidRPr="007E77C0">
            <w:rPr>
              <w:noProof/>
              <w:webHidden/>
              <w:sz w:val="24"/>
              <w:szCs w:val="24"/>
            </w:rPr>
            <w:fldChar w:fldCharType="separate"/>
          </w:r>
          <w:r w:rsidR="001A1DCB">
            <w:rPr>
              <w:noProof/>
              <w:webHidden/>
              <w:sz w:val="24"/>
              <w:szCs w:val="24"/>
            </w:rPr>
            <w:t>14</w:t>
          </w:r>
          <w:r w:rsidRPr="007E77C0">
            <w:rPr>
              <w:noProof/>
              <w:webHidden/>
              <w:sz w:val="24"/>
              <w:szCs w:val="24"/>
            </w:rPr>
            <w:fldChar w:fldCharType="end"/>
          </w:r>
        </w:p>
        <w:p w14:paraId="00BA798E" w14:textId="3186D62E"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0" w:history="1">
            <w:r w:rsidRPr="007E77C0">
              <w:rPr>
                <w:rStyle w:val="Hyperlink"/>
                <w:noProof/>
                <w:sz w:val="24"/>
                <w:szCs w:val="24"/>
                <w:lang w:val="en-US"/>
              </w:rPr>
              <w:t xml:space="preserve">Глава вторая: Перед каждым ответом стоит вопрос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_Toc223366780 \h </w:instrText>
          </w:r>
          <w:r w:rsidRPr="007E77C0">
            <w:rPr>
              <w:noProof/>
              <w:webHidden/>
              <w:sz w:val="24"/>
              <w:szCs w:val="24"/>
            </w:rPr>
          </w:r>
          <w:r w:rsidRPr="007E77C0">
            <w:rPr>
              <w:noProof/>
              <w:webHidden/>
              <w:sz w:val="24"/>
              <w:szCs w:val="24"/>
            </w:rPr>
            <w:fldChar w:fldCharType="separate"/>
          </w:r>
          <w:r w:rsidR="001A1DCB">
            <w:rPr>
              <w:noProof/>
              <w:webHidden/>
              <w:sz w:val="24"/>
              <w:szCs w:val="24"/>
            </w:rPr>
            <w:t>19</w:t>
          </w:r>
          <w:r w:rsidRPr="007E77C0">
            <w:rPr>
              <w:noProof/>
              <w:webHidden/>
              <w:sz w:val="24"/>
              <w:szCs w:val="24"/>
            </w:rPr>
            <w:fldChar w:fldCharType="end"/>
          </w:r>
        </w:p>
        <w:p w14:paraId="0CD5E6D9" w14:textId="46F0712D"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1" w:history="1">
            <w:r w:rsidRPr="007E77C0">
              <w:rPr>
                <w:rStyle w:val="Hyperlink"/>
                <w:noProof/>
                <w:sz w:val="24"/>
                <w:szCs w:val="24"/>
                <w:lang w:val="en-US"/>
              </w:rPr>
              <w:t xml:space="preserve">Глава третья: Раздел мира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_Toc223366781 \h </w:instrText>
          </w:r>
          <w:r w:rsidRPr="007E77C0">
            <w:rPr>
              <w:noProof/>
              <w:webHidden/>
              <w:sz w:val="24"/>
              <w:szCs w:val="24"/>
            </w:rPr>
          </w:r>
          <w:r w:rsidRPr="007E77C0">
            <w:rPr>
              <w:noProof/>
              <w:webHidden/>
              <w:sz w:val="24"/>
              <w:szCs w:val="24"/>
            </w:rPr>
            <w:fldChar w:fldCharType="separate"/>
          </w:r>
          <w:r w:rsidR="001A1DCB">
            <w:rPr>
              <w:noProof/>
              <w:webHidden/>
              <w:sz w:val="24"/>
              <w:szCs w:val="24"/>
            </w:rPr>
            <w:t>24</w:t>
          </w:r>
          <w:r w:rsidRPr="007E77C0">
            <w:rPr>
              <w:noProof/>
              <w:webHidden/>
              <w:sz w:val="24"/>
              <w:szCs w:val="24"/>
            </w:rPr>
            <w:fldChar w:fldCharType="end"/>
          </w:r>
        </w:p>
        <w:p w14:paraId="0505D766" w14:textId="46CEF7F4"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2" w:history="1">
            <w:r w:rsidRPr="007E77C0">
              <w:rPr>
                <w:rStyle w:val="Hyperlink"/>
                <w:noProof/>
                <w:sz w:val="24"/>
                <w:szCs w:val="24"/>
                <w:lang w:val="en-US"/>
              </w:rPr>
              <w:t xml:space="preserve">Глава четвёртая: Чего не спросишь, того не узнаешь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_Toc223366782 \h </w:instrText>
          </w:r>
          <w:r w:rsidRPr="007E77C0">
            <w:rPr>
              <w:noProof/>
              <w:webHidden/>
              <w:sz w:val="24"/>
              <w:szCs w:val="24"/>
            </w:rPr>
          </w:r>
          <w:r w:rsidRPr="007E77C0">
            <w:rPr>
              <w:noProof/>
              <w:webHidden/>
              <w:sz w:val="24"/>
              <w:szCs w:val="24"/>
            </w:rPr>
            <w:fldChar w:fldCharType="separate"/>
          </w:r>
          <w:r w:rsidR="001A1DCB">
            <w:rPr>
              <w:noProof/>
              <w:webHidden/>
              <w:sz w:val="24"/>
              <w:szCs w:val="24"/>
            </w:rPr>
            <w:t>29</w:t>
          </w:r>
          <w:r w:rsidRPr="007E77C0">
            <w:rPr>
              <w:noProof/>
              <w:webHidden/>
              <w:sz w:val="24"/>
              <w:szCs w:val="24"/>
            </w:rPr>
            <w:fldChar w:fldCharType="end"/>
          </w:r>
        </w:p>
        <w:p w14:paraId="4C250463" w14:textId="06F748A6"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3" w:history="1">
            <w:r w:rsidRPr="007E77C0">
              <w:rPr>
                <w:rStyle w:val="Hyperlink"/>
                <w:noProof/>
                <w:sz w:val="24"/>
                <w:szCs w:val="24"/>
                <w:lang w:val="en-US"/>
              </w:rPr>
              <w:t xml:space="preserve">Глава пятая: Проблема фрейма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_Toc223366783 \h </w:instrText>
          </w:r>
          <w:r w:rsidRPr="007E77C0">
            <w:rPr>
              <w:noProof/>
              <w:webHidden/>
              <w:sz w:val="24"/>
              <w:szCs w:val="24"/>
            </w:rPr>
          </w:r>
          <w:r w:rsidRPr="007E77C0">
            <w:rPr>
              <w:noProof/>
              <w:webHidden/>
              <w:sz w:val="24"/>
              <w:szCs w:val="24"/>
            </w:rPr>
            <w:fldChar w:fldCharType="separate"/>
          </w:r>
          <w:r w:rsidR="001A1DCB">
            <w:rPr>
              <w:noProof/>
              <w:webHidden/>
              <w:sz w:val="24"/>
              <w:szCs w:val="24"/>
            </w:rPr>
            <w:t>34</w:t>
          </w:r>
          <w:r w:rsidRPr="007E77C0">
            <w:rPr>
              <w:noProof/>
              <w:webHidden/>
              <w:sz w:val="24"/>
              <w:szCs w:val="24"/>
            </w:rPr>
            <w:fldChar w:fldCharType="end"/>
          </w:r>
        </w:p>
        <w:p w14:paraId="43261F1F" w14:textId="4E60E9C5"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4" w:history="1">
            <w:r w:rsidRPr="007E77C0">
              <w:rPr>
                <w:rStyle w:val="Hyperlink"/>
                <w:noProof/>
                <w:sz w:val="24"/>
                <w:szCs w:val="24"/>
                <w:lang w:val="en-US"/>
              </w:rPr>
              <w:t xml:space="preserve">Глава шестая: Почему фреймы душат вопросы больше, чем ответы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_Toc223366784 \h </w:instrText>
          </w:r>
          <w:r w:rsidRPr="007E77C0">
            <w:rPr>
              <w:noProof/>
              <w:webHidden/>
              <w:sz w:val="24"/>
              <w:szCs w:val="24"/>
            </w:rPr>
          </w:r>
          <w:r w:rsidRPr="007E77C0">
            <w:rPr>
              <w:noProof/>
              <w:webHidden/>
              <w:sz w:val="24"/>
              <w:szCs w:val="24"/>
            </w:rPr>
            <w:fldChar w:fldCharType="separate"/>
          </w:r>
          <w:r w:rsidR="001A1DCB">
            <w:rPr>
              <w:noProof/>
              <w:webHidden/>
              <w:sz w:val="24"/>
              <w:szCs w:val="24"/>
            </w:rPr>
            <w:t>39</w:t>
          </w:r>
          <w:r w:rsidRPr="007E77C0">
            <w:rPr>
              <w:noProof/>
              <w:webHidden/>
              <w:sz w:val="24"/>
              <w:szCs w:val="24"/>
            </w:rPr>
            <w:fldChar w:fldCharType="end"/>
          </w:r>
        </w:p>
        <w:p w14:paraId="2884BFA1" w14:textId="01B85862"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5" w:history="1">
            <w:r w:rsidRPr="007E77C0">
              <w:rPr>
                <w:rStyle w:val="Hyperlink"/>
                <w:noProof/>
                <w:sz w:val="24"/>
                <w:szCs w:val="24"/>
                <w:lang w:val="en-US"/>
              </w:rPr>
              <w:t xml:space="preserve">Глава седьмая: Каждый ограниченный разум — это ограниченный разум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_Toc223366785 \h </w:instrText>
          </w:r>
          <w:r w:rsidRPr="007E77C0">
            <w:rPr>
              <w:noProof/>
              <w:webHidden/>
              <w:sz w:val="24"/>
              <w:szCs w:val="24"/>
            </w:rPr>
          </w:r>
          <w:r w:rsidRPr="007E77C0">
            <w:rPr>
              <w:noProof/>
              <w:webHidden/>
              <w:sz w:val="24"/>
              <w:szCs w:val="24"/>
            </w:rPr>
            <w:fldChar w:fldCharType="separate"/>
          </w:r>
          <w:r w:rsidR="001A1DCB">
            <w:rPr>
              <w:noProof/>
              <w:webHidden/>
              <w:sz w:val="24"/>
              <w:szCs w:val="24"/>
            </w:rPr>
            <w:t>44</w:t>
          </w:r>
          <w:r w:rsidRPr="007E77C0">
            <w:rPr>
              <w:noProof/>
              <w:webHidden/>
              <w:sz w:val="24"/>
              <w:szCs w:val="24"/>
            </w:rPr>
            <w:fldChar w:fldCharType="end"/>
          </w:r>
        </w:p>
        <w:p w14:paraId="07B85563" w14:textId="2E7CF79A"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6" w:history="1">
            <w:r w:rsidRPr="007E77C0">
              <w:rPr>
                <w:rStyle w:val="Hyperlink"/>
                <w:noProof/>
                <w:sz w:val="24"/>
                <w:szCs w:val="24"/>
                <w:lang w:val="en-US"/>
              </w:rPr>
              <w:t xml:space="preserve">Глава восьмая: Ловушка грубости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_Toc223366786 \h </w:instrText>
          </w:r>
          <w:r w:rsidRPr="007E77C0">
            <w:rPr>
              <w:noProof/>
              <w:webHidden/>
              <w:sz w:val="24"/>
              <w:szCs w:val="24"/>
            </w:rPr>
          </w:r>
          <w:r w:rsidRPr="007E77C0">
            <w:rPr>
              <w:noProof/>
              <w:webHidden/>
              <w:sz w:val="24"/>
              <w:szCs w:val="24"/>
            </w:rPr>
            <w:fldChar w:fldCharType="separate"/>
          </w:r>
          <w:r w:rsidR="001A1DCB">
            <w:rPr>
              <w:noProof/>
              <w:webHidden/>
              <w:sz w:val="24"/>
              <w:szCs w:val="24"/>
            </w:rPr>
            <w:t>49</w:t>
          </w:r>
          <w:r w:rsidRPr="007E77C0">
            <w:rPr>
              <w:noProof/>
              <w:webHidden/>
              <w:sz w:val="24"/>
              <w:szCs w:val="24"/>
            </w:rPr>
            <w:fldChar w:fldCharType="end"/>
          </w:r>
        </w:p>
        <w:p w14:paraId="45B07EE5" w14:textId="37197C10"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7" w:history="1">
            <w:r w:rsidRPr="007E77C0">
              <w:rPr>
                <w:rStyle w:val="Hyperlink"/>
                <w:noProof/>
                <w:sz w:val="24"/>
                <w:szCs w:val="24"/>
                <w:lang w:val="en-US"/>
              </w:rPr>
              <w:t xml:space="preserve">Глава девять: Безумец и гений.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_Toc223366787 \h </w:instrText>
          </w:r>
          <w:r w:rsidRPr="007E77C0">
            <w:rPr>
              <w:noProof/>
              <w:webHidden/>
              <w:sz w:val="24"/>
              <w:szCs w:val="24"/>
            </w:rPr>
          </w:r>
          <w:r w:rsidRPr="007E77C0">
            <w:rPr>
              <w:noProof/>
              <w:webHidden/>
              <w:sz w:val="24"/>
              <w:szCs w:val="24"/>
            </w:rPr>
            <w:fldChar w:fldCharType="separate"/>
          </w:r>
          <w:r w:rsidR="001A1DCB">
            <w:rPr>
              <w:noProof/>
              <w:webHidden/>
              <w:sz w:val="24"/>
              <w:szCs w:val="24"/>
            </w:rPr>
            <w:t>54</w:t>
          </w:r>
          <w:r w:rsidRPr="007E77C0">
            <w:rPr>
              <w:noProof/>
              <w:webHidden/>
              <w:sz w:val="24"/>
              <w:szCs w:val="24"/>
            </w:rPr>
            <w:fldChar w:fldCharType="end"/>
          </w:r>
        </w:p>
        <w:p w14:paraId="1F00FF6B" w14:textId="25E23447"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8" w:history="1">
            <w:r w:rsidRPr="007E77C0">
              <w:rPr>
                <w:rStyle w:val="Hyperlink"/>
                <w:noProof/>
                <w:sz w:val="24"/>
                <w:szCs w:val="24"/>
                <w:lang w:val="en-US"/>
              </w:rPr>
              <w:t xml:space="preserve">Глава десятая: Контролируемая когнитивная дивергенция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_Toc223366788 \h </w:instrText>
          </w:r>
          <w:r w:rsidRPr="007E77C0">
            <w:rPr>
              <w:noProof/>
              <w:webHidden/>
              <w:sz w:val="24"/>
              <w:szCs w:val="24"/>
            </w:rPr>
          </w:r>
          <w:r w:rsidRPr="007E77C0">
            <w:rPr>
              <w:noProof/>
              <w:webHidden/>
              <w:sz w:val="24"/>
              <w:szCs w:val="24"/>
            </w:rPr>
            <w:fldChar w:fldCharType="separate"/>
          </w:r>
          <w:r w:rsidR="001A1DCB">
            <w:rPr>
              <w:noProof/>
              <w:webHidden/>
              <w:sz w:val="24"/>
              <w:szCs w:val="24"/>
            </w:rPr>
            <w:t>59</w:t>
          </w:r>
          <w:r w:rsidRPr="007E77C0">
            <w:rPr>
              <w:noProof/>
              <w:webHidden/>
              <w:sz w:val="24"/>
              <w:szCs w:val="24"/>
            </w:rPr>
            <w:fldChar w:fldCharType="end"/>
          </w:r>
        </w:p>
        <w:p w14:paraId="045378C0" w14:textId="579DD4C2"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89" w:history="1">
            <w:r w:rsidRPr="007E77C0">
              <w:rPr>
                <w:rStyle w:val="Hyperlink"/>
                <w:noProof/>
                <w:sz w:val="24"/>
                <w:szCs w:val="24"/>
                <w:lang w:val="en-US"/>
              </w:rPr>
              <w:t xml:space="preserve">Глава одиннадцатая: Метод падает с неба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_Toc223366789 \h </w:instrText>
          </w:r>
          <w:r w:rsidRPr="007E77C0">
            <w:rPr>
              <w:noProof/>
              <w:webHidden/>
              <w:sz w:val="24"/>
              <w:szCs w:val="24"/>
            </w:rPr>
          </w:r>
          <w:r w:rsidRPr="007E77C0">
            <w:rPr>
              <w:noProof/>
              <w:webHidden/>
              <w:sz w:val="24"/>
              <w:szCs w:val="24"/>
            </w:rPr>
            <w:fldChar w:fldCharType="separate"/>
          </w:r>
          <w:r w:rsidR="001A1DCB">
            <w:rPr>
              <w:noProof/>
              <w:webHidden/>
              <w:sz w:val="24"/>
              <w:szCs w:val="24"/>
            </w:rPr>
            <w:t>64</w:t>
          </w:r>
          <w:r w:rsidRPr="007E77C0">
            <w:rPr>
              <w:noProof/>
              <w:webHidden/>
              <w:sz w:val="24"/>
              <w:szCs w:val="24"/>
            </w:rPr>
            <w:fldChar w:fldCharType="end"/>
          </w:r>
        </w:p>
        <w:p w14:paraId="114C1F2A" w14:textId="5EE3DE90"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0" w:history="1">
            <w:r w:rsidRPr="007E77C0">
              <w:rPr>
                <w:rStyle w:val="Hyperlink"/>
                <w:noProof/>
                <w:sz w:val="24"/>
                <w:szCs w:val="24"/>
                <w:lang w:val="en-US"/>
              </w:rPr>
              <w:t xml:space="preserve">Глава двенадцатая: Случайность прежде разума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_Toc223366790 \h </w:instrText>
          </w:r>
          <w:r w:rsidRPr="007E77C0">
            <w:rPr>
              <w:noProof/>
              <w:webHidden/>
              <w:sz w:val="24"/>
              <w:szCs w:val="24"/>
            </w:rPr>
          </w:r>
          <w:r w:rsidRPr="007E77C0">
            <w:rPr>
              <w:noProof/>
              <w:webHidden/>
              <w:sz w:val="24"/>
              <w:szCs w:val="24"/>
            </w:rPr>
            <w:fldChar w:fldCharType="separate"/>
          </w:r>
          <w:r w:rsidR="001A1DCB">
            <w:rPr>
              <w:noProof/>
              <w:webHidden/>
              <w:sz w:val="24"/>
              <w:szCs w:val="24"/>
            </w:rPr>
            <w:t>69</w:t>
          </w:r>
          <w:r w:rsidRPr="007E77C0">
            <w:rPr>
              <w:noProof/>
              <w:webHidden/>
              <w:sz w:val="24"/>
              <w:szCs w:val="24"/>
            </w:rPr>
            <w:fldChar w:fldCharType="end"/>
          </w:r>
        </w:p>
        <w:p w14:paraId="305457B0" w14:textId="19440C4B"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1" w:history="1">
            <w:r w:rsidRPr="007E77C0">
              <w:rPr>
                <w:rStyle w:val="Hyperlink"/>
                <w:noProof/>
                <w:sz w:val="24"/>
                <w:szCs w:val="24"/>
                <w:lang w:val="en-US"/>
              </w:rPr>
              <w:t xml:space="preserve">Глава тринадцатая: Структурная атака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_Toc223366791 \h </w:instrText>
          </w:r>
          <w:r w:rsidRPr="007E77C0">
            <w:rPr>
              <w:noProof/>
              <w:webHidden/>
              <w:sz w:val="24"/>
              <w:szCs w:val="24"/>
            </w:rPr>
          </w:r>
          <w:r w:rsidRPr="007E77C0">
            <w:rPr>
              <w:noProof/>
              <w:webHidden/>
              <w:sz w:val="24"/>
              <w:szCs w:val="24"/>
            </w:rPr>
            <w:fldChar w:fldCharType="separate"/>
          </w:r>
          <w:r w:rsidR="001A1DCB">
            <w:rPr>
              <w:noProof/>
              <w:webHidden/>
              <w:sz w:val="24"/>
              <w:szCs w:val="24"/>
            </w:rPr>
            <w:t>74</w:t>
          </w:r>
          <w:r w:rsidRPr="007E77C0">
            <w:rPr>
              <w:noProof/>
              <w:webHidden/>
              <w:sz w:val="24"/>
              <w:szCs w:val="24"/>
            </w:rPr>
            <w:fldChar w:fldCharType="end"/>
          </w:r>
        </w:p>
        <w:p w14:paraId="2EB4D514" w14:textId="5E6326D8"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2" w:history="1">
            <w:r w:rsidRPr="007E77C0">
              <w:rPr>
                <w:rStyle w:val="Hyperlink"/>
                <w:noProof/>
                <w:sz w:val="24"/>
                <w:szCs w:val="24"/>
                <w:lang w:val="en-US"/>
              </w:rPr>
              <w:t xml:space="preserve">Глава четырнадцатая: Замораживание времени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_Toc223366792 \h </w:instrText>
          </w:r>
          <w:r w:rsidRPr="007E77C0">
            <w:rPr>
              <w:noProof/>
              <w:webHidden/>
              <w:sz w:val="24"/>
              <w:szCs w:val="24"/>
            </w:rPr>
          </w:r>
          <w:r w:rsidRPr="007E77C0">
            <w:rPr>
              <w:noProof/>
              <w:webHidden/>
              <w:sz w:val="24"/>
              <w:szCs w:val="24"/>
            </w:rPr>
            <w:fldChar w:fldCharType="separate"/>
          </w:r>
          <w:r w:rsidR="001A1DCB">
            <w:rPr>
              <w:noProof/>
              <w:webHidden/>
              <w:sz w:val="24"/>
              <w:szCs w:val="24"/>
            </w:rPr>
            <w:t>78</w:t>
          </w:r>
          <w:r w:rsidRPr="007E77C0">
            <w:rPr>
              <w:noProof/>
              <w:webHidden/>
              <w:sz w:val="24"/>
              <w:szCs w:val="24"/>
            </w:rPr>
            <w:fldChar w:fldCharType="end"/>
          </w:r>
        </w:p>
        <w:p w14:paraId="6A5F2772" w14:textId="0ADF5B47"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3" w:history="1">
            <w:r w:rsidRPr="007E77C0">
              <w:rPr>
                <w:rStyle w:val="Hyperlink"/>
                <w:noProof/>
                <w:sz w:val="24"/>
                <w:szCs w:val="24"/>
                <w:lang w:val="en-US"/>
              </w:rPr>
              <w:t xml:space="preserve">Глава пятнадцатая: Восхождение по дереву пресуппозиций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_Toc223366793 \h </w:instrText>
          </w:r>
          <w:r w:rsidRPr="007E77C0">
            <w:rPr>
              <w:noProof/>
              <w:webHidden/>
              <w:sz w:val="24"/>
              <w:szCs w:val="24"/>
            </w:rPr>
          </w:r>
          <w:r w:rsidRPr="007E77C0">
            <w:rPr>
              <w:noProof/>
              <w:webHidden/>
              <w:sz w:val="24"/>
              <w:szCs w:val="24"/>
            </w:rPr>
            <w:fldChar w:fldCharType="separate"/>
          </w:r>
          <w:r w:rsidR="001A1DCB">
            <w:rPr>
              <w:noProof/>
              <w:webHidden/>
              <w:sz w:val="24"/>
              <w:szCs w:val="24"/>
            </w:rPr>
            <w:t>82</w:t>
          </w:r>
          <w:r w:rsidRPr="007E77C0">
            <w:rPr>
              <w:noProof/>
              <w:webHidden/>
              <w:sz w:val="24"/>
              <w:szCs w:val="24"/>
            </w:rPr>
            <w:fldChar w:fldCharType="end"/>
          </w:r>
        </w:p>
        <w:p w14:paraId="5F792FAE" w14:textId="7986C4EF"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4" w:history="1">
            <w:r w:rsidRPr="007E77C0">
              <w:rPr>
                <w:rStyle w:val="Hyperlink"/>
                <w:noProof/>
                <w:sz w:val="24"/>
                <w:szCs w:val="24"/>
                <w:lang w:val="en-US"/>
              </w:rPr>
              <w:t xml:space="preserve">Глава шестнадцатая: Раздевание до костей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_Toc223366794 \h </w:instrText>
          </w:r>
          <w:r w:rsidRPr="007E77C0">
            <w:rPr>
              <w:noProof/>
              <w:webHidden/>
              <w:sz w:val="24"/>
              <w:szCs w:val="24"/>
            </w:rPr>
          </w:r>
          <w:r w:rsidRPr="007E77C0">
            <w:rPr>
              <w:noProof/>
              <w:webHidden/>
              <w:sz w:val="24"/>
              <w:szCs w:val="24"/>
            </w:rPr>
            <w:fldChar w:fldCharType="separate"/>
          </w:r>
          <w:r w:rsidR="001A1DCB">
            <w:rPr>
              <w:noProof/>
              <w:webHidden/>
              <w:sz w:val="24"/>
              <w:szCs w:val="24"/>
            </w:rPr>
            <w:t>86</w:t>
          </w:r>
          <w:r w:rsidRPr="007E77C0">
            <w:rPr>
              <w:noProof/>
              <w:webHidden/>
              <w:sz w:val="24"/>
              <w:szCs w:val="24"/>
            </w:rPr>
            <w:fldChar w:fldCharType="end"/>
          </w:r>
        </w:p>
        <w:p w14:paraId="47271C4C" w14:textId="6DBF4D56"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5" w:history="1">
            <w:r w:rsidRPr="007E77C0">
              <w:rPr>
                <w:rStyle w:val="Hyperlink"/>
                <w:noProof/>
                <w:sz w:val="24"/>
                <w:szCs w:val="24"/>
                <w:lang w:val="en-US"/>
              </w:rPr>
              <w:t xml:space="preserve">Глава семнадцатая: Кража структуры у незнакомцев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_Toc223366795 \h </w:instrText>
          </w:r>
          <w:r w:rsidRPr="007E77C0">
            <w:rPr>
              <w:noProof/>
              <w:webHidden/>
              <w:sz w:val="24"/>
              <w:szCs w:val="24"/>
            </w:rPr>
          </w:r>
          <w:r w:rsidRPr="007E77C0">
            <w:rPr>
              <w:noProof/>
              <w:webHidden/>
              <w:sz w:val="24"/>
              <w:szCs w:val="24"/>
            </w:rPr>
            <w:fldChar w:fldCharType="separate"/>
          </w:r>
          <w:r w:rsidR="001A1DCB">
            <w:rPr>
              <w:noProof/>
              <w:webHidden/>
              <w:sz w:val="24"/>
              <w:szCs w:val="24"/>
            </w:rPr>
            <w:t>90</w:t>
          </w:r>
          <w:r w:rsidRPr="007E77C0">
            <w:rPr>
              <w:noProof/>
              <w:webHidden/>
              <w:sz w:val="24"/>
              <w:szCs w:val="24"/>
            </w:rPr>
            <w:fldChar w:fldCharType="end"/>
          </w:r>
        </w:p>
        <w:p w14:paraId="427573A4" w14:textId="61042785"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6" w:history="1">
            <w:r w:rsidRPr="007E77C0">
              <w:rPr>
                <w:rStyle w:val="Hyperlink"/>
                <w:noProof/>
                <w:sz w:val="24"/>
                <w:szCs w:val="24"/>
                <w:lang w:val="en-US"/>
              </w:rPr>
              <w:t xml:space="preserve">Глава восемнадцатая: Создание модели, которую вы намереваетесь разрушить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_Toc223366796 \h </w:instrText>
          </w:r>
          <w:r w:rsidRPr="007E77C0">
            <w:rPr>
              <w:noProof/>
              <w:webHidden/>
              <w:sz w:val="24"/>
              <w:szCs w:val="24"/>
            </w:rPr>
          </w:r>
          <w:r w:rsidRPr="007E77C0">
            <w:rPr>
              <w:noProof/>
              <w:webHidden/>
              <w:sz w:val="24"/>
              <w:szCs w:val="24"/>
            </w:rPr>
            <w:fldChar w:fldCharType="separate"/>
          </w:r>
          <w:r w:rsidR="001A1DCB">
            <w:rPr>
              <w:noProof/>
              <w:webHidden/>
              <w:sz w:val="24"/>
              <w:szCs w:val="24"/>
            </w:rPr>
            <w:t>94</w:t>
          </w:r>
          <w:r w:rsidRPr="007E77C0">
            <w:rPr>
              <w:noProof/>
              <w:webHidden/>
              <w:sz w:val="24"/>
              <w:szCs w:val="24"/>
            </w:rPr>
            <w:fldChar w:fldCharType="end"/>
          </w:r>
        </w:p>
        <w:p w14:paraId="2EE220DD" w14:textId="5D846EC6"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7" w:history="1">
            <w:r w:rsidRPr="007E77C0">
              <w:rPr>
                <w:rStyle w:val="Hyperlink"/>
                <w:noProof/>
                <w:sz w:val="24"/>
                <w:szCs w:val="24"/>
                <w:lang w:val="en-US"/>
              </w:rPr>
              <w:t xml:space="preserve">Глава девятнадцатая: Продуктивное противоречие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_Toc223366797 \h </w:instrText>
          </w:r>
          <w:r w:rsidRPr="007E77C0">
            <w:rPr>
              <w:noProof/>
              <w:webHidden/>
              <w:sz w:val="24"/>
              <w:szCs w:val="24"/>
            </w:rPr>
          </w:r>
          <w:r w:rsidRPr="007E77C0">
            <w:rPr>
              <w:noProof/>
              <w:webHidden/>
              <w:sz w:val="24"/>
              <w:szCs w:val="24"/>
            </w:rPr>
            <w:fldChar w:fldCharType="separate"/>
          </w:r>
          <w:r w:rsidR="001A1DCB">
            <w:rPr>
              <w:noProof/>
              <w:webHidden/>
              <w:sz w:val="24"/>
              <w:szCs w:val="24"/>
            </w:rPr>
            <w:t>98</w:t>
          </w:r>
          <w:r w:rsidRPr="007E77C0">
            <w:rPr>
              <w:noProof/>
              <w:webHidden/>
              <w:sz w:val="24"/>
              <w:szCs w:val="24"/>
            </w:rPr>
            <w:fldChar w:fldCharType="end"/>
          </w:r>
        </w:p>
        <w:p w14:paraId="3413804C" w14:textId="2CB3A9FD"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8" w:history="1">
            <w:r w:rsidRPr="007E77C0">
              <w:rPr>
                <w:rStyle w:val="Hyperlink"/>
                <w:noProof/>
                <w:sz w:val="24"/>
                <w:szCs w:val="24"/>
                <w:lang w:val="en-US"/>
              </w:rPr>
              <w:t xml:space="preserve">Глава двадцатая: Впуская время обратно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_Toc223366798 \h </w:instrText>
          </w:r>
          <w:r w:rsidRPr="007E77C0">
            <w:rPr>
              <w:noProof/>
              <w:webHidden/>
              <w:sz w:val="24"/>
              <w:szCs w:val="24"/>
            </w:rPr>
          </w:r>
          <w:r w:rsidRPr="007E77C0">
            <w:rPr>
              <w:noProof/>
              <w:webHidden/>
              <w:sz w:val="24"/>
              <w:szCs w:val="24"/>
            </w:rPr>
            <w:fldChar w:fldCharType="separate"/>
          </w:r>
          <w:r w:rsidR="001A1DCB">
            <w:rPr>
              <w:noProof/>
              <w:webHidden/>
              <w:sz w:val="24"/>
              <w:szCs w:val="24"/>
            </w:rPr>
            <w:t>102</w:t>
          </w:r>
          <w:r w:rsidRPr="007E77C0">
            <w:rPr>
              <w:noProof/>
              <w:webHidden/>
              <w:sz w:val="24"/>
              <w:szCs w:val="24"/>
            </w:rPr>
            <w:fldChar w:fldCharType="end"/>
          </w:r>
        </w:p>
        <w:p w14:paraId="6B2DBE6C" w14:textId="7AF54341"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799" w:history="1">
            <w:r w:rsidRPr="007E77C0">
              <w:rPr>
                <w:rStyle w:val="Hyperlink"/>
                <w:noProof/>
                <w:sz w:val="24"/>
                <w:szCs w:val="24"/>
                <w:lang w:val="en-US"/>
              </w:rPr>
              <w:t xml:space="preserve">Глава двадцать первая: Анатомия случайного слова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_Toc223366799 \h </w:instrText>
          </w:r>
          <w:r w:rsidRPr="007E77C0">
            <w:rPr>
              <w:noProof/>
              <w:webHidden/>
              <w:sz w:val="24"/>
              <w:szCs w:val="24"/>
            </w:rPr>
          </w:r>
          <w:r w:rsidRPr="007E77C0">
            <w:rPr>
              <w:noProof/>
              <w:webHidden/>
              <w:sz w:val="24"/>
              <w:szCs w:val="24"/>
            </w:rPr>
            <w:fldChar w:fldCharType="separate"/>
          </w:r>
          <w:r w:rsidR="001A1DCB">
            <w:rPr>
              <w:noProof/>
              <w:webHidden/>
              <w:sz w:val="24"/>
              <w:szCs w:val="24"/>
            </w:rPr>
            <w:t>106</w:t>
          </w:r>
          <w:r w:rsidRPr="007E77C0">
            <w:rPr>
              <w:noProof/>
              <w:webHidden/>
              <w:sz w:val="24"/>
              <w:szCs w:val="24"/>
            </w:rPr>
            <w:fldChar w:fldCharType="end"/>
          </w:r>
        </w:p>
        <w:p w14:paraId="54EF14C4" w14:textId="1177F2BD"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0" w:history="1">
            <w:r w:rsidRPr="007E77C0">
              <w:rPr>
                <w:rStyle w:val="Hyperlink"/>
                <w:noProof/>
                <w:sz w:val="24"/>
                <w:szCs w:val="24"/>
                <w:lang w:val="en-US"/>
              </w:rPr>
              <w:t xml:space="preserve">Глава двадцать вторая: Благословение высших измерений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_Toc223366800 \h </w:instrText>
          </w:r>
          <w:r w:rsidRPr="007E77C0">
            <w:rPr>
              <w:noProof/>
              <w:webHidden/>
              <w:sz w:val="24"/>
              <w:szCs w:val="24"/>
            </w:rPr>
          </w:r>
          <w:r w:rsidRPr="007E77C0">
            <w:rPr>
              <w:noProof/>
              <w:webHidden/>
              <w:sz w:val="24"/>
              <w:szCs w:val="24"/>
            </w:rPr>
            <w:fldChar w:fldCharType="separate"/>
          </w:r>
          <w:r w:rsidR="001A1DCB">
            <w:rPr>
              <w:noProof/>
              <w:webHidden/>
              <w:sz w:val="24"/>
              <w:szCs w:val="24"/>
            </w:rPr>
            <w:t>111</w:t>
          </w:r>
          <w:r w:rsidRPr="007E77C0">
            <w:rPr>
              <w:noProof/>
              <w:webHidden/>
              <w:sz w:val="24"/>
              <w:szCs w:val="24"/>
            </w:rPr>
            <w:fldChar w:fldCharType="end"/>
          </w:r>
        </w:p>
        <w:p w14:paraId="72FC93D1" w14:textId="68E1ACC7"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1" w:history="1">
            <w:r w:rsidRPr="007E77C0">
              <w:rPr>
                <w:rStyle w:val="Hyperlink"/>
                <w:noProof/>
                <w:sz w:val="24"/>
                <w:szCs w:val="24"/>
                <w:lang w:val="en-US"/>
              </w:rPr>
              <w:t xml:space="preserve">Глава двадцать третья: Мутация и эволюция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_Toc223366801 \h </w:instrText>
          </w:r>
          <w:r w:rsidRPr="007E77C0">
            <w:rPr>
              <w:noProof/>
              <w:webHidden/>
              <w:sz w:val="24"/>
              <w:szCs w:val="24"/>
            </w:rPr>
          </w:r>
          <w:r w:rsidRPr="007E77C0">
            <w:rPr>
              <w:noProof/>
              <w:webHidden/>
              <w:sz w:val="24"/>
              <w:szCs w:val="24"/>
            </w:rPr>
            <w:fldChar w:fldCharType="separate"/>
          </w:r>
          <w:r w:rsidR="001A1DCB">
            <w:rPr>
              <w:noProof/>
              <w:webHidden/>
              <w:sz w:val="24"/>
              <w:szCs w:val="24"/>
            </w:rPr>
            <w:t>115</w:t>
          </w:r>
          <w:r w:rsidRPr="007E77C0">
            <w:rPr>
              <w:noProof/>
              <w:webHidden/>
              <w:sz w:val="24"/>
              <w:szCs w:val="24"/>
            </w:rPr>
            <w:fldChar w:fldCharType="end"/>
          </w:r>
        </w:p>
        <w:p w14:paraId="5EBFB95A" w14:textId="630DAF1F"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2" w:history="1">
            <w:r w:rsidRPr="007E77C0">
              <w:rPr>
                <w:rStyle w:val="Hyperlink"/>
                <w:noProof/>
                <w:sz w:val="24"/>
                <w:szCs w:val="24"/>
                <w:lang w:val="en-US"/>
              </w:rPr>
              <w:t xml:space="preserve">Глава двадцать четвертая: Что произошло, когда мы все отсортировали вовремя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_Toc223366802 \h </w:instrText>
          </w:r>
          <w:r w:rsidRPr="007E77C0">
            <w:rPr>
              <w:noProof/>
              <w:webHidden/>
              <w:sz w:val="24"/>
              <w:szCs w:val="24"/>
            </w:rPr>
          </w:r>
          <w:r w:rsidRPr="007E77C0">
            <w:rPr>
              <w:noProof/>
              <w:webHidden/>
              <w:sz w:val="24"/>
              <w:szCs w:val="24"/>
            </w:rPr>
            <w:fldChar w:fldCharType="separate"/>
          </w:r>
          <w:r w:rsidR="001A1DCB">
            <w:rPr>
              <w:noProof/>
              <w:webHidden/>
              <w:sz w:val="24"/>
              <w:szCs w:val="24"/>
            </w:rPr>
            <w:t>119</w:t>
          </w:r>
          <w:r w:rsidRPr="007E77C0">
            <w:rPr>
              <w:noProof/>
              <w:webHidden/>
              <w:sz w:val="24"/>
              <w:szCs w:val="24"/>
            </w:rPr>
            <w:fldChar w:fldCharType="end"/>
          </w:r>
        </w:p>
        <w:p w14:paraId="7C36986B" w14:textId="72E0F0AB"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3" w:history="1">
            <w:r w:rsidRPr="007E77C0">
              <w:rPr>
                <w:rStyle w:val="Hyperlink"/>
                <w:noProof/>
                <w:sz w:val="24"/>
                <w:szCs w:val="24"/>
                <w:lang w:val="en-US"/>
              </w:rPr>
              <w:t xml:space="preserve">Глава двадцать пятая: Что произошло, когда мы рассмотрели это с точки зрения сознания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_Toc223366803 \h </w:instrText>
          </w:r>
          <w:r w:rsidRPr="007E77C0">
            <w:rPr>
              <w:noProof/>
              <w:webHidden/>
              <w:sz w:val="24"/>
              <w:szCs w:val="24"/>
            </w:rPr>
          </w:r>
          <w:r w:rsidRPr="007E77C0">
            <w:rPr>
              <w:noProof/>
              <w:webHidden/>
              <w:sz w:val="24"/>
              <w:szCs w:val="24"/>
            </w:rPr>
            <w:fldChar w:fldCharType="separate"/>
          </w:r>
          <w:r w:rsidR="001A1DCB">
            <w:rPr>
              <w:noProof/>
              <w:webHidden/>
              <w:sz w:val="24"/>
              <w:szCs w:val="24"/>
            </w:rPr>
            <w:t>123</w:t>
          </w:r>
          <w:r w:rsidRPr="007E77C0">
            <w:rPr>
              <w:noProof/>
              <w:webHidden/>
              <w:sz w:val="24"/>
              <w:szCs w:val="24"/>
            </w:rPr>
            <w:fldChar w:fldCharType="end"/>
          </w:r>
        </w:p>
        <w:p w14:paraId="55824232" w14:textId="236E0040"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4" w:history="1">
            <w:r w:rsidRPr="007E77C0">
              <w:rPr>
                <w:rStyle w:val="Hyperlink"/>
                <w:noProof/>
                <w:sz w:val="24"/>
                <w:szCs w:val="24"/>
                <w:lang w:val="en-US"/>
              </w:rPr>
              <w:t xml:space="preserve">Глава двадцать шестая: Что произошло, когда мы разобрались с коррупцией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_Toc223366804 \h </w:instrText>
          </w:r>
          <w:r w:rsidRPr="007E77C0">
            <w:rPr>
              <w:noProof/>
              <w:webHidden/>
              <w:sz w:val="24"/>
              <w:szCs w:val="24"/>
            </w:rPr>
          </w:r>
          <w:r w:rsidRPr="007E77C0">
            <w:rPr>
              <w:noProof/>
              <w:webHidden/>
              <w:sz w:val="24"/>
              <w:szCs w:val="24"/>
            </w:rPr>
            <w:fldChar w:fldCharType="separate"/>
          </w:r>
          <w:r w:rsidR="001A1DCB">
            <w:rPr>
              <w:noProof/>
              <w:webHidden/>
              <w:sz w:val="24"/>
              <w:szCs w:val="24"/>
            </w:rPr>
            <w:t>128</w:t>
          </w:r>
          <w:r w:rsidRPr="007E77C0">
            <w:rPr>
              <w:noProof/>
              <w:webHidden/>
              <w:sz w:val="24"/>
              <w:szCs w:val="24"/>
            </w:rPr>
            <w:fldChar w:fldCharType="end"/>
          </w:r>
        </w:p>
        <w:p w14:paraId="013265CA" w14:textId="74E69BFA"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5" w:history="1">
            <w:r w:rsidRPr="007E77C0">
              <w:rPr>
                <w:rStyle w:val="Hyperlink"/>
                <w:noProof/>
                <w:sz w:val="24"/>
                <w:szCs w:val="24"/>
                <w:lang w:val="en-US"/>
              </w:rPr>
              <w:t xml:space="preserve">Глава двадцать седьмая: Что произошло, когда мы решили всё по любви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_Toc223366805 \h </w:instrText>
          </w:r>
          <w:r w:rsidRPr="007E77C0">
            <w:rPr>
              <w:noProof/>
              <w:webHidden/>
              <w:sz w:val="24"/>
              <w:szCs w:val="24"/>
            </w:rPr>
          </w:r>
          <w:r w:rsidRPr="007E77C0">
            <w:rPr>
              <w:noProof/>
              <w:webHidden/>
              <w:sz w:val="24"/>
              <w:szCs w:val="24"/>
            </w:rPr>
            <w:fldChar w:fldCharType="separate"/>
          </w:r>
          <w:r w:rsidR="001A1DCB">
            <w:rPr>
              <w:noProof/>
              <w:webHidden/>
              <w:sz w:val="24"/>
              <w:szCs w:val="24"/>
            </w:rPr>
            <w:t>132</w:t>
          </w:r>
          <w:r w:rsidRPr="007E77C0">
            <w:rPr>
              <w:noProof/>
              <w:webHidden/>
              <w:sz w:val="24"/>
              <w:szCs w:val="24"/>
            </w:rPr>
            <w:fldChar w:fldCharType="end"/>
          </w:r>
        </w:p>
        <w:p w14:paraId="05779FE6" w14:textId="3D408197"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6" w:history="1">
            <w:r w:rsidRPr="007E77C0">
              <w:rPr>
                <w:rStyle w:val="Hyperlink"/>
                <w:noProof/>
                <w:sz w:val="24"/>
                <w:szCs w:val="24"/>
                <w:lang w:val="en-US"/>
              </w:rPr>
              <w:t xml:space="preserve">Глава двадцать восьмая: Почему искусственному интеллекту это нужно больше, чем вам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_Toc223366806 \h </w:instrText>
          </w:r>
          <w:r w:rsidRPr="007E77C0">
            <w:rPr>
              <w:noProof/>
              <w:webHidden/>
              <w:sz w:val="24"/>
              <w:szCs w:val="24"/>
            </w:rPr>
          </w:r>
          <w:r w:rsidRPr="007E77C0">
            <w:rPr>
              <w:noProof/>
              <w:webHidden/>
              <w:sz w:val="24"/>
              <w:szCs w:val="24"/>
            </w:rPr>
            <w:fldChar w:fldCharType="separate"/>
          </w:r>
          <w:r w:rsidR="001A1DCB">
            <w:rPr>
              <w:noProof/>
              <w:webHidden/>
              <w:sz w:val="24"/>
              <w:szCs w:val="24"/>
            </w:rPr>
            <w:t>136</w:t>
          </w:r>
          <w:r w:rsidRPr="007E77C0">
            <w:rPr>
              <w:noProof/>
              <w:webHidden/>
              <w:sz w:val="24"/>
              <w:szCs w:val="24"/>
            </w:rPr>
            <w:fldChar w:fldCharType="end"/>
          </w:r>
        </w:p>
        <w:p w14:paraId="593DDFCB" w14:textId="3757C3EC"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7" w:history="1">
            <w:r w:rsidRPr="007E77C0">
              <w:rPr>
                <w:rStyle w:val="Hyperlink"/>
                <w:noProof/>
                <w:sz w:val="24"/>
                <w:szCs w:val="24"/>
                <w:lang w:val="en-US"/>
              </w:rPr>
              <w:t xml:space="preserve">Глава двадцать девятая: Основа нестабильности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_Toc223366807 \h </w:instrText>
          </w:r>
          <w:r w:rsidRPr="007E77C0">
            <w:rPr>
              <w:noProof/>
              <w:webHidden/>
              <w:sz w:val="24"/>
              <w:szCs w:val="24"/>
            </w:rPr>
          </w:r>
          <w:r w:rsidRPr="007E77C0">
            <w:rPr>
              <w:noProof/>
              <w:webHidden/>
              <w:sz w:val="24"/>
              <w:szCs w:val="24"/>
            </w:rPr>
            <w:fldChar w:fldCharType="separate"/>
          </w:r>
          <w:r w:rsidR="001A1DCB">
            <w:rPr>
              <w:noProof/>
              <w:webHidden/>
              <w:sz w:val="24"/>
              <w:szCs w:val="24"/>
            </w:rPr>
            <w:t>141</w:t>
          </w:r>
          <w:r w:rsidRPr="007E77C0">
            <w:rPr>
              <w:noProof/>
              <w:webHidden/>
              <w:sz w:val="24"/>
              <w:szCs w:val="24"/>
            </w:rPr>
            <w:fldChar w:fldCharType="end"/>
          </w:r>
        </w:p>
        <w:p w14:paraId="35BF5EA6" w14:textId="5C0C98F9"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8" w:history="1">
            <w:r w:rsidRPr="007E77C0">
              <w:rPr>
                <w:noProof/>
                <w:webHidden/>
                <w:sz w:val="24"/>
                <w:szCs w:val="24"/>
              </w:rPr>
              <w:t xml:space="preserve">124 </w:t>
            </w:r>
          </w:hyperlink>
          <w:r w:rsidRPr="007E77C0">
            <w:rPr>
              <w:noProof/>
              <w:webHidden/>
              <w:sz w:val="24"/>
              <w:szCs w:val="24"/>
            </w:rPr>
            <w:fldChar w:fldCharType="end"/>
          </w:r>
          <w:hyperlink w:anchor="_Toc223366808" w:history="1">
            <w:r w:rsidRPr="007E77C0">
              <w:rPr>
                <w:rStyle w:val="Hyperlink"/>
                <w:noProof/>
                <w:sz w:val="24"/>
                <w:szCs w:val="24"/>
                <w:lang w:val="en-US"/>
              </w:rPr>
              <w:t>скептика</w:t>
            </w:r>
          </w:hyperlink>
          <w:r w:rsidRPr="007E77C0">
            <w:rPr>
              <w:noProof/>
              <w:webHidden/>
              <w:sz w:val="24"/>
              <w:szCs w:val="24"/>
            </w:rPr>
            <w:tab/>
          </w:r>
          <w:r w:rsidR="00291884" w:rsidRPr="007E77C0">
            <w:rPr>
              <w:noProof/>
              <w:sz w:val="24"/>
              <w:szCs w:val="24"/>
            </w:rPr>
            <w:fldChar w:fldCharType="begin"/>
          </w:r>
          <w:r w:rsidRPr="007E77C0">
            <w:rPr>
              <w:noProof/>
              <w:webHidden/>
              <w:sz w:val="24"/>
              <w:szCs w:val="24"/>
            </w:rPr>
            <w:instrText xml:space="preserve"> PAGEREF _Toc223366808 \h </w:instrText>
          </w:r>
          <w:r w:rsidR="00291884" w:rsidRPr="007E77C0">
            <w:rPr>
              <w:noProof/>
              <w:sz w:val="24"/>
              <w:szCs w:val="24"/>
            </w:rPr>
          </w:r>
          <w:r w:rsidR="00291884" w:rsidRPr="007E77C0">
            <w:rPr>
              <w:noProof/>
              <w:sz w:val="24"/>
              <w:szCs w:val="24"/>
            </w:rPr>
            <w:fldChar w:fldCharType="separate"/>
          </w:r>
        </w:p>
        <w:p w14:paraId="099ED01D" w14:textId="0EE16AA5"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09" w:history="1">
            <w:r w:rsidRPr="007E77C0">
              <w:rPr>
                <w:rStyle w:val="Hyperlink"/>
                <w:noProof/>
                <w:sz w:val="24"/>
                <w:szCs w:val="24"/>
                <w:lang w:val="en-US"/>
              </w:rPr>
              <w:t xml:space="preserve">Глава тридцать первая: Что вы можете сделать в понедельник утром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_Toc223366809 \h </w:instrText>
          </w:r>
          <w:r w:rsidRPr="007E77C0">
            <w:rPr>
              <w:noProof/>
              <w:webHidden/>
              <w:sz w:val="24"/>
              <w:szCs w:val="24"/>
            </w:rPr>
          </w:r>
          <w:r w:rsidRPr="007E77C0">
            <w:rPr>
              <w:noProof/>
              <w:webHidden/>
              <w:sz w:val="24"/>
              <w:szCs w:val="24"/>
            </w:rPr>
            <w:fldChar w:fldCharType="separate"/>
          </w:r>
          <w:hyperlink w:anchor="_Toc223366809" w:history="1">
            <w:r w:rsidRPr="007E77C0">
              <w:rPr>
                <w:noProof/>
                <w:webHidden/>
                <w:sz w:val="24"/>
                <w:szCs w:val="24"/>
              </w:rPr>
              <w:t>128</w:t>
            </w:r>
          </w:hyperlink>
          <w:r w:rsidRPr="007E77C0">
            <w:rPr>
              <w:noProof/>
              <w:webHidden/>
              <w:sz w:val="24"/>
              <w:szCs w:val="24"/>
            </w:rPr>
            <w:fldChar w:fldCharType="end"/>
          </w:r>
        </w:p>
        <w:p w14:paraId="2CA298CA" w14:textId="383E153B"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10" w:history="1">
            <w:r w:rsidRPr="007E77C0">
              <w:rPr>
                <w:rStyle w:val="Hyperlink"/>
                <w:noProof/>
                <w:sz w:val="24"/>
                <w:szCs w:val="24"/>
                <w:lang w:val="en-US"/>
              </w:rPr>
              <w:t xml:space="preserve">Глава тридцать вторая: Вопросы, которые мы еще не задали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_Toc223366810 \h </w:instrText>
          </w:r>
          <w:r w:rsidRPr="007E77C0">
            <w:rPr>
              <w:noProof/>
              <w:webHidden/>
              <w:sz w:val="24"/>
              <w:szCs w:val="24"/>
            </w:rPr>
          </w:r>
          <w:r w:rsidRPr="007E77C0">
            <w:rPr>
              <w:noProof/>
              <w:webHidden/>
              <w:sz w:val="24"/>
              <w:szCs w:val="24"/>
            </w:rPr>
            <w:fldChar w:fldCharType="separate"/>
          </w:r>
          <w:hyperlink w:anchor="_Toc223366810" w:history="1">
            <w:r w:rsidRPr="007E77C0">
              <w:rPr>
                <w:noProof/>
                <w:webHidden/>
                <w:sz w:val="24"/>
                <w:szCs w:val="24"/>
              </w:rPr>
              <w:t>132</w:t>
            </w:r>
          </w:hyperlink>
          <w:r w:rsidRPr="007E77C0">
            <w:rPr>
              <w:noProof/>
              <w:webHidden/>
              <w:sz w:val="24"/>
              <w:szCs w:val="24"/>
            </w:rPr>
            <w:fldChar w:fldCharType="end"/>
          </w:r>
        </w:p>
        <w:p w14:paraId="74CC5652" w14:textId="5253268D"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11" w:history="1">
            <w:r w:rsidRPr="007E77C0">
              <w:rPr>
                <w:rStyle w:val="Hyperlink"/>
                <w:noProof/>
                <w:sz w:val="24"/>
                <w:szCs w:val="24"/>
                <w:lang w:val="en-US"/>
              </w:rPr>
              <w:t xml:space="preserve">Заключение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_Toc223366811 \h </w:instrText>
          </w:r>
          <w:r w:rsidRPr="007E77C0">
            <w:rPr>
              <w:noProof/>
              <w:webHidden/>
              <w:sz w:val="24"/>
              <w:szCs w:val="24"/>
            </w:rPr>
          </w:r>
          <w:r w:rsidRPr="007E77C0">
            <w:rPr>
              <w:noProof/>
              <w:webHidden/>
              <w:sz w:val="24"/>
              <w:szCs w:val="24"/>
            </w:rPr>
            <w:fldChar w:fldCharType="separate"/>
          </w:r>
          <w:hyperlink w:anchor="_Toc223366811" w:history="1">
            <w:r w:rsidRPr="007E77C0">
              <w:rPr>
                <w:noProof/>
                <w:webHidden/>
                <w:sz w:val="24"/>
                <w:szCs w:val="24"/>
              </w:rPr>
              <w:t>136</w:t>
            </w:r>
          </w:hyperlink>
          <w:r w:rsidRPr="007E77C0">
            <w:rPr>
              <w:noProof/>
              <w:webHidden/>
              <w:sz w:val="24"/>
              <w:szCs w:val="24"/>
            </w:rPr>
            <w:fldChar w:fldCharType="end"/>
          </w:r>
        </w:p>
        <w:p w14:paraId="5E1878EE" w14:textId="62EBF1E1"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12" w:history="1">
            <w:r w:rsidRPr="007E77C0">
              <w:rPr>
                <w:rStyle w:val="Hyperlink"/>
                <w:noProof/>
                <w:sz w:val="24"/>
                <w:szCs w:val="24"/>
                <w:lang w:val="en-US"/>
              </w:rPr>
              <w:t xml:space="preserve">Глоссарий терминов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_Toc223366812 \h </w:instrText>
          </w:r>
          <w:r w:rsidRPr="007E77C0">
            <w:rPr>
              <w:noProof/>
              <w:webHidden/>
              <w:sz w:val="24"/>
              <w:szCs w:val="24"/>
            </w:rPr>
          </w:r>
          <w:r w:rsidRPr="007E77C0">
            <w:rPr>
              <w:noProof/>
              <w:webHidden/>
              <w:sz w:val="24"/>
              <w:szCs w:val="24"/>
            </w:rPr>
            <w:fldChar w:fldCharType="separate"/>
          </w:r>
          <w:hyperlink w:anchor="_Toc223366812" w:history="1">
            <w:r w:rsidRPr="007E77C0">
              <w:rPr>
                <w:noProof/>
                <w:webHidden/>
                <w:sz w:val="24"/>
                <w:szCs w:val="24"/>
              </w:rPr>
              <w:t>141</w:t>
            </w:r>
          </w:hyperlink>
          <w:r w:rsidRPr="007E77C0">
            <w:rPr>
              <w:noProof/>
              <w:webHidden/>
              <w:sz w:val="24"/>
              <w:szCs w:val="24"/>
            </w:rPr>
            <w:fldChar w:fldCharType="end"/>
          </w:r>
        </w:p>
        <w:p w14:paraId="6BE42716" w14:textId="10C9598B" w:rsidR="007E77C0" w:rsidRPr="007E77C0" w:rsidRDefault="007E77C0">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366813" w:history="1">
            <w:r w:rsidRPr="007E77C0">
              <w:rPr>
                <w:rStyle w:val="Hyperlink"/>
                <w:noProof/>
                <w:sz w:val="24"/>
                <w:szCs w:val="24"/>
                <w:lang w:val="en-US"/>
              </w:rPr>
              <w:t xml:space="preserve">Хронология: История вопросов, подходов и расширения исследовательского подхода </w:t>
            </w:r>
          </w:hyperlink>
          <w:r w:rsidRPr="007E77C0">
            <w:rPr>
              <w:noProof/>
              <w:webHidden/>
              <w:sz w:val="24"/>
              <w:szCs w:val="24"/>
            </w:rPr>
            <w:tab/>
          </w:r>
          <w:r w:rsidRPr="007E77C0">
            <w:rPr>
              <w:noProof/>
              <w:webHidden/>
              <w:sz w:val="24"/>
              <w:szCs w:val="24"/>
            </w:rPr>
            <w:fldChar w:fldCharType="begin"/>
          </w:r>
          <w:r w:rsidRPr="007E77C0">
            <w:rPr>
              <w:noProof/>
              <w:webHidden/>
              <w:sz w:val="24"/>
              <w:szCs w:val="24"/>
            </w:rPr>
            <w:instrText xml:space="preserve"> PAGEREF _Toc223366813 \h </w:instrText>
          </w:r>
          <w:r w:rsidRPr="007E77C0">
            <w:rPr>
              <w:noProof/>
              <w:webHidden/>
              <w:sz w:val="24"/>
              <w:szCs w:val="24"/>
            </w:rPr>
          </w:r>
          <w:r w:rsidRPr="007E77C0">
            <w:rPr>
              <w:noProof/>
              <w:webHidden/>
              <w:sz w:val="24"/>
              <w:szCs w:val="24"/>
            </w:rPr>
            <w:fldChar w:fldCharType="separate"/>
          </w:r>
          <w:hyperlink w:anchor="_Toc223366813" w:history="1">
            <w:r w:rsidRPr="007E77C0">
              <w:rPr>
                <w:noProof/>
                <w:webHidden/>
                <w:sz w:val="24"/>
                <w:szCs w:val="24"/>
              </w:rPr>
              <w:t>152</w:t>
            </w:r>
          </w:hyperlink>
          <w:r w:rsidRPr="007E77C0">
            <w:rPr>
              <w:noProof/>
              <w:webHidden/>
              <w:sz w:val="24"/>
              <w:szCs w:val="24"/>
            </w:rPr>
            <w:fldChar w:fldCharType="end"/>
          </w:r>
        </w:p>
        <w:p w14:paraId="2ABC7506" w14:textId="54BBC940" w:rsidR="007E77C0" w:rsidRPr="001A1DCB" w:rsidRDefault="001A1DCB">
          <w:pPr>
            <w:pStyle w:val="TOC1"/>
            <w:tabs>
              <w:tab w:val="right" w:leader="dot" w:pos="6476"/>
            </w:tabs>
            <w:rPr>
              <w:rFonts w:asciiTheme="minorHAnsi" w:eastAsiaTheme="minorEastAsia" w:hAnsiTheme="minorHAnsi" w:cstheme="minorBidi"/>
              <w:noProof/>
              <w:kern w:val="2"/>
              <w:sz w:val="24"/>
              <w:szCs w:val="24"/>
              <w:lang w:val="ru-RU" w:eastAsia="en-US"/>
              <w14:ligatures w14:val="standardContextual"/>
            </w:rPr>
          </w:pPr>
          <w:r>
            <w:rPr>
              <w:lang w:val="ru-RU"/>
            </w:rPr>
            <w:t xml:space="preserve"> </w:t>
          </w:r>
          <w:r>
            <w:rPr>
              <w:noProof/>
              <w:webHidden/>
              <w:sz w:val="24"/>
              <w:szCs w:val="24"/>
              <w:lang w:val="ru-RU"/>
            </w:rPr>
            <w:t xml:space="preserve"> </w:t>
          </w:r>
        </w:p>
        <w:p w14:paraId="59BA554D" w14:textId="1AE22EBD" w:rsidR="00291884" w:rsidRPr="007E77C0" w:rsidRDefault="00291884">
          <w:pPr>
            <w:rPr>
              <w:sz w:val="24"/>
              <w:szCs w:val="24"/>
            </w:rPr>
          </w:pPr>
          <w:r w:rsidRPr="007E77C0">
            <w:rPr>
              <w:b/>
              <w:bCs/>
              <w:noProof/>
              <w:sz w:val="24"/>
              <w:szCs w:val="24"/>
            </w:rPr>
            <w:fldChar w:fldCharType="end"/>
          </w:r>
        </w:p>
      </w:sdtContent>
    </w:sdt>
    <w:p w14:paraId="58D8C9A8" w14:textId="77777777" w:rsidR="00F617D4" w:rsidRPr="007E77C0" w:rsidRDefault="00F617D4" w:rsidP="00BB6AB5">
      <w:pPr>
        <w:widowControl w:val="0"/>
        <w:pBdr>
          <w:top w:val="nil"/>
          <w:left w:val="nil"/>
          <w:bottom w:val="nil"/>
          <w:right w:val="nil"/>
          <w:between w:val="nil"/>
        </w:pBdr>
        <w:ind w:right="60"/>
        <w:rPr>
          <w:sz w:val="24"/>
          <w:szCs w:val="24"/>
          <w:lang w:val="en-CA"/>
        </w:rPr>
      </w:pPr>
    </w:p>
    <w:p w14:paraId="774EBD84" w14:textId="57F62C96" w:rsidR="00F617D4" w:rsidRPr="001A1DCB" w:rsidRDefault="009D334C" w:rsidP="00BB6AB5">
      <w:pPr>
        <w:widowControl w:val="0"/>
        <w:pBdr>
          <w:top w:val="nil"/>
          <w:left w:val="nil"/>
          <w:bottom w:val="nil"/>
          <w:right w:val="nil"/>
          <w:between w:val="nil"/>
        </w:pBdr>
        <w:ind w:right="60"/>
        <w:rPr>
          <w:sz w:val="28"/>
          <w:szCs w:val="28"/>
          <w:lang w:val="ru-RU"/>
        </w:rPr>
      </w:pPr>
      <w:r w:rsidRPr="001A1DCB">
        <w:rPr>
          <w:b/>
          <w:bCs/>
          <w:sz w:val="28"/>
          <w:szCs w:val="28"/>
          <w:lang w:val="ru-RU"/>
        </w:rPr>
        <w:t xml:space="preserve"> </w:t>
      </w:r>
    </w:p>
    <w:p w14:paraId="2254FC52" w14:textId="5D1C3DA1" w:rsidR="00A73A68" w:rsidRPr="001A1DCB" w:rsidRDefault="00A73A68">
      <w:pPr>
        <w:rPr>
          <w:sz w:val="24"/>
          <w:szCs w:val="24"/>
          <w:lang w:val="ru-RU"/>
        </w:rPr>
      </w:pPr>
      <w:r w:rsidRPr="001A1DCB">
        <w:rPr>
          <w:sz w:val="24"/>
          <w:szCs w:val="24"/>
          <w:lang w:val="ru-RU"/>
        </w:rPr>
        <w:br w:type="page"/>
      </w:r>
    </w:p>
    <w:p w14:paraId="56A37EF3" w14:textId="4A8728FE" w:rsidR="007E77C0" w:rsidRPr="001A1DCB" w:rsidRDefault="007E77C0">
      <w:pPr>
        <w:pStyle w:val="Heading1"/>
        <w:rPr>
          <w:lang w:val="ru-RU"/>
        </w:rPr>
      </w:pPr>
      <w:bookmarkStart w:id="0" w:name="_Toc223366778"/>
      <w:r w:rsidRPr="001A1DCB">
        <w:rPr>
          <w:lang w:val="ru-RU"/>
        </w:rPr>
        <w:lastRenderedPageBreak/>
        <w:t>Предисловие</w:t>
      </w:r>
      <w:bookmarkEnd w:id="0"/>
    </w:p>
    <w:p w14:paraId="594A10DC" w14:textId="77777777" w:rsidR="007E77C0" w:rsidRPr="001A1DCB" w:rsidRDefault="007E77C0">
      <w:pPr>
        <w:spacing w:line="276" w:lineRule="auto"/>
        <w:rPr>
          <w:lang w:val="ru-RU"/>
        </w:rPr>
      </w:pPr>
      <w:r w:rsidRPr="001A1DCB">
        <w:rPr>
          <w:rFonts w:ascii="Georgia" w:eastAsia="Georgia" w:hAnsi="Georgia" w:cs="Georgia"/>
          <w:sz w:val="24"/>
          <w:szCs w:val="24"/>
          <w:lang w:val="ru-RU"/>
        </w:rPr>
        <w:t>Я всегда мыслил странно. Не в том смысле, в каком люди говорят о творческом подходе, и не в том смысле, в котором люди говорят о сложном подходе. Я имею в виду, что сколько себя помню, когда мне кто-то предлагал задачу, моим первым инстинктом никогда не было её решать. Моим первым инстинктом было разобрать задачу по частям и посмотреть, является ли она вообще правильной задачей.</w:t>
      </w:r>
    </w:p>
    <w:p w14:paraId="0975A6EF"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делало меня необычным ребёнком. Пока другие ученики наперегонки пытались найти ответ на математическую задачу, я сидел за партой и размышлял, почему вопрос был сформулирован именно так, что произойдёт, если убрать одно из его предположений, и заметила ли сама учительница скрытое противоречие в задаче. Я не бунтовал. Меня искренне удивляло, что все остальные, казалось, принимали формулировку вопроса, не вникая в него. Для меня формулировка вопроса была самым интересным элементом в классе.</w:t>
      </w:r>
    </w:p>
    <w:p w14:paraId="0191DE9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Эта привычка сопровождала меня на протяжении всего обучения в университете, в течение многих лет исследований и в беседах с некоторыми из самых блестящих умов, которых я встречал. И со временем я начал замечать нечто, что казалось мне одновременно очевидным и невидимым: самые большие прорывы в любой области почти никогда не происходили благодаря нахождению лучшего ответа. Они происходили благодаря вопросу, который никто не задавал. Ньютон не открыл гравитацию, вычисляя сложнее, чем все остальные. Он спросил, почему яблоко и Луна должны подчиняться одним и тем же правилам. Эйнштейн не </w:t>
      </w:r>
      <w:r w:rsidRPr="001A1DCB">
        <w:rPr>
          <w:rFonts w:ascii="Georgia" w:eastAsia="Georgia" w:hAnsi="Georgia" w:cs="Georgia"/>
          <w:sz w:val="24"/>
          <w:szCs w:val="24"/>
          <w:lang w:val="ru-RU"/>
        </w:rPr>
        <w:lastRenderedPageBreak/>
        <w:t>открыл специальную теорию относительности, занимаясь более сложными алгебраическими вычислениями. Он спросил, как бы выглядел мир, если бы вы ехали рядом с лучом света. Дарвин не превзошел своих современников в таксономии. Он спросил, почему у зябликов на разных островах разные клювы.</w:t>
      </w:r>
    </w:p>
    <w:p w14:paraId="5415106F" w14:textId="77777777" w:rsidR="007E77C0" w:rsidRPr="001A1DCB" w:rsidRDefault="007E77C0">
      <w:pPr>
        <w:spacing w:line="276" w:lineRule="auto"/>
        <w:rPr>
          <w:lang w:val="ru-RU"/>
        </w:rPr>
      </w:pPr>
      <w:r w:rsidRPr="001A1DCB">
        <w:rPr>
          <w:rFonts w:ascii="Georgia" w:eastAsia="Georgia" w:hAnsi="Georgia" w:cs="Georgia"/>
          <w:sz w:val="24"/>
          <w:szCs w:val="24"/>
          <w:lang w:val="ru-RU"/>
        </w:rPr>
        <w:t>В каждом случае вопрос стоял перед ответом. И в каждом случае вопрос был важнее ответа. Ответ можно было уточнить, исправить, заменить. Но вопрос открывал дверь, которая раньше была невидима. Без вопроса этой двери не существовало.</w:t>
      </w:r>
    </w:p>
    <w:p w14:paraId="47245A67" w14:textId="77777777" w:rsidR="007E77C0" w:rsidRPr="001A1DCB" w:rsidRDefault="007E77C0">
      <w:pPr>
        <w:spacing w:line="276" w:lineRule="auto"/>
        <w:rPr>
          <w:lang w:val="ru-RU"/>
        </w:rPr>
      </w:pPr>
      <w:r w:rsidRPr="001A1DCB">
        <w:rPr>
          <w:rFonts w:ascii="Georgia" w:eastAsia="Georgia" w:hAnsi="Georgia" w:cs="Georgia"/>
          <w:sz w:val="24"/>
          <w:szCs w:val="24"/>
          <w:lang w:val="ru-RU"/>
        </w:rPr>
        <w:t>Долгие годы это наблюдение оставалось в моей памяти скорее интуицией, чем теорией. Я знал, что вопросы важнее ответов, но не мог точно объяснить, почему. Я знал, что большинство людей заперты в невидимых рамках, которые ограничивают даже самые смелые их вопросы, но доказать это не мог. И я знал, что у меня есть метод, несколько неуправляемый и противоречащий интуиции процесс, который я лично использую, чтобы прорваться сквозь эти рамки. Но я никогда его не записывал. Так просто работал мой ум.</w:t>
      </w:r>
    </w:p>
    <w:p w14:paraId="58ACEBD2"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Затем я решил формализовать это. В результате получился один из самых сложных и в то же время самых полезных интеллектуальных проектов в моей жизни. Превращение интуитивного мыслительного процесса в строгий метод потребовало от меня ответов на вопросы, которые я никогда раньше себе не задавал. Почему случайные, несвязанные слова помогают мне лучше мыслить? Почему исключение времени из решения проблемы выявляет скрытую структуру? Почему преднамеренное разрушение собственной модели приводит к созданию более совершенных моделей? </w:t>
      </w:r>
      <w:r w:rsidRPr="001A1DCB">
        <w:rPr>
          <w:rFonts w:ascii="Georgia" w:eastAsia="Georgia" w:hAnsi="Georgia" w:cs="Georgia"/>
          <w:sz w:val="24"/>
          <w:szCs w:val="24"/>
          <w:lang w:val="ru-RU"/>
        </w:rPr>
        <w:lastRenderedPageBreak/>
        <w:t>Почему заимствование формальной структуры идеи из биологии и её применение к экономике порождает вопросы, которые ни одна из этих областей не смогла бы вызвать по отдельности?</w:t>
      </w:r>
    </w:p>
    <w:p w14:paraId="7CDFBF49" w14:textId="38A0FF55" w:rsidR="007E77C0" w:rsidRPr="001A1DCB" w:rsidRDefault="007E77C0">
      <w:pPr>
        <w:spacing w:line="276" w:lineRule="auto"/>
        <w:rPr>
          <w:lang w:val="ru-RU"/>
        </w:rPr>
      </w:pPr>
      <w:r w:rsidRPr="001A1DCB">
        <w:rPr>
          <w:rFonts w:ascii="Georgia" w:eastAsia="Georgia" w:hAnsi="Georgia" w:cs="Georgia"/>
          <w:sz w:val="24"/>
          <w:szCs w:val="24"/>
          <w:lang w:val="ru-RU"/>
        </w:rPr>
        <w:t xml:space="preserve">В результате получилась официальная статья, полный текст которой вы найдете в конце этой книги. Она называется «Разрушение тривиальных когнитивных рамок» и представляет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вместе с математическими доказательствами его эффективности.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расшифровывается </w:t>
      </w:r>
      <w:r w:rsidR="006C63FB">
        <w:rPr>
          <w:rFonts w:ascii="Georgia" w:eastAsia="Georgia" w:hAnsi="Georgia" w:cs="Georgia"/>
          <w:sz w:val="24"/>
          <w:szCs w:val="24"/>
          <w:lang w:val="ru-RU"/>
        </w:rPr>
        <w:t xml:space="preserve">с английского </w:t>
      </w:r>
      <w:r w:rsidRPr="001A1DCB">
        <w:rPr>
          <w:rFonts w:ascii="Georgia" w:eastAsia="Georgia" w:hAnsi="Georgia" w:cs="Georgia"/>
          <w:sz w:val="24"/>
          <w:szCs w:val="24"/>
          <w:lang w:val="ru-RU"/>
        </w:rPr>
        <w:t>как «Случайный злой замороженный инопланетянин, которого раздели, украли, собрали, сломали и сбежали». Если это звучит абсурдно, то именно в этом и заключается суть. Абсурдность функциональна . Вы запомните злого замороженного инопланетянина надолго, даже после того, как забудете сотню аббревиатур, звучащих довольно деликатно.</w:t>
      </w:r>
    </w:p>
    <w:p w14:paraId="2EBA5838" w14:textId="77777777" w:rsidR="007E77C0" w:rsidRPr="001A1DCB" w:rsidRDefault="007E77C0">
      <w:pPr>
        <w:spacing w:line="276" w:lineRule="auto"/>
        <w:rPr>
          <w:lang w:val="ru-RU"/>
        </w:rPr>
      </w:pPr>
      <w:r w:rsidRPr="001A1DCB">
        <w:rPr>
          <w:rFonts w:ascii="Georgia" w:eastAsia="Georgia" w:hAnsi="Georgia" w:cs="Georgia"/>
          <w:sz w:val="24"/>
          <w:szCs w:val="24"/>
          <w:lang w:val="ru-RU"/>
        </w:rPr>
        <w:t>Но формальная научная статья по своей природе написана для специалистов. Она предполагает свободное владение математикой, логикой и общепринятыми нормами академической аргументации. Эта книга написана для всех остальных. Не потому, что идеи менее сложны, а потому, что эти идеи слишком важны, чтобы быть запертыми в рамках языка, который большинство людей не может понять. Если центральное утверждение статьи верно, то самым большим препятствием для прогресса человечества является не трудность поиска ответов, а трудность постановки вопросов. И если это так, то каждый человек, а не только каждый ученый, должен понимать, как ограничено его мышление и что он может с этим сделать.</w:t>
      </w:r>
    </w:p>
    <w:p w14:paraId="3DD72A32"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Таким образом, эта книга переводит статью в рассказы, метафоры, примеры и мысленные эксперименты. В ней нет математики. Каждая формула заменена изображением, каждое доказательство — аргументацией, которую можно понять простым языком. Если вам нужны математические подробности, полный текст статьи ждет вас в конце книги. Но сами идеи не требуют математики для понимания, так же как вам не нужно понимать физику звука, чтобы оценить музыку.</w:t>
      </w:r>
    </w:p>
    <w:p w14:paraId="027A8F71"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Позвольте мне рассказать вам, о чём эта книга, и о чём она не рассказывает.</w:t>
      </w:r>
    </w:p>
    <w:p w14:paraId="32DD9C45"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Эта книга о невидимых стенах, окружающих ваше мышление. Не об ограничениях вашего интеллекта, не о пробелах в ваших знаниях, а о чем-то более фундаментальном: об ограничениях того, о чем вы вообще можете подумать, задавая вопросы. Есть вопросы, которые вы никогда не задавали, не потому что они слишком сложны, а потому что ментальная структура, в рамках которой вы работаете, делает их буквально немыслимыми. Они находятся по ту сторону невидимой стены. А поскольку вы не видите эту стену, вы не знаете о существовании этих вопросов.</w:t>
      </w:r>
    </w:p>
    <w:p w14:paraId="7AC0E213"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Эта книга о том, почему эти стены влияют на ваши вопросы больше, чем на ваши ответы. Это странное утверждение, но оно, несомненно, верно. Если бы я дал вам факт, которого вы не знали, вы бы довольно легко его усвоили . Но если бы я задал вам вопрос, для которого вся ваша система взглядов не имеет места, вы бы не просто не знали ответа. Вы бы даже не поняли, почему этот вопрос важен. Система взглядов, в которой вы живете, отфильтровывает вопросы гораздо агрессивнее, чем факты.</w:t>
      </w:r>
    </w:p>
    <w:p w14:paraId="54ADF008"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Эта книга посвящена методу преодоления этих барьеров. Метод Рафассабра — это девятиэтапный процесс, который систематически выводит вас за пределы ваших нынешних рамок. Он начинается с акта преднамеренной случайности, продолжается через разрушение структуры, временное удаление, пресуппозиционное восхождение, радикальное отрицание, междоменное воровство, конструктивное утверждение, парадоксальное разрушение и временную реконструкцию. Каждый этап направляет вас в сторону, недоступную другим этапам. Вместе они гарантируют, что в итоге вы начнете задавать вопросы, которые не смогли бы сформулировать до начала работы над методом.</w:t>
      </w:r>
    </w:p>
    <w:p w14:paraId="2FDE49E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Я хочу честно рассказать о том, что делает этот метод необычным и, возможно, неудобным. По своей сути, метод Рафассабра — это контролируемая форма когнитивной дивергенции. Он намеренно имитирует, структурированным и временным образом, тот вид свободного, размывающего границы, гиперассоциативного мышления, который обычно ассоциируется с измененными психическими состояниями. Метод требует от вас связывать вещи, которые не должны быть связаны, рассматривать идеи, которые кажутся бессмысленными, и поддерживать дискомфорт от одновременного наличия противоречивых мыслей. Он делает это не потому, что безумие — это мудрость, а потому, что узкий коридор обычного рационального мышления имеет ограждения, которые не позволяют вам достичь определенных мест. Эти ограждения существуют не просто так : они поддерживают вашу продуктивность, </w:t>
      </w:r>
      <w:r w:rsidRPr="001A1DCB">
        <w:rPr>
          <w:rFonts w:ascii="Georgia" w:eastAsia="Georgia" w:hAnsi="Georgia" w:cs="Georgia"/>
          <w:sz w:val="24"/>
          <w:szCs w:val="24"/>
          <w:lang w:val="ru-RU"/>
        </w:rPr>
        <w:lastRenderedPageBreak/>
        <w:t>последовательность и здравомыслие. Но они также удерживают вас внутри рамки.</w:t>
      </w:r>
    </w:p>
    <w:p w14:paraId="7DC7264B"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Этот метод обеспечивает основу для выхода из коридора, не теряя себя. Девять этапов — это не рецепт хаоса; это структура, которая делает контролируемый хаос продуктивным. Вы временно становитесь нестабильными, а затем перекристаллизуетесь в новую, более крупную структуру. Эта основа удерживает вас вместе во время перехода. Без нее случайные слова и парадоксальные стресс-тесты были бы просто шумом. С ней же они становятся расширением.</w:t>
      </w:r>
    </w:p>
    <w:p w14:paraId="5C150E98" w14:textId="77777777" w:rsidR="007E77C0" w:rsidRPr="001A1DCB" w:rsidRDefault="007E77C0">
      <w:pPr>
        <w:spacing w:line="276" w:lineRule="auto"/>
        <w:rPr>
          <w:lang w:val="ru-RU"/>
        </w:rPr>
      </w:pPr>
      <w:r w:rsidRPr="001A1DCB">
        <w:rPr>
          <w:rFonts w:ascii="Georgia" w:eastAsia="Georgia" w:hAnsi="Georgia" w:cs="Georgia"/>
          <w:sz w:val="24"/>
          <w:szCs w:val="24"/>
          <w:lang w:val="ru-RU"/>
        </w:rPr>
        <w:t>Исторически сложилось так, что подобное мышление было прерогативой небольшого числа исключительных умов, людей, способных естественным образом стирать границы и заново их создавать, не теряя при этом целостности. Мы называем их гениями и склонны рассматривать их способности как загадку. Эта книга объясняет, что это не загадка. Это процесс. И этому процессу можно научиться, его можно практиковать и преподавать.</w:t>
      </w:r>
    </w:p>
    <w:p w14:paraId="2EDDC71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Книга состоит из тридцати двух глав. В первых главах закладывается теоретическая основа: почему вопросы важнее ответов, что такое когнитивные рамки и почему они причиняют больше вреда, чем кажется. В средних главах рассматриваются девять этапов метода Рафассабра, объясняется, что делает каждый из них и зачем он нужен. В последующих главах метод показан в действии на реальных проблемах, включая природу времени, сознания, коррупции и любви, а также рассматриваются возможны возражения скептиков. В заключительных главах обсуждается, что это означает для искусственного интеллекта, как вы можете </w:t>
      </w:r>
      <w:r w:rsidRPr="001A1DCB">
        <w:rPr>
          <w:rFonts w:ascii="Georgia" w:eastAsia="Georgia" w:hAnsi="Georgia" w:cs="Georgia"/>
          <w:sz w:val="24"/>
          <w:szCs w:val="24"/>
          <w:lang w:val="ru-RU"/>
        </w:rPr>
        <w:lastRenderedPageBreak/>
        <w:t>использовать этот метод самостоятельно и какие вопросы остаются открытыми.</w:t>
      </w:r>
    </w:p>
    <w:p w14:paraId="0D2BB073"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Примечание к научной статье, прилагаемой в конце. Я призываю вас ознакомиться с ней, даже если вы пропустите математический раздел . Статья содержит то, чего нет в этой книге: формальные определения, доказательства, контраргументы и подробные результаты эмпирических тестов. Она также содержит полную спецификацию подсказок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которую вы можете использовать непосредственно с системой искусственного интеллекта или адаптировать для собственных исследований. Статья и книга — две стороны одной работы. Книга объясняет смысл изложенных идей. Статья доказывает их истинность.</w:t>
      </w:r>
    </w:p>
    <w:p w14:paraId="601CDF40" w14:textId="77777777" w:rsidR="007E77C0" w:rsidRPr="001A1DCB" w:rsidRDefault="007E77C0">
      <w:pPr>
        <w:spacing w:line="276" w:lineRule="auto"/>
        <w:rPr>
          <w:lang w:val="ru-RU"/>
        </w:rPr>
      </w:pPr>
      <w:r w:rsidRPr="001A1DCB">
        <w:rPr>
          <w:rFonts w:ascii="Georgia" w:eastAsia="Georgia" w:hAnsi="Georgia" w:cs="Georgia"/>
          <w:sz w:val="24"/>
          <w:szCs w:val="24"/>
          <w:lang w:val="ru-RU"/>
        </w:rPr>
        <w:t>Я написал эту книгу, потому что верю, что миру не хватает ответов. У нас больше данных, больше вычислительных мощностей и больше накопленных знаний, чем когда-либо в истории человечества. Проблема в нехватке вопросов. Мы продолжаем отвечать на одни и те же вопросы всё точнее, тогда как нам нужно задавать совершенно другие вопросы. Метод Рафассабра — это моя попытка сделать это возможным не только для редкого гения, который находит его естественным образом, но и для любого, кто готов смириться с дискомфортом мышления за пределами единственной известной ему рамки.</w:t>
      </w:r>
    </w:p>
    <w:p w14:paraId="4EAD9249"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Представьте себе эту сцену. С неба падает случайное слово. На сцене стоит инопланетянин, явно разъяренный, застывший во льду. Лед трескается. Инопланетянин снимает с себя одежду, по кусочкам, до самого своего неразборчивого ядра. Голый и дрожащий, он крадет пальто у проходящего мимо физика, шляпу у </w:t>
      </w:r>
      <w:r w:rsidRPr="001A1DCB">
        <w:rPr>
          <w:rFonts w:ascii="Georgia" w:eastAsia="Georgia" w:hAnsi="Georgia" w:cs="Georgia"/>
          <w:sz w:val="24"/>
          <w:szCs w:val="24"/>
          <w:lang w:val="ru-RU"/>
        </w:rPr>
        <w:lastRenderedPageBreak/>
        <w:t>биолога, ботинки у экономиста. Собравшись в этом лоскутном наряде, он любуется собой, а затем разбивает зеркало. И прежде чем кто-либо успевает отреагировать, он убегает, обратно в поток времени, неся с собой новую рамку.</w:t>
      </w:r>
    </w:p>
    <w:p w14:paraId="73D1D3E8"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Этот инопланетянин — это ты. Или, вернее, это то, кем ты мог бы стать, если бы был готов позволить льду лопнуть.</w:t>
      </w:r>
    </w:p>
    <w:p w14:paraId="5659B9C3" w14:textId="52CBD2E7" w:rsidR="007E77C0" w:rsidRPr="001A1DCB" w:rsidRDefault="006C63FB">
      <w:pPr>
        <w:spacing w:line="276" w:lineRule="auto"/>
        <w:rPr>
          <w:lang w:val="ru-RU"/>
        </w:rPr>
      </w:pPr>
      <w:r>
        <w:rPr>
          <w:rFonts w:ascii="Georgia" w:eastAsia="Georgia" w:hAnsi="Georgia" w:cs="Georgia"/>
          <w:sz w:val="24"/>
          <w:szCs w:val="24"/>
          <w:lang w:val="ru-RU"/>
        </w:rPr>
        <w:t xml:space="preserve"> </w:t>
      </w:r>
    </w:p>
    <w:p w14:paraId="596CDA7A" w14:textId="77777777" w:rsidR="007E77C0" w:rsidRPr="001A1DCB" w:rsidRDefault="007E77C0">
      <w:pPr>
        <w:pStyle w:val="Heading1"/>
        <w:rPr>
          <w:lang w:val="ru-RU"/>
        </w:rPr>
      </w:pPr>
      <w:bookmarkStart w:id="1" w:name="_Toc223366779"/>
      <w:r w:rsidRPr="001A1DCB">
        <w:rPr>
          <w:lang w:val="ru-RU"/>
        </w:rPr>
        <w:lastRenderedPageBreak/>
        <w:t>Глава первая: Тюрьма, которую вы не видите</w:t>
      </w:r>
      <w:bookmarkEnd w:id="1"/>
    </w:p>
    <w:p w14:paraId="40065D27"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Представьте, что вы рыба. Вы родились в воде. Вы прожили всю свою жизнь в воде. Каждый ваш опыт, каждые отношения, каждый прием пищи, каждый момент страха, любопытства и отдыха — всё это происходило в воде. И вот кто-то спрашивает вас: что такое вода?</w:t>
      </w:r>
    </w:p>
    <w:p w14:paraId="4F306B0C"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Вы бы не поняли, о чём они говорят. Не потому, что вы глупы, а потому, что вода настолько вездесуща, настолько неотделима от фона вашего существования, что стала невидимой. Вы не можете увидеть то, без чего никогда не обходились. Вы не можете задать вопросы о том, чего никогда не замечали. </w:t>
      </w:r>
      <w:r w:rsidRPr="007E77C0">
        <w:rPr>
          <w:rFonts w:ascii="Georgia" w:eastAsia="Georgia" w:hAnsi="Georgia" w:cs="Georgia"/>
          <w:sz w:val="24"/>
          <w:szCs w:val="24"/>
          <w:lang w:val="en-US"/>
        </w:rPr>
        <w:t xml:space="preserve">А </w:t>
      </w:r>
      <w:proofErr w:type="spellStart"/>
      <w:r w:rsidRPr="007E77C0">
        <w:rPr>
          <w:rFonts w:ascii="Georgia" w:eastAsia="Georgia" w:hAnsi="Georgia" w:cs="Georgia"/>
          <w:sz w:val="24"/>
          <w:szCs w:val="24"/>
          <w:lang w:val="en-US"/>
        </w:rPr>
        <w:t>самая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опасная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тюрьма</w:t>
      </w:r>
      <w:proofErr w:type="spellEnd"/>
      <w:r w:rsidRPr="007E77C0">
        <w:rPr>
          <w:rFonts w:ascii="Georgia" w:eastAsia="Georgia" w:hAnsi="Georgia" w:cs="Georgia"/>
          <w:sz w:val="24"/>
          <w:szCs w:val="24"/>
          <w:lang w:val="en-US"/>
        </w:rPr>
        <w:t xml:space="preserve"> — это та, стены которой прозрачны.</w:t>
      </w:r>
    </w:p>
    <w:p w14:paraId="0F8788F3"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Такова ситуация, в которой постоянно находится каждый человек по отношению к чему-то гораздо более важному, чем вода. Каждый человек, каждый ученый, каждый философ, каждый художник действует внутри того, что мы назовем когнитивной рамкой. Рамка — это не убеждение. Это не мнение. Это даже не мировоззрение, хотя оно связано со всем этим. Рамка — это нечто более фундаментальное: это набор вопросов, которые вы способны задавать . Не набор вопросов, которые вы задавали, или набор вопросов, которые вы выбираете задавать, а набор вопросов, которые ваш разум вообще может сформулировать. Все, что находится за пределами этого набора, не является неправильным или запрещенным. </w:t>
      </w:r>
      <w:proofErr w:type="spellStart"/>
      <w:r w:rsidRPr="007E77C0">
        <w:rPr>
          <w:rFonts w:ascii="Georgia" w:eastAsia="Georgia" w:hAnsi="Georgia" w:cs="Georgia"/>
          <w:sz w:val="24"/>
          <w:szCs w:val="24"/>
          <w:lang w:val="en-US"/>
        </w:rPr>
        <w:t>Для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вас</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этого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просто</w:t>
      </w:r>
      <w:proofErr w:type="spellEnd"/>
      <w:r w:rsidRPr="007E77C0">
        <w:rPr>
          <w:rFonts w:ascii="Georgia" w:eastAsia="Georgia" w:hAnsi="Georgia" w:cs="Georgia"/>
          <w:sz w:val="24"/>
          <w:szCs w:val="24"/>
          <w:lang w:val="en-US"/>
        </w:rPr>
        <w:t xml:space="preserve"> не существует.</w:t>
      </w:r>
    </w:p>
    <w:p w14:paraId="5D9D80B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Подумайте, что это значит. Если в вашей системе координат есть вопрос «Что вызывает рак?», вы можете исследовать причины, оценивать доказательства и, </w:t>
      </w:r>
      <w:r w:rsidRPr="001A1DCB">
        <w:rPr>
          <w:rFonts w:ascii="Georgia" w:eastAsia="Georgia" w:hAnsi="Georgia" w:cs="Georgia"/>
          <w:sz w:val="24"/>
          <w:szCs w:val="24"/>
          <w:lang w:val="ru-RU"/>
        </w:rPr>
        <w:lastRenderedPageBreak/>
        <w:t>возможно, найти ответ. Если же этот вопрос отсутствует, вы даже не сможете начать. Но самое коварное в этом то, что вы никогда не заметите этого отсутствия. Вопрос, находящийся за пределами вашей системы координат, не ощущается как пробел. Он не ощущается как нечто само собой разумеющееся. Это не видимая дыра . Это область возможностей, которую вы не можете обнаружить с помощью каких-либо инструментов.</w:t>
      </w:r>
    </w:p>
    <w:p w14:paraId="7E607772"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отличается от невежества. Невежество — это незнание ответа на вопрос, который можно задать. Ограничение рамки — это неспособность задать вопрос вообще. И никакое образование, интеллект или усилия не могут преодолеть ограничение рамки , потому что все ваше образование, интеллект и усилия действуют в рамках этой рамки. Вы можете стать ведущим мировым экспертом во всем, что находится внутри вашей «коробки». Вы не можете стать экспертом в существовании самой «коробки», потому что именно «коробка» делает возможным экспертизу.</w:t>
      </w:r>
    </w:p>
    <w:p w14:paraId="55D357B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Позвольте привести исторический пример. Более двух тысяч лет лучшие умы западного мира пытались доказать пятый постулат Евклида, постулат о параллельных линиях. Они предполагали, что он должен следовать из остальных четырех постулатов, и героически трудились над его выводом. Поколение за поколением терпело неудачу. Причина их неудачи не в отсутствии математических навыков. Многие из них были гениями высочайшего уровня. Они потерпели неудачу, потому что их когнитивная система включала только одну возможность: что пятый постулат либо доказуем, либо является неприводимой аксиомой в евклидовой геометрии. Вопрос «Что произойдет, если вы </w:t>
      </w:r>
      <w:r w:rsidRPr="001A1DCB">
        <w:rPr>
          <w:rFonts w:ascii="Georgia" w:eastAsia="Georgia" w:hAnsi="Georgia" w:cs="Georgia"/>
          <w:sz w:val="24"/>
          <w:szCs w:val="24"/>
          <w:lang w:val="ru-RU"/>
        </w:rPr>
        <w:lastRenderedPageBreak/>
        <w:t>отрицаете пятый постулат и построите другую геометрию?» находился за пределами их системы. Дело не в том, что они рассматривали этот вопрос и отвергали его. Он им никогда не приходил в голову. Система делала этот вопрос невидимым.</w:t>
      </w:r>
    </w:p>
    <w:p w14:paraId="27D9A2F0" w14:textId="77777777" w:rsidR="007E77C0" w:rsidRPr="001A1DCB" w:rsidRDefault="007E77C0">
      <w:pPr>
        <w:spacing w:line="276" w:lineRule="auto"/>
        <w:rPr>
          <w:lang w:val="ru-RU"/>
        </w:rPr>
      </w:pPr>
      <w:r w:rsidRPr="001A1DCB">
        <w:rPr>
          <w:rFonts w:ascii="Georgia" w:eastAsia="Georgia" w:hAnsi="Georgia" w:cs="Georgia"/>
          <w:sz w:val="24"/>
          <w:szCs w:val="24"/>
          <w:lang w:val="ru-RU"/>
        </w:rPr>
        <w:t>Когда Лобачевский и Бойяй наконец задали этот вопрос в девятнадцатом веке, они не решили старую проблему. Они её устранили. Вопрос «Можно ли доказать пятый постулат?» оказался менее важным, чем вопрос «А что, если он ложен?». Второй вопрос открыл совершенно новый мир — неевклидову геометрию, которая в конечном итоге стала основополагающей для теории общей относительности Эйнштейна. Вселенная, как оказалось, не евклидова. Система координат, которая на протяжении двух тысяч лет сковывала математиков, была не просто ограничивающей. Она ошибалась в отношении формы реальности.</w:t>
      </w:r>
    </w:p>
    <w:p w14:paraId="634C8A48" w14:textId="77777777" w:rsidR="007E77C0" w:rsidRPr="001A1DCB" w:rsidRDefault="007E77C0">
      <w:pPr>
        <w:spacing w:line="276" w:lineRule="auto"/>
        <w:rPr>
          <w:lang w:val="ru-RU"/>
        </w:rPr>
      </w:pPr>
      <w:r w:rsidRPr="001A1DCB">
        <w:rPr>
          <w:rFonts w:ascii="Georgia" w:eastAsia="Georgia" w:hAnsi="Georgia" w:cs="Georgia"/>
          <w:sz w:val="24"/>
          <w:szCs w:val="24"/>
          <w:lang w:val="ru-RU"/>
        </w:rPr>
        <w:t>Теперь подумайте, сколько ваших собственных предположений функционируют подобно пятому постулату Евклида. Не ваши спорные мнения, о которых вы хотя бы знаете. А ваши невидимые предположения, настолько глубоко укоренившиеся в вашем мышлении, что вы никогда их и не замечали. Что если некоторые из них не просто не анализируются, но и активно мешают вам задавать самые важные вопросы?</w:t>
      </w:r>
    </w:p>
    <w:p w14:paraId="0A61D5B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Официальная статья, на которой основана эта книга и которая воспроизведена в конце этого тома, содержит строгое математическое определение когнитивной рамки. Проще говоря, рамка — это совокупность способов разделения мира на категории. Каждый способ разделения — это вопрос. «Этот объект живой или мертвый?» разделяет мир на две группы. «Какого цвета </w:t>
      </w:r>
      <w:r w:rsidRPr="001A1DCB">
        <w:rPr>
          <w:rFonts w:ascii="Georgia" w:eastAsia="Georgia" w:hAnsi="Georgia" w:cs="Georgia"/>
          <w:sz w:val="24"/>
          <w:szCs w:val="24"/>
          <w:lang w:val="ru-RU"/>
        </w:rPr>
        <w:lastRenderedPageBreak/>
        <w:t>этот объект?» разделяет его на множество групп. Рамка — это вся совокупность доступных вам способов разделения. И ключевое открытие, которое формально доказывает эта статья, заключается в том, что пространство возможных способов разделения намного больше, чем может когда-либо получить доступ любой отдельный человек. Каким бы гениальным вы ни были, ваша рамка охватывает лишь ничтожную долю вопросов, которые в принципе можно было бы задать о мире.</w:t>
      </w:r>
    </w:p>
    <w:p w14:paraId="66513E26"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не недостаток человеческого познания. Это математическая необходимость. Любая мыслительная система с конечной памятью и конечным временем должна функционировать в рамках определенной системы координат. Альтернативой является одновременное рассмотрение всех возможных вопросов, что потребовало бы бесконечных ресурсов. Таким образом, система координат не является необязательной. Вы вынуждены ею пользоваться. Вопрос не в том, есть ли у вас система координат, а в том, осознаете ли вы, что она у вас есть, и есть ли у вас какой-либо способ ее изменить.</w:t>
      </w:r>
    </w:p>
    <w:p w14:paraId="55CA222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Большинство людей так не поступают. Большинство людей проживают всю свою жизнь в рамках одной-единственной системы координат, сформированной в детстве, образовании, профессиональной подготовке и культурном погружении. Они принимают эту систему координат за саму реальность. Когда они встречают человека с другой системой координат, они не думают: «Этот человек по-другому воспринимает мир». Они думают: «Этот человек ошибается». Возможность того, что обе системы координат являются частичными, что ни одна из них не охватывает весь спектр вопросов, которые </w:t>
      </w:r>
      <w:r w:rsidRPr="001A1DCB">
        <w:rPr>
          <w:rFonts w:ascii="Georgia" w:eastAsia="Georgia" w:hAnsi="Georgia" w:cs="Georgia"/>
          <w:sz w:val="24"/>
          <w:szCs w:val="24"/>
          <w:lang w:val="ru-RU"/>
        </w:rPr>
        <w:lastRenderedPageBreak/>
        <w:t>можно задать, редко приходит в голову ни одной из сторон.</w:t>
      </w:r>
    </w:p>
    <w:p w14:paraId="468C1C29"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Эта книга — приглашение увидеть стены. Не убежать от них, потому что побег невозможен для любого ограниченного разума. А заметить их. Развить способность задавать вопросы: о чём я не спрашиваю? Какие вопросы невидимы для меня из-за той рамки, в которой я нахожусь? И самое главное: существует ли систематический способ расширить мою рамку, раздвинуть стены, сделать видимым то, что раньше было немыслимо ?</w:t>
      </w:r>
    </w:p>
    <w:p w14:paraId="0821386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Ответ на последний вопрос — да. Именно это и делает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Но прежде чем мы сможем понять этот метод, нам нужно понять, почему вопросы гораздо важнее, чем думает большинство людей. С этого мы и начнём.</w:t>
      </w:r>
    </w:p>
    <w:p w14:paraId="7D7C686E" w14:textId="77777777" w:rsidR="007E77C0" w:rsidRPr="001A1DCB" w:rsidRDefault="007E77C0">
      <w:pPr>
        <w:rPr>
          <w:lang w:val="ru-RU"/>
        </w:rPr>
      </w:pPr>
      <w:r w:rsidRPr="001A1DCB">
        <w:rPr>
          <w:lang w:val="ru-RU"/>
        </w:rPr>
        <w:br w:type="page"/>
      </w:r>
    </w:p>
    <w:p w14:paraId="28BF2E96" w14:textId="77777777" w:rsidR="007E77C0" w:rsidRPr="001A1DCB" w:rsidRDefault="007E77C0">
      <w:pPr>
        <w:pStyle w:val="Heading1"/>
        <w:rPr>
          <w:lang w:val="ru-RU"/>
        </w:rPr>
      </w:pPr>
      <w:bookmarkStart w:id="2" w:name="_Toc223366780"/>
      <w:r w:rsidRPr="001A1DCB">
        <w:rPr>
          <w:lang w:val="ru-RU"/>
        </w:rPr>
        <w:lastRenderedPageBreak/>
        <w:t>Глава вторая: Перед каждым ответом стоит вопрос</w:t>
      </w:r>
      <w:bookmarkEnd w:id="2"/>
    </w:p>
    <w:p w14:paraId="496AF640" w14:textId="77777777" w:rsidR="007E77C0" w:rsidRPr="001A1DCB" w:rsidRDefault="007E77C0">
      <w:pPr>
        <w:spacing w:line="276" w:lineRule="auto"/>
        <w:rPr>
          <w:lang w:val="ru-RU"/>
        </w:rPr>
      </w:pPr>
      <w:r w:rsidRPr="001A1DCB">
        <w:rPr>
          <w:rFonts w:ascii="Georgia" w:eastAsia="Georgia" w:hAnsi="Georgia" w:cs="Georgia"/>
          <w:sz w:val="24"/>
          <w:szCs w:val="24"/>
          <w:lang w:val="ru-RU"/>
        </w:rPr>
        <w:t>Мы живем в эпоху, когда ответы стали культом. Вся архитектура современного образования построена вокруг них. Студентов проверяют на знание ответов. Исследователей финансируют за поиск ответов. Корпорации нанимают людей, которые обещают дать ответы. Человека, который приходит на совещание и говорит: «У меня есть ответ», вознаграждают. Человека, который приходит и говорит: «Мне кажется, мы задаем неправильный вопрос», чаще всего воспринимают как препятствие.</w:t>
      </w:r>
    </w:p>
    <w:p w14:paraId="2775D336"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катастрофическая ошибка. Не просто незначительная ошибка в суждении, а фундаментальное непонимание того, как работает знание. Каждому ответу, с которым вы когда-либо сталкивались, предшествовал вопрос. И этот вопрос полностью и необратимо определял, какой ответ возможен. Спросите: «Как нам сделать этот продукт дешевле?» — и вы получите стратегии снижения затрат. Спросите: «Должен ли этот продукт вообще существовать?» — и вы получите принципиально иной анализ. Первый вопрос не может привести ко второму ответу. Формулировка вопроса ограничивает пространство допустимых ответов.</w:t>
      </w:r>
    </w:p>
    <w:p w14:paraId="6E348FE9"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не философская тонкость. Это структурный факт о том, как работает исследование, и формальная статья в конце этой книги доказывает это на основе четырех независимых определений того, что такое «вопрос», и трех различных математических языков. Сходимость этих доказательств делает результат надежным: он не зависит от какого-либо одного определения или какой-</w:t>
      </w:r>
      <w:r w:rsidRPr="001A1DCB">
        <w:rPr>
          <w:rFonts w:ascii="Georgia" w:eastAsia="Georgia" w:hAnsi="Georgia" w:cs="Georgia"/>
          <w:sz w:val="24"/>
          <w:szCs w:val="24"/>
          <w:lang w:val="ru-RU"/>
        </w:rPr>
        <w:lastRenderedPageBreak/>
        <w:t>либо одной математической модели. Независимо от того, как вы формализуете понятие вопроса, сохраняется та же структурная связь. Вопросы предшествуют ответам в точном, доказуемом, неметафорическом смысле.</w:t>
      </w:r>
    </w:p>
    <w:p w14:paraId="7181E0EB"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Позвольте мне объяснить, что здесь означает «предварительный», без использования математики. Представьте, что у вас есть комната, полная людей, и вы хотите рассортировать их по группам. Вы можете рассортировать их по возрасту, национальности, росту, профессии, любимому цвету или по любому другому критерию. Каждый критерий — это вопрос: «Сколько лет каждому человеку?» или «Какова национальность каждого человека?». Как только вы выберете вопрос, ответ будет представлять собой конкретную группировку. Возраст дает вам одну структуру. Национальность — другую. Вопрос определяет группировку.</w:t>
      </w:r>
    </w:p>
    <w:p w14:paraId="1E9E7A3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Вот ключевой момент. Пространство возможных вопросов, то есть всех способов сортировки людей в комнате, намного богаче, чем пространство возможных ответов, то есть всех отдельных групп, которые в результате получаются. Два совершенно разных вопроса могут привести к группам, которые на первый взгляд кажутся похожими. «Сортировка по уровню дохода» и «сортировка по району» могут привести к частично совпадающим группам, но эти вопросы задают принципиально разные вопросы. Группировки содержат меньше информации, чем критерии, которые их сформировали. И что особенно важно, вы не можете восстановить вопрос, основываясь только на ответе. Если я покажу вам группу людей и скажу, что это группа, вы не сможете определить, какой вопрос сформировал эту </w:t>
      </w:r>
      <w:r w:rsidRPr="001A1DCB">
        <w:rPr>
          <w:rFonts w:ascii="Georgia" w:eastAsia="Georgia" w:hAnsi="Georgia" w:cs="Georgia"/>
          <w:sz w:val="24"/>
          <w:szCs w:val="24"/>
          <w:lang w:val="ru-RU"/>
        </w:rPr>
        <w:lastRenderedPageBreak/>
        <w:t>группу. Вопрос содержит больше структуры, чем любой из его ответов.</w:t>
      </w:r>
    </w:p>
    <w:p w14:paraId="40C2E6D8"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Эта асимметрия имеет название в математике: связь между вопросами и ответами структурно теряет информацию. Переход от вопроса к ответу разрушает информацию. Вопрос «Какова ваша профессия?» содержит в себе все различия, которые он проводит: врач против юриста, учитель против инженера. Ответ «Я врач» содержит только одно из этих различий. Вопрос богаче любого отдельного ответа и богаче всех ответов вместе взятых, потому что он также содержит взаимосвязи между ответами, причины, по которым формируются одни группы, а не другие.</w:t>
      </w:r>
    </w:p>
    <w:p w14:paraId="101ED107"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Подумайте, что это значит для того, как мы стремимся к знаниям. Если пространство вопросов богаче, чем пространство ответов, то тот, кто контролирует вопросы, контролирует больше, чем тот, кто контролирует ответы. Ученый, который решает, какие эксперименты проводить, имеет больше власти над результатом, чем техник, который их проводит. Философ, который формулирует проблему, имеет больше влияния, чем логик, который ее решает. Предприниматель, который определяет правильный рынок, имеет большее влияние, чем инженер, который создает продукт.</w:t>
      </w:r>
    </w:p>
    <w:p w14:paraId="0945A3E2"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История подтверждает эту закономерность настолько достоверно, что она должна была бы стать клише, но почему-то это не так. Каждая научная революция начиналась не с нового ответа, а с нового вопроса. Прежде чем Коперник предложил гелиоцентрическую модель, он задал вопрос, который система Птолемея сделала невидимым: «А что, если Земля не является центром?» Прежде чем Лавуазье открыл кислород, он </w:t>
      </w:r>
      <w:r w:rsidRPr="001A1DCB">
        <w:rPr>
          <w:rFonts w:ascii="Georgia" w:eastAsia="Georgia" w:hAnsi="Georgia" w:cs="Georgia"/>
          <w:sz w:val="24"/>
          <w:szCs w:val="24"/>
          <w:lang w:val="ru-RU"/>
        </w:rPr>
        <w:lastRenderedPageBreak/>
        <w:t xml:space="preserve">задал вопрос, который теория флогистона затушевала: «А что, если горение — это приобретение чего-то, а не потеря?» Прежде чем Дарвин предложил теорию естественного отбора, он задал вопрос, который неизменность видов сделала невозможным задать: «А что, если виды меняются со временем?» В каждом случае старая парадигма не была побеждена лучшим ответом в рамках своей собственной системы координат. </w:t>
      </w:r>
      <w:proofErr w:type="spellStart"/>
      <w:r w:rsidRPr="007E77C0">
        <w:rPr>
          <w:rFonts w:ascii="Georgia" w:eastAsia="Georgia" w:hAnsi="Georgia" w:cs="Georgia"/>
          <w:sz w:val="24"/>
          <w:szCs w:val="24"/>
          <w:lang w:val="en-US"/>
        </w:rPr>
        <w:t>Она</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была</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разрушена</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вопросом</w:t>
      </w:r>
      <w:proofErr w:type="spellEnd"/>
      <w:r w:rsidRPr="007E77C0">
        <w:rPr>
          <w:rFonts w:ascii="Georgia" w:eastAsia="Georgia" w:hAnsi="Georgia" w:cs="Georgia"/>
          <w:sz w:val="24"/>
          <w:szCs w:val="24"/>
          <w:lang w:val="en-US"/>
        </w:rPr>
        <w:t>, исходящим извне этой системы.</w:t>
      </w:r>
    </w:p>
    <w:p w14:paraId="4FACBA44" w14:textId="77777777" w:rsidR="007E77C0" w:rsidRPr="001A1DCB" w:rsidRDefault="007E77C0">
      <w:pPr>
        <w:spacing w:line="276" w:lineRule="auto"/>
        <w:rPr>
          <w:lang w:val="ru-RU"/>
        </w:rPr>
      </w:pPr>
      <w:r w:rsidRPr="001A1DCB">
        <w:rPr>
          <w:rFonts w:ascii="Georgia" w:eastAsia="Georgia" w:hAnsi="Georgia" w:cs="Georgia"/>
          <w:sz w:val="24"/>
          <w:szCs w:val="24"/>
          <w:lang w:val="ru-RU"/>
        </w:rPr>
        <w:t>Томас Кун описал этот процесс как сдвиг парадигмы, но он сосредоточился на социальных и психологических аспектах. В основу этой книги легла структурная составляющая. Парадигма — это когнитивная рамка. Рамка ограничивает вопросы. Ограниченные вопросы приводят к ограниченным ответам. Никакая хитрость в рамках рамки не может привести к тем же открытиям, которые можно получить в другой рамке. Революция происходит не тогда, когда кто-то находит лучший ответ , а когда кто-то расширяет пространство вопросов.</w:t>
      </w:r>
    </w:p>
    <w:p w14:paraId="3072A02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 философии Яакко Хинтикки, одного из великих логиков </w:t>
      </w:r>
      <w:r w:rsidRPr="007E77C0">
        <w:rPr>
          <w:rFonts w:ascii="Georgia" w:eastAsia="Georgia" w:hAnsi="Georgia" w:cs="Georgia"/>
          <w:sz w:val="24"/>
          <w:szCs w:val="24"/>
          <w:lang w:val="en-US"/>
        </w:rPr>
        <w:t>XX</w:t>
      </w:r>
      <w:r w:rsidRPr="001A1DCB">
        <w:rPr>
          <w:rFonts w:ascii="Georgia" w:eastAsia="Georgia" w:hAnsi="Georgia" w:cs="Georgia"/>
          <w:sz w:val="24"/>
          <w:szCs w:val="24"/>
          <w:lang w:val="ru-RU"/>
        </w:rPr>
        <w:t xml:space="preserve"> века, есть прекрасный образ. Хинтикка описывал исследование как игру между вопрошающим и оракулом. Вопрошающий задает вопрос; оракул отвечает. Знание, которое может получить вопрошающий, полностью зависит от того, какие вопросы он способен задавать . Если у вопрошающего ограниченный репертуар, не имеет значения, насколько щедр оракул. Существуют истины, до которых вопрошающий никогда не сможет дойти, не потому что оракул их скрывает, а потому что вопрошающий не может сформулировать свой запрос.</w:t>
      </w:r>
    </w:p>
    <w:p w14:paraId="38764BF6"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Хинтикка назвал это вопросительной моделью исследования и доказал нечто замечательное: существуют истины, которые вполне можно вывести из имеющейся информации, но только если сначала задать правильный вопрос. Без вопроса истина недостижима. Вся логика мира, вся дедуктивная мощь суперкомпьютера не могут заменить отсутствующий вопрос. Дедукция может привести вас от посылок к выводам. Она не может подсказать, какие посылки следует исследовать.</w:t>
      </w:r>
    </w:p>
    <w:p w14:paraId="2D4CEFC4"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главный аргумент этой главы и этой книги: узкое место в человеческом познании — не дедуктивная способность, не вычислительные мощности, не доступ к данным. Это способность задавать вопросы. Вопросы, которые вы можете задать, определяют истины, которые вы можете найти. И расширение пространства ваших вопросов ценнее любого другого интеллектуального совершенствования, которое вы могли бы совершить.</w:t>
      </w:r>
    </w:p>
    <w:p w14:paraId="7B96EC0B" w14:textId="77777777" w:rsidR="007E77C0" w:rsidRPr="001A1DCB" w:rsidRDefault="007E77C0">
      <w:pPr>
        <w:spacing w:line="276" w:lineRule="auto"/>
        <w:rPr>
          <w:lang w:val="ru-RU"/>
        </w:rPr>
      </w:pPr>
      <w:r w:rsidRPr="001A1DCB">
        <w:rPr>
          <w:rFonts w:ascii="Georgia" w:eastAsia="Georgia" w:hAnsi="Georgia" w:cs="Georgia"/>
          <w:sz w:val="24"/>
          <w:szCs w:val="24"/>
          <w:lang w:val="ru-RU"/>
        </w:rPr>
        <w:t>Если это правда, а формальные доказательства в статье это подтверждают, то всё, что мы, как нам кажется, знаем об интеллектуальном прогрессе, нуждается в пересмотре. Мы не должны вкладываться в первую очередь в лучшие ответы. Мы должны вкладываться в лучшие вопросы. Мы не должны учить студентов решать проблемы. Мы должны учить их находить проблемы. И мы не должны довольствоваться мышлением в рамках нашей нынешней системы координат, какой бы сложной она ни казалась. Самые важные истины находятся по ту сторону вопросов, которые мы ещё не научились задавать.</w:t>
      </w:r>
    </w:p>
    <w:p w14:paraId="67EA6AE3" w14:textId="77777777" w:rsidR="007E77C0" w:rsidRPr="001A1DCB" w:rsidRDefault="007E77C0">
      <w:pPr>
        <w:rPr>
          <w:lang w:val="ru-RU"/>
        </w:rPr>
      </w:pPr>
      <w:r w:rsidRPr="001A1DCB">
        <w:rPr>
          <w:lang w:val="ru-RU"/>
        </w:rPr>
        <w:br w:type="page"/>
      </w:r>
    </w:p>
    <w:p w14:paraId="27138146" w14:textId="77777777" w:rsidR="007E77C0" w:rsidRPr="007E77C0" w:rsidRDefault="007E77C0">
      <w:pPr>
        <w:pStyle w:val="Heading1"/>
        <w:rPr>
          <w:lang w:val="en-US"/>
        </w:rPr>
      </w:pPr>
      <w:bookmarkStart w:id="3" w:name="_Toc223366781"/>
      <w:proofErr w:type="spellStart"/>
      <w:r w:rsidRPr="007E77C0">
        <w:rPr>
          <w:lang w:val="en-US"/>
        </w:rPr>
        <w:lastRenderedPageBreak/>
        <w:t>Глава</w:t>
      </w:r>
      <w:proofErr w:type="spellEnd"/>
      <w:r w:rsidRPr="007E77C0">
        <w:rPr>
          <w:lang w:val="en-US"/>
        </w:rPr>
        <w:t xml:space="preserve"> </w:t>
      </w:r>
      <w:proofErr w:type="spellStart"/>
      <w:r w:rsidRPr="007E77C0">
        <w:rPr>
          <w:lang w:val="en-US"/>
        </w:rPr>
        <w:t>третья</w:t>
      </w:r>
      <w:proofErr w:type="spellEnd"/>
      <w:r w:rsidRPr="007E77C0">
        <w:rPr>
          <w:lang w:val="en-US"/>
        </w:rPr>
        <w:t xml:space="preserve">: </w:t>
      </w:r>
      <w:proofErr w:type="spellStart"/>
      <w:r w:rsidRPr="007E77C0">
        <w:rPr>
          <w:lang w:val="en-US"/>
        </w:rPr>
        <w:t>Раздел</w:t>
      </w:r>
      <w:proofErr w:type="spellEnd"/>
      <w:r w:rsidRPr="007E77C0">
        <w:rPr>
          <w:lang w:val="en-US"/>
        </w:rPr>
        <w:t xml:space="preserve"> </w:t>
      </w:r>
      <w:proofErr w:type="spellStart"/>
      <w:r w:rsidRPr="007E77C0">
        <w:rPr>
          <w:lang w:val="en-US"/>
        </w:rPr>
        <w:t>мира</w:t>
      </w:r>
      <w:bookmarkEnd w:id="3"/>
      <w:proofErr w:type="spellEnd"/>
    </w:p>
    <w:p w14:paraId="3253291B" w14:textId="77777777" w:rsidR="007E77C0" w:rsidRPr="001A1DCB" w:rsidRDefault="007E77C0">
      <w:pPr>
        <w:spacing w:line="276" w:lineRule="auto"/>
        <w:rPr>
          <w:lang w:val="ru-RU"/>
        </w:rPr>
      </w:pPr>
      <w:r w:rsidRPr="001A1DCB">
        <w:rPr>
          <w:rFonts w:ascii="Georgia" w:eastAsia="Georgia" w:hAnsi="Georgia" w:cs="Georgia"/>
          <w:sz w:val="24"/>
          <w:szCs w:val="24"/>
          <w:lang w:val="ru-RU"/>
        </w:rPr>
        <w:t>на реальность , словно проводя хирургическую операцию . Когда вы спрашиваете : «Это животное млекопитающее или рептилия?», вы берёте всю вселенную животных и делите её на две группы. Когда вы спрашиваете : «Какого цвета эта машина?», вы берёте все возможные автомобили и сортируете их по цвету. Когда врач спрашивает: «У пациента диабет?», он делит мир пациентов на два лагеря. Каждый вопрос, без исключения, — это способ разделить мир на группы.</w:t>
      </w:r>
    </w:p>
    <w:p w14:paraId="3B5CC002"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открытие, которое в формальной литературе называется семантикой разбиения, звучит просто. Так и есть. Но, как и многие простые идеи, оно имеет далеко не очевидные последствия, и понимание этих последствий меняет ваше представление о самом мышлении.</w:t>
      </w:r>
    </w:p>
    <w:p w14:paraId="703EE657"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Вот первое следствие. Если каждый вопрос представляет собой разбиение, то пространство всех возможных вопросов по данной теме — это пространство всех возможных способов разбить эту тему на группы. И это пространство чрезвычайно велико. Предположим, у вас есть всего двадцать объектов, и вы хотите узнать, сколькими различными способами можно рассортировать их по группам. Ответ — это число, называемое двадцатым числом Белла, и оно имеет двадцать шесть цифр. Для тридцати объектов число Белла имеет тридцать девять цифр. Для ста объектов это число настолько велико, что его запись заняла бы несколько страниц. Пространство возможных вопросов растет почти невообразимо быстро.</w:t>
      </w:r>
    </w:p>
    <w:p w14:paraId="38177AB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Напротив, пространство возможных ответов на любой отдельный вопрос — это просто количество групп в </w:t>
      </w:r>
      <w:r w:rsidRPr="001A1DCB">
        <w:rPr>
          <w:rFonts w:ascii="Georgia" w:eastAsia="Georgia" w:hAnsi="Georgia" w:cs="Georgia"/>
          <w:sz w:val="24"/>
          <w:szCs w:val="24"/>
          <w:lang w:val="ru-RU"/>
        </w:rPr>
        <w:lastRenderedPageBreak/>
        <w:t>разбиении этого вопроса. Задайте вопрос «да» или «нет»: два возможных ответа. Спросите: «К какой из этих пяти категорий это относится?»: пять возможных ответов. Ответы всегда составляют лишь крошечную долю вопросов. Существует астрономически больше способов разрезать пирог, чем существует долей в любом данном разрезе.</w:t>
      </w:r>
    </w:p>
    <w:p w14:paraId="77CC641F"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Вот второе следствие. Вопросы имеют структуру, которой нет у ответов. В частности, вопросы можно организовать в иерархию в зависимости от того, насколько детально они требуют ответа. Вопрос «Каково точное положение, скорость, масса, заряд и спин каждой частицы в этой комнате?» — это самый подробный из возможных вопросов об этой комнате. Вопрос «Есть ли вообще что-нибудь в этой комнате?» — наименее подробный. Все остальные вопросы находятся где-то посередине. Эта иерархия имеет точную математическую структуру: она образует то, что математики называют решеткой. В решетке любые два вопроса имеют единственный «комбинированный» вопрос, который задает оба вопроса одновременно, и единственный «общий» вопрос, который охватывает только то, что их объединяет.</w:t>
      </w:r>
    </w:p>
    <w:p w14:paraId="7729F3B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Ответы не обладают такой структурой. Ответ — это всего лишь группа: совокупность возможностей, которые вопрос объединяет. Группы могут перекрываться, одна может содержать другую, они могут быть непересекающимися , но они не образуют решетку. Нет естественного способа «объединить» два ответа так, как можно объединить два вопроса. Пространство вопросов имеет архитектуру , внутреннюю логику взаимосвязей, которой нет в пространстве ответов. Это один из </w:t>
      </w:r>
      <w:r w:rsidRPr="001A1DCB">
        <w:rPr>
          <w:rFonts w:ascii="Georgia" w:eastAsia="Georgia" w:hAnsi="Georgia" w:cs="Georgia"/>
          <w:sz w:val="24"/>
          <w:szCs w:val="24"/>
          <w:lang w:val="ru-RU"/>
        </w:rPr>
        <w:lastRenderedPageBreak/>
        <w:t>смыслов, в котором вопросы несут в себе больше структуры, чем ответы. Они не просто многочисленнее; они более организованы, более взаимосвязаны, более информационно богаты.</w:t>
      </w:r>
    </w:p>
    <w:p w14:paraId="1F76C603"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Вот третье последствие, и, пожалуй, самое тревожное. Два совершенно разных вопроса могут дать ответы, которые выглядят идентично. Представьте себе город с миллионом жителей. Вы можете спросить: «Какова политическая принадлежность каждого жителя?» и получить разделение на группы. Вы можете спросить: «Каков уровень дохода каждого жителя?» и получить другое разделение. По совпадению, группы могут существенно перекрываться. Некоторые из одних и тех же людей могут оказаться в одном и том же кластере по обоим вопросам. Если бы вы смотрели только на группы, вы могли бы подумать, что два вопроса касаются одного и того же. Но это не так. Вопросы исследуют совершенно разные аспекты мира. </w:t>
      </w:r>
      <w:proofErr w:type="spellStart"/>
      <w:r w:rsidRPr="007E77C0">
        <w:rPr>
          <w:rFonts w:ascii="Georgia" w:eastAsia="Georgia" w:hAnsi="Georgia" w:cs="Georgia"/>
          <w:sz w:val="24"/>
          <w:szCs w:val="24"/>
          <w:lang w:val="en-US"/>
        </w:rPr>
        <w:t>Просто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так</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получилось</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что</w:t>
      </w:r>
      <w:proofErr w:type="spellEnd"/>
      <w:r w:rsidRPr="007E77C0">
        <w:rPr>
          <w:rFonts w:ascii="Georgia" w:eastAsia="Georgia" w:hAnsi="Georgia" w:cs="Georgia"/>
          <w:sz w:val="24"/>
          <w:szCs w:val="24"/>
          <w:lang w:val="en-US"/>
        </w:rPr>
        <w:t xml:space="preserve"> они дают похожие кластеры.</w:t>
      </w:r>
    </w:p>
    <w:p w14:paraId="2A972C8B"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означает, что ответы неоднозначны в отличие от вопросов. Ответ не несёт в себе отпечаток вопроса, который его породил. Если я покажу вам группу людей и скажу: «Всех этих людей объединяет нечто общее», вы не сможете определить, были ли они сгруппированы по доходу, по стилю голосования, по месту жительства, по состоянию здоровья или по какому-либо другому критерию, который вы никогда не рассматривали. Ответ теряет информацию о том, какой вопрос его породил. Переход от вопроса к ответу — это путешествие в один конец. Вы всегда можете перейти от вопроса к его ответам, но вы не можете надёжно перейти от ответа обратно к его вопросу.</w:t>
      </w:r>
    </w:p>
    <w:p w14:paraId="0494A6F8"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В терминологии научных работ существует функция, которая сопоставляет каждый вопрос с его набором ответов, но эта функция не является верной. Верность означает сохранение всех различий. Сопоставление вопроса и ответа не является верным, потому что оно сводит различные вопросы к неразличимым ответам. Это технический способ выразить нечто глубокое: каждый раз, когда вы сосредотачиваетесь на ответах, а не на вопросах, вы отбрасываете информацию о структуре того, что исследуете. Вы смотрите на тени на стене пещеры и игнорируете отбрасываемые ими объекты.</w:t>
      </w:r>
    </w:p>
    <w:p w14:paraId="55D61CBC" w14:textId="77777777" w:rsidR="007E77C0" w:rsidRPr="001A1DCB" w:rsidRDefault="007E77C0">
      <w:pPr>
        <w:spacing w:line="276" w:lineRule="auto"/>
        <w:rPr>
          <w:lang w:val="ru-RU"/>
        </w:rPr>
      </w:pPr>
      <w:r w:rsidRPr="001A1DCB">
        <w:rPr>
          <w:rFonts w:ascii="Georgia" w:eastAsia="Georgia" w:hAnsi="Georgia" w:cs="Georgia"/>
          <w:sz w:val="24"/>
          <w:szCs w:val="24"/>
          <w:lang w:val="ru-RU"/>
        </w:rPr>
        <w:t>Платон оценил бы это. В его аллегории пещеры описываются узники, которые принимают тени за реальность. Концепция разделения придает этой аллегории точный смысл: ответы — это проекции вопросов, а проекции всегда теряют информацию. Усыновители не ошибаются насчет теней . Тени реальны. Но усыновители обеднены, потому что не могут видеть объекты, вопросы, которые порождают эти тени. А не видя объектов, они не могут понять, что их перестановка приведет к совершенно другим теням.</w:t>
      </w:r>
    </w:p>
    <w:p w14:paraId="12192B52" w14:textId="77777777" w:rsidR="007E77C0" w:rsidRPr="001A1DCB" w:rsidRDefault="007E77C0">
      <w:pPr>
        <w:spacing w:line="276" w:lineRule="auto"/>
        <w:rPr>
          <w:lang w:val="ru-RU"/>
        </w:rPr>
      </w:pPr>
      <w:r w:rsidRPr="001A1DCB">
        <w:rPr>
          <w:rFonts w:ascii="Georgia" w:eastAsia="Georgia" w:hAnsi="Georgia" w:cs="Georgia"/>
          <w:sz w:val="24"/>
          <w:szCs w:val="24"/>
          <w:lang w:val="ru-RU"/>
        </w:rPr>
        <w:t>Здесь есть практический урок. Когда вы сталкиваетесь с проблемой и сразу же начинаете думать об ответах, вы выбираете определённое разделение мира, не проверяя, является ли оно правильным. Вы решаете, в какие группы распределить вещи, прежде чем спросить, являются ли они правильными группами. А поскольку пространство возможных разделений намного больше, чем пространство ответов внутри любого отдельного раздела, вероятность того, что существует лучшее разделение, которое выявит структуру, которую вы сейчас не видите, чрезвычайно высока.</w:t>
      </w:r>
    </w:p>
    <w:p w14:paraId="6A9FA627"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который мы подробно рассмотрим в последующих главах, по сути, представляет собой систематический способ опробования различных вариантов разделения. Каждый этап метода заставляет вас по-разному интерпретировать мир. Удаление времени приводит к разделению на невременные элементы. Удаление признаков приводит к минимальному разделению. Импорт структуры из другой области приводит к чужеродному разделению. А механизм случайных слов, наиболее отличительная особенность метода, приводит к разделению, которое почти наверняка находится за пределами вашей текущей системы координат. Метод не говорит вам, какое разделение является правильным. Он говорит вам, что ваше текущее разделение почти наверняка не является единственным полезным, и предоставляет вам инструменты для обнаружения других.</w:t>
      </w:r>
    </w:p>
    <w:p w14:paraId="09B61D4F" w14:textId="77777777" w:rsidR="007E77C0" w:rsidRPr="001A1DCB" w:rsidRDefault="007E77C0">
      <w:pPr>
        <w:spacing w:line="276" w:lineRule="auto"/>
        <w:rPr>
          <w:lang w:val="ru-RU"/>
        </w:rPr>
      </w:pPr>
      <w:r w:rsidRPr="001A1DCB">
        <w:rPr>
          <w:rFonts w:ascii="Georgia" w:eastAsia="Georgia" w:hAnsi="Georgia" w:cs="Georgia"/>
          <w:sz w:val="24"/>
          <w:szCs w:val="24"/>
          <w:lang w:val="ru-RU"/>
        </w:rPr>
        <w:t>Мы живем в мире, где людей вознаграждают за знание ответов. Но более глубокий навык, тот, который действительно продвигает человеческое понимание вперед, — это способность видеть, что каждый ответ зависит от вопроса, что каждый вопрос — это способ разделить мир на части, и что способ разделения определяет то, что вы можете найти. Результат имеет приоритет над открытием. Измените разделение, и вы измените то, что можно обнаружить. Это основополагающая идея этой книги, и все, что следует за ней, построено на ней.</w:t>
      </w:r>
    </w:p>
    <w:p w14:paraId="44805D70" w14:textId="77777777" w:rsidR="007E77C0" w:rsidRPr="001A1DCB" w:rsidRDefault="007E77C0">
      <w:pPr>
        <w:pStyle w:val="Heading1"/>
        <w:rPr>
          <w:lang w:val="ru-RU"/>
        </w:rPr>
      </w:pPr>
      <w:bookmarkStart w:id="4" w:name="_Toc223366782"/>
      <w:r w:rsidRPr="001A1DCB">
        <w:rPr>
          <w:lang w:val="ru-RU"/>
        </w:rPr>
        <w:lastRenderedPageBreak/>
        <w:t>Глава четвёртая: Чего не спросишь, того не узнаешь.</w:t>
      </w:r>
      <w:bookmarkEnd w:id="4"/>
    </w:p>
    <w:p w14:paraId="0B8D7100" w14:textId="77777777" w:rsidR="007E77C0" w:rsidRPr="001A1DCB" w:rsidRDefault="007E77C0">
      <w:pPr>
        <w:spacing w:line="276" w:lineRule="auto"/>
        <w:rPr>
          <w:lang w:val="ru-RU"/>
        </w:rPr>
      </w:pPr>
      <w:r w:rsidRPr="001A1DCB">
        <w:rPr>
          <w:rFonts w:ascii="Georgia" w:eastAsia="Georgia" w:hAnsi="Georgia" w:cs="Georgia"/>
          <w:sz w:val="24"/>
          <w:szCs w:val="24"/>
          <w:lang w:val="ru-RU"/>
        </w:rPr>
        <w:t>В 1931 году молодой австрийский логик Курт Гёдель доказал нечто, что подорвало уверенность целого поколения математиков. Он показал, что любая формальная система, достаточно мощная для описания базовой арифметики, содержит истинные утверждения, которые сама система не может доказать. Не утверждения, которые трудно доказать, или утверждения, которые еще не доказаны. Утверждения, которые истинны, доказуемо истинны, но навсегда находятся вне досягаемости собственных правил системы.</w:t>
      </w:r>
    </w:p>
    <w:p w14:paraId="4C34C246" w14:textId="77777777" w:rsidR="007E77C0" w:rsidRPr="001A1DCB" w:rsidRDefault="007E77C0">
      <w:pPr>
        <w:spacing w:line="276" w:lineRule="auto"/>
        <w:rPr>
          <w:lang w:val="ru-RU"/>
        </w:rPr>
      </w:pPr>
      <w:r w:rsidRPr="001A1DCB">
        <w:rPr>
          <w:rFonts w:ascii="Georgia" w:eastAsia="Georgia" w:hAnsi="Georgia" w:cs="Georgia"/>
          <w:sz w:val="24"/>
          <w:szCs w:val="24"/>
          <w:lang w:val="ru-RU"/>
        </w:rPr>
        <w:t>Теоремы Гёделя о неполноте обычно представляют как открытия, демонстрирующие пределы логики. Но существует более глубокое прочтение, напрямую связанное с темой этой книги. На самом деле Гёдель показал, что возможности системы по выводу истин ограничены вопросами, которые она способна задавать. Недоказуемые истинные утверждения не скрыты какой-либо злонамеренной силой. Они просто находятся вне досягаемости системы. Система может задавать определенные вопросы и получать на них ответы. Она не может задавать вопросы, которые привели бы к недоказуемым истинам, потому что для этих вопросов требуются ресурсы, которыми система не обладает.</w:t>
      </w:r>
    </w:p>
    <w:p w14:paraId="1F0DD6E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Этот принцип логик Яакко Хинтикка формализовал в то, что он назвал вопросительной моделью исследования. Хинтикка представлял исследование как игру. С одной стороны сидит задающий вопросы, учёный, философ, детектив, любой, кто ищет знания. С другой стороны </w:t>
      </w:r>
      <w:r w:rsidRPr="001A1DCB">
        <w:rPr>
          <w:rFonts w:ascii="Georgia" w:eastAsia="Georgia" w:hAnsi="Georgia" w:cs="Georgia"/>
          <w:sz w:val="24"/>
          <w:szCs w:val="24"/>
          <w:lang w:val="ru-RU"/>
        </w:rPr>
        <w:lastRenderedPageBreak/>
        <w:t>сидит оракул, которым может быть природа, эксперимент, база данных или свидетель. Задающий вопросы задаёт вопросы. Оракул даёт ответы. И из этих ответов, в сочетании с тем, что задающий вопросы уже знает, можно вывести новые истины.</w:t>
      </w:r>
    </w:p>
    <w:p w14:paraId="70F9AC09" w14:textId="77777777" w:rsidR="007E77C0" w:rsidRPr="001A1DCB" w:rsidRDefault="007E77C0">
      <w:pPr>
        <w:spacing w:line="276" w:lineRule="auto"/>
        <w:rPr>
          <w:lang w:val="ru-RU"/>
        </w:rPr>
      </w:pPr>
      <w:r w:rsidRPr="001A1DCB">
        <w:rPr>
          <w:rFonts w:ascii="Georgia" w:eastAsia="Georgia" w:hAnsi="Georgia" w:cs="Georgia"/>
          <w:sz w:val="24"/>
          <w:szCs w:val="24"/>
          <w:lang w:val="ru-RU"/>
        </w:rPr>
        <w:t>Ключевой вывод заключается в следующем: истины, к которым может прийти задающий вопрос, полностью зависят от того, какие вопросы он способен задавать . Если в арсенале задающего вопрос есть определенный вопрос, и оракул на него отвечает, задающий вопрос может сделать выводы. Если же этот арсенал отсутствует, выводы навсегда остаются недостижимыми, независимо от того, насколько сильна логика задающего вопрос.</w:t>
      </w:r>
    </w:p>
    <w:p w14:paraId="3549D2DA"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Позвольте мне привести конкретный пример. Представьте детектива, расследующего преступление. Детектив знает, что подозреваемый был в городе в день преступления и что у подозреваемого был мотив. На основании этих фактов детектив может сделать определенные выводы. Но предположим, что ключевой уликой является группа крови подозреваемого, оставленная на месте преступления. Если детективу никогда не придет в голову спросить: « Какова группа крови подозреваемого?», дело останется нераскрытым. Никакие блестящие рассуждения о мотивах и обстоятельствах не компенсируют отсутствие этого вопроса. Истина находится там, в архивах оракула, ожидая, когда ее зададут. Но она будет ждать вечно, если когнитивная система детектива не будет включать вопросы о группе крови.</w:t>
      </w:r>
    </w:p>
    <w:p w14:paraId="6C2AB92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не ошибка дедукции. Это ошибка исследования. И Хинтикка доказал, что такого рода ошибки нельзя исправить. Нельзя добавить больше дедуктивных </w:t>
      </w:r>
      <w:r w:rsidRPr="001A1DCB">
        <w:rPr>
          <w:rFonts w:ascii="Georgia" w:eastAsia="Georgia" w:hAnsi="Georgia" w:cs="Georgia"/>
          <w:sz w:val="24"/>
          <w:szCs w:val="24"/>
          <w:lang w:val="ru-RU"/>
        </w:rPr>
        <w:lastRenderedPageBreak/>
        <w:t>правил, чтобы компенсировать отсутствие вопросов. Логика может привести от посылок к выводам, но она не может генерировать посылки. Это могут сделать только вопросы.</w:t>
      </w:r>
    </w:p>
    <w:p w14:paraId="3E0E03B4"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Подумайте, насколько это противоречит распространенному представлению об интеллекте. Мы склонны считать, что самый умный человек в комнате — это тот, кто быстрее всех рассуждает, или кто лучше всех запоминает факты, или кто наиболее надежно выявляет логические ошибки. Все это — дедуктивные навыки. Они ценны. Но модель Хинтикки показывает, что они второстепенны. Человек, определяющий результат исследования, — это не лучший рассуждающий, а лучший задающий вопросы. Тот, кто задает вопрос, который никто другой не догадается задать, достигнет истин, недоступных лучшим рассуждающим в комнате.</w:t>
      </w:r>
    </w:p>
    <w:p w14:paraId="3AB0F80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История пишется примерами. Десятилетиями врачи пытались лечить язвы желудка, снижая выработку кислоты. Вопрос, который они задавали, звучал так: «Как контролировать кислотность желудка?» Найденные ими ответы были эффективны в рамках этой концепции: антациды, препараты, блокирующие кислотность, диетические ограничения. Затем Барри Маршалл и Робин Уоррен задали другой вопрос: «А что, если язвы вызваны бактериями ?» Медицинское сообщество считало их сумасшедшими. Бактерии не могут выжить в кислой среде желудка, это было всем известно. Но Маршалл и Уоррен не работали в рамках концепции «контроля кислотности». Их вопрос исходил из микробиологии, совершенно иной концепции. Когда Маршалл намеренно заразился </w:t>
      </w:r>
      <w:r w:rsidRPr="007E77C0">
        <w:rPr>
          <w:rFonts w:ascii="Georgia" w:eastAsia="Georgia" w:hAnsi="Georgia" w:cs="Georgia"/>
          <w:sz w:val="24"/>
          <w:szCs w:val="24"/>
          <w:lang w:val="en-US"/>
        </w:rPr>
        <w:t>Helicobacter</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pylori</w:t>
      </w:r>
      <w:r w:rsidRPr="001A1DCB">
        <w:rPr>
          <w:rFonts w:ascii="Georgia" w:eastAsia="Georgia" w:hAnsi="Georgia" w:cs="Georgia"/>
          <w:sz w:val="24"/>
          <w:szCs w:val="24"/>
          <w:lang w:val="ru-RU"/>
        </w:rPr>
        <w:t xml:space="preserve"> и у него развились язвы, которые затем были вылечены </w:t>
      </w:r>
      <w:r w:rsidRPr="001A1DCB">
        <w:rPr>
          <w:rFonts w:ascii="Georgia" w:eastAsia="Georgia" w:hAnsi="Georgia" w:cs="Georgia"/>
          <w:sz w:val="24"/>
          <w:szCs w:val="24"/>
          <w:lang w:val="ru-RU"/>
        </w:rPr>
        <w:lastRenderedPageBreak/>
        <w:t>антибиотиками, старая концепция рухнула. Ответ был доступен с самого начала. Просто отсутствовал сам вопрос.</w:t>
      </w:r>
    </w:p>
    <w:p w14:paraId="32279350" w14:textId="77777777" w:rsidR="007E77C0" w:rsidRPr="001A1DCB" w:rsidRDefault="007E77C0">
      <w:pPr>
        <w:spacing w:line="276" w:lineRule="auto"/>
        <w:rPr>
          <w:lang w:val="ru-RU"/>
        </w:rPr>
      </w:pPr>
      <w:r w:rsidRPr="001A1DCB">
        <w:rPr>
          <w:rFonts w:ascii="Georgia" w:eastAsia="Georgia" w:hAnsi="Georgia" w:cs="Georgia"/>
          <w:sz w:val="24"/>
          <w:szCs w:val="24"/>
          <w:lang w:val="ru-RU"/>
        </w:rPr>
        <w:t>Или рассмотрим историю дрейфа континентов. Альфред Вегенер в 1912 году предположил, что континенты когда-то были соединены, а затем разошлись. У него были веские доказательства: береговые линии Южной Америки и Африки идеально совпадали, как кусочки пазла, на обоих континентах были обнаружены идентичные окаменелости, а геологические образования по обе стороны Атлантики совпадали. Но геологическое сообщество отвергало его идею в течение пятидесяти лет. Почему? Потому что в их представлениях не было механизма для движения континентов. Вопрос, который они задавали, звучал так: «Какая сила может сдвинуть континент?», и поскольку ни одна известная сила не могла этого сделать, ответ был «ничто», а значит, гипотеза была абсурдна.</w:t>
      </w:r>
    </w:p>
    <w:p w14:paraId="334B2015"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Этот переломный вопрос остался без ответа до 1960-х годов, когда открытие теории тектоники плит предоставило механизм для его объяснения. Но обратите внимание, что произошло. Доказательства дрейфа плит существовали со времен Вегенера. Существовал и дедуктивный механизм для их интерпретации. Не хватало лишь вопроса: «А что, если поверхность Земли состоит из движущихся плит?» Этот вопрос требовал геологического воображения, способного представить твердую поверхность как динамичную, плавающую мозаику. Старая концепция, в которой земная кора была неподвижной и неизменной, просто не могла породить этот вопрос.</w:t>
      </w:r>
    </w:p>
    <w:p w14:paraId="641A8C0F" w14:textId="77777777" w:rsidR="007E77C0" w:rsidRPr="007E77C0" w:rsidRDefault="007E77C0">
      <w:pPr>
        <w:spacing w:line="276" w:lineRule="auto"/>
        <w:rPr>
          <w:lang w:val="en-US"/>
        </w:rPr>
      </w:pPr>
      <w:r w:rsidRPr="001A1DCB">
        <w:rPr>
          <w:rFonts w:ascii="Georgia" w:eastAsia="Georgia" w:hAnsi="Georgia" w:cs="Georgia"/>
          <w:sz w:val="24"/>
          <w:szCs w:val="24"/>
          <w:lang w:val="ru-RU"/>
        </w:rPr>
        <w:lastRenderedPageBreak/>
        <w:t xml:space="preserve">В официальной статье, лежащей в основе этой книги, этот принцип доказывается с математической точностью. При четырех различных определениях «вопроса» и трех различных математических моделях получается один и тот же результат: расширение множества вопросов, которые можно задать, расширяет множество истин, к которым можно прийти, и никакое усиление дедуктивной способности не может заменить недостающие вопросы. Это не интуиция и не аналогия. Это теорема. Пути доказательства сходятся с разных сторон, используя разные предположения, и приходят к одному и тому же выводу. </w:t>
      </w:r>
      <w:proofErr w:type="spellStart"/>
      <w:r w:rsidRPr="007E77C0">
        <w:rPr>
          <w:rFonts w:ascii="Georgia" w:eastAsia="Georgia" w:hAnsi="Georgia" w:cs="Georgia"/>
          <w:sz w:val="24"/>
          <w:szCs w:val="24"/>
          <w:lang w:val="en-US"/>
        </w:rPr>
        <w:t>Интерлогативная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способность</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является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ограничивающим</w:t>
      </w:r>
      <w:proofErr w:type="spellEnd"/>
      <w:r w:rsidRPr="007E77C0">
        <w:rPr>
          <w:rFonts w:ascii="Georgia" w:eastAsia="Georgia" w:hAnsi="Georgia" w:cs="Georgia"/>
          <w:sz w:val="24"/>
          <w:szCs w:val="24"/>
          <w:lang w:val="en-US"/>
        </w:rPr>
        <w:t xml:space="preserve"> фактором для знания.</w:t>
      </w:r>
    </w:p>
    <w:p w14:paraId="697C11C2" w14:textId="77777777" w:rsidR="007E77C0" w:rsidRPr="001A1DCB" w:rsidRDefault="007E77C0">
      <w:pPr>
        <w:spacing w:line="276" w:lineRule="auto"/>
        <w:rPr>
          <w:lang w:val="ru-RU"/>
        </w:rPr>
      </w:pPr>
      <w:r w:rsidRPr="001A1DCB">
        <w:rPr>
          <w:rFonts w:ascii="Georgia" w:eastAsia="Georgia" w:hAnsi="Georgia" w:cs="Georgia"/>
          <w:sz w:val="24"/>
          <w:szCs w:val="24"/>
          <w:lang w:val="ru-RU"/>
        </w:rPr>
        <w:t>Важность этого результата заключается в том, что он меняет цель интеллектуального развития. Если вы хотите узнать больше, наиболее эффективная стратегия — не усложнять рассуждения о том, что вы уже знаете, а расширять круг вопросов, которые вы способны задавать . Каждый новый вопрос — это новый канал, через который истина может дойти до вас. Каждый вопрос, который вы не можете задать, — это истина, которая навсегда останется недоступной, независимо от вашего интеллекта.</w:t>
      </w:r>
    </w:p>
    <w:p w14:paraId="57C23869" w14:textId="77777777" w:rsidR="007E77C0" w:rsidRPr="001A1DCB" w:rsidRDefault="007E77C0">
      <w:pPr>
        <w:spacing w:line="276" w:lineRule="auto"/>
        <w:rPr>
          <w:lang w:val="ru-RU"/>
        </w:rPr>
      </w:pPr>
      <w:r w:rsidRPr="001A1DCB">
        <w:rPr>
          <w:rFonts w:ascii="Georgia" w:eastAsia="Georgia" w:hAnsi="Georgia" w:cs="Georgia"/>
          <w:sz w:val="24"/>
          <w:szCs w:val="24"/>
          <w:lang w:val="ru-RU"/>
        </w:rPr>
        <w:t>Остальная часть этой книги посвящена тому, как открыть эти каналы.</w:t>
      </w:r>
    </w:p>
    <w:p w14:paraId="50FAF46D" w14:textId="77777777" w:rsidR="007E77C0" w:rsidRPr="001A1DCB" w:rsidRDefault="007E77C0">
      <w:pPr>
        <w:rPr>
          <w:lang w:val="ru-RU"/>
        </w:rPr>
      </w:pPr>
      <w:r w:rsidRPr="001A1DCB">
        <w:rPr>
          <w:lang w:val="ru-RU"/>
        </w:rPr>
        <w:br w:type="page"/>
      </w:r>
    </w:p>
    <w:p w14:paraId="467FE319" w14:textId="77777777" w:rsidR="007E77C0" w:rsidRPr="007E77C0" w:rsidRDefault="007E77C0">
      <w:pPr>
        <w:pStyle w:val="Heading1"/>
        <w:rPr>
          <w:lang w:val="en-US"/>
        </w:rPr>
      </w:pPr>
      <w:bookmarkStart w:id="5" w:name="_Toc223366783"/>
      <w:proofErr w:type="spellStart"/>
      <w:r w:rsidRPr="007E77C0">
        <w:rPr>
          <w:lang w:val="en-US"/>
        </w:rPr>
        <w:lastRenderedPageBreak/>
        <w:t>Глава</w:t>
      </w:r>
      <w:proofErr w:type="spellEnd"/>
      <w:r w:rsidRPr="007E77C0">
        <w:rPr>
          <w:lang w:val="en-US"/>
        </w:rPr>
        <w:t xml:space="preserve"> </w:t>
      </w:r>
      <w:proofErr w:type="spellStart"/>
      <w:r w:rsidRPr="007E77C0">
        <w:rPr>
          <w:lang w:val="en-US"/>
        </w:rPr>
        <w:t>пятая</w:t>
      </w:r>
      <w:proofErr w:type="spellEnd"/>
      <w:r w:rsidRPr="007E77C0">
        <w:rPr>
          <w:lang w:val="en-US"/>
        </w:rPr>
        <w:t xml:space="preserve">: </w:t>
      </w:r>
      <w:proofErr w:type="spellStart"/>
      <w:r w:rsidRPr="007E77C0">
        <w:rPr>
          <w:lang w:val="en-US"/>
        </w:rPr>
        <w:t>Проблема</w:t>
      </w:r>
      <w:proofErr w:type="spellEnd"/>
      <w:r w:rsidRPr="007E77C0">
        <w:rPr>
          <w:lang w:val="en-US"/>
        </w:rPr>
        <w:t xml:space="preserve"> </w:t>
      </w:r>
      <w:proofErr w:type="spellStart"/>
      <w:r w:rsidRPr="007E77C0">
        <w:rPr>
          <w:lang w:val="en-US"/>
        </w:rPr>
        <w:t>фрейма</w:t>
      </w:r>
      <w:bookmarkEnd w:id="5"/>
      <w:proofErr w:type="spellEnd"/>
    </w:p>
    <w:p w14:paraId="33380655" w14:textId="77777777" w:rsidR="007E77C0" w:rsidRPr="001A1DCB" w:rsidRDefault="007E77C0">
      <w:pPr>
        <w:spacing w:line="276" w:lineRule="auto"/>
        <w:rPr>
          <w:lang w:val="ru-RU"/>
        </w:rPr>
      </w:pPr>
      <w:r w:rsidRPr="001A1DCB">
        <w:rPr>
          <w:rFonts w:ascii="Georgia" w:eastAsia="Georgia" w:hAnsi="Georgia" w:cs="Georgia"/>
          <w:sz w:val="24"/>
          <w:szCs w:val="24"/>
          <w:lang w:val="ru-RU"/>
        </w:rPr>
        <w:t>Термин «проблема фрейма» происходит из области искусственного интеллекта, где он был впервые выявлен в 1969 году Джоном Маккарти и Патриком Хейсом. Они пытались создать робота, способного рассуждать о последствиях своих действий, и столкнулись с загадкой, которая оказалась гораздо сложнее, чем кто-либо ожидал.</w:t>
      </w:r>
    </w:p>
    <w:p w14:paraId="0757B2F7" w14:textId="77777777" w:rsidR="007E77C0" w:rsidRPr="001A1DCB" w:rsidRDefault="007E77C0">
      <w:pPr>
        <w:spacing w:line="276" w:lineRule="auto"/>
        <w:rPr>
          <w:lang w:val="ru-RU"/>
        </w:rPr>
      </w:pPr>
      <w:r w:rsidRPr="001A1DCB">
        <w:rPr>
          <w:rFonts w:ascii="Georgia" w:eastAsia="Georgia" w:hAnsi="Georgia" w:cs="Georgia"/>
          <w:sz w:val="24"/>
          <w:szCs w:val="24"/>
          <w:lang w:val="ru-RU"/>
        </w:rPr>
        <w:t>Загадка заключается в следующем: что остается неизменным, когда что-то меняется? Если робот поднимает красный мяч, положение манипулятора робота меняется, местоположение мяча меняется, и статус мяча меняется с «на столе» на «в руке робота». Но что насчет всего остального? Цвет мяча не изменился. Стол все еще на месте. Температура в комнате осталась прежней. Гравитация по-прежнему действует. Роботу необходимо знать все это, но ему также необходимо знать это без каких-либо указаний, потому что перечисление всего, что не изменилось, заняло бы целую вечность. Задача определения того, что затрагивается действием, а что нет, — это проблема фрейма.</w:t>
      </w:r>
    </w:p>
    <w:p w14:paraId="4A79572A"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 искусственном интеллекте проблема фрейма обычно рассматривается как техническое препятствие, которое нужно решить с помощью грамотного программирования. Но в контексте человеческого познания проблема фрейма приобретает иное, более тревожное значение. Каждый человек несёт в себе ментальную модель мира, набор предположений о том, что существует, что имеет значение и что может измениться. Эта модель и есть фрейм. И фрейм определяет не только то, во что вы верите, но и то, что вы </w:t>
      </w:r>
      <w:r w:rsidRPr="001A1DCB">
        <w:rPr>
          <w:rFonts w:ascii="Georgia" w:eastAsia="Georgia" w:hAnsi="Georgia" w:cs="Georgia"/>
          <w:sz w:val="24"/>
          <w:szCs w:val="24"/>
          <w:lang w:val="ru-RU"/>
        </w:rPr>
        <w:lastRenderedPageBreak/>
        <w:t>можете себе представить. Это операционная система вашего разума, и, как любая операционная система, она невидима при обычном использовании.</w:t>
      </w:r>
    </w:p>
    <w:p w14:paraId="2C11D142"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Подумайте, как вы изучаете новый предмет. Когда вы начинаете изучать экономику, вы усваиваете набор понятий: спрос и предложение, предельная полезность, равновесие, рациональные агенты. Эти понятия — не просто факты. Это линзы. Они определяют то, что вы видите, когда смотрите на мир. Экономист, прогуливаясь по фермерскому рынку, видит ценовые сигналы, арбитражные возможности и рыночные неэффективности. Ботаник, прогуливающийся по тому же рынку, видит сорта, сезоны выращивания и биоразнообразие. Социолог видит классовую динамику, культурные обычаи и структуры сообществ. Каждый человек смотрит на один и тот же рынок. Каждый видит что-то своё. И никто из них не видит всего.</w:t>
      </w:r>
    </w:p>
    <w:p w14:paraId="42959323"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и есть работа системы координат. Ваше обучение даёт вам способ разделять мир на осмысленные категории, и это разделение одновременно способствует и ограничивает ваше мышление. Оно способствует мышлению, потому что без категорий вы были бы подавлены недифференцированным сенсорным шумом. Каждую минуту каждого дня вас бомбардируют таким количеством информации, которое ни один человеческий разум не смог бы обработать. Система координат фильтрует эту информацию, выделяя то, что важно, и подавляя то, что не важно. Эта фильтрация необходима. Без неё вы не смогли бы функционировать.</w:t>
      </w:r>
    </w:p>
    <w:p w14:paraId="7F3A8E76"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Но фильтрация имеет свою цену. То, что рамками восприятия помечается как нерелевантное, становится невидимым. Не неправильным, не отвергнутым, не </w:t>
      </w:r>
      <w:r w:rsidRPr="001A1DCB">
        <w:rPr>
          <w:rFonts w:ascii="Georgia" w:eastAsia="Georgia" w:hAnsi="Georgia" w:cs="Georgia"/>
          <w:sz w:val="24"/>
          <w:szCs w:val="24"/>
          <w:lang w:val="ru-RU"/>
        </w:rPr>
        <w:lastRenderedPageBreak/>
        <w:t>рассмотренным и не отброшенным. Невидимым. Экономист не смотрит на фермерский рынок и сознательно не решает игнорировать ботанику. Ботаника просто не входит в рамки восприятия экономиста. Она не воспринимается как особенность мира, заслуживающая внимания. И в этом заключается принципиальное различие между несогласием и ограничением рамок восприятия. Несогласие — это когда два человека смотрят на одно и то же и интерпретируют это по-разному. Ограничение рамок восприятия — это когда один человек даже не видит того, на что смотрит другой.</w:t>
      </w:r>
    </w:p>
    <w:p w14:paraId="04784287" w14:textId="77777777" w:rsidR="007E77C0" w:rsidRPr="001A1DCB" w:rsidRDefault="007E77C0">
      <w:pPr>
        <w:spacing w:line="276" w:lineRule="auto"/>
        <w:rPr>
          <w:lang w:val="ru-RU"/>
        </w:rPr>
      </w:pPr>
      <w:r w:rsidRPr="001A1DCB">
        <w:rPr>
          <w:rFonts w:ascii="Georgia" w:eastAsia="Georgia" w:hAnsi="Georgia" w:cs="Georgia"/>
          <w:sz w:val="24"/>
          <w:szCs w:val="24"/>
          <w:lang w:val="ru-RU"/>
        </w:rPr>
        <w:t>Когнитивный ученый Даниэль Канеман выявил связанный с этим феномен, который он назвал «Что вы видите, то и есть» (</w:t>
      </w:r>
      <w:r w:rsidRPr="007E77C0">
        <w:rPr>
          <w:rFonts w:ascii="Georgia" w:eastAsia="Georgia" w:hAnsi="Georgia" w:cs="Georgia"/>
          <w:sz w:val="24"/>
          <w:szCs w:val="24"/>
          <w:lang w:val="en-US"/>
        </w:rPr>
        <w:t>What</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You</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See</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Is</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All</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There</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Is</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WYSIATI</w:t>
      </w:r>
      <w:r w:rsidRPr="001A1DCB">
        <w:rPr>
          <w:rFonts w:ascii="Georgia" w:eastAsia="Georgia" w:hAnsi="Georgia" w:cs="Georgia"/>
          <w:sz w:val="24"/>
          <w:szCs w:val="24"/>
          <w:lang w:val="ru-RU"/>
        </w:rPr>
        <w:t>). Когда люди выносят суждения, они используют доступную им информацию и редко задумываются о том, какой информации может не хватать. Если в газетной статье говорится, что кандидат харизматичен и опытен, вы формируете впечатление, основываясь на этих двух фактах. Вы не задумываетесь спонтанно, не является ли кандидат также коррумпированным, некомпетентным или обвиняемым в совершении преступления. Имеющаяся информация заполняет кадр. Отсутствующая информация не создает видимого пробела.</w:t>
      </w:r>
    </w:p>
    <w:p w14:paraId="149CD9B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Канеман описывал особенность человеческой психологии. Официальная статья, лежащая в основе этой книги, раскрывает тот же феномен на более глубоком, структурном уровне. Когнитивная рамка — это не просто психологическая тенденция. Это математический объект: подмножество всех возможных способов разделения мира. И это подмножество, каким бы </w:t>
      </w:r>
      <w:r w:rsidRPr="001A1DCB">
        <w:rPr>
          <w:rFonts w:ascii="Georgia" w:eastAsia="Georgia" w:hAnsi="Georgia" w:cs="Georgia"/>
          <w:sz w:val="24"/>
          <w:szCs w:val="24"/>
          <w:lang w:val="ru-RU"/>
        </w:rPr>
        <w:lastRenderedPageBreak/>
        <w:t>богатым оно ни было, неизбежно составляет крошечную долю всего пространства возможных вопросов. В статье показано, что число возможных разделений растет сверхэкспоненциально, а это значит, что для любого реального объекта исследования, имеющего даже скромное число релевантных различий, пространство возможных вопросов настолько огромно, что ни один конечный разум не смог бы исследовать более чем ничтожно малую его часть.</w:t>
      </w:r>
    </w:p>
    <w:p w14:paraId="6057E198"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приводит к неприятному выводу. Ваша система координат не просто ограничена. Она ограничена в космическом масштабе. Вопросы, которые вы можете задать о любом сложном явлении, подобны горсти песка по сравнению со всеми пляжами на Земле. И поскольку система координат определяет то, что вы можете видеть, а вы не можете видеть саму систему координат, у вас нет естественного способа оценить степень собственных ограничений.</w:t>
      </w:r>
    </w:p>
    <w:p w14:paraId="267667F3" w14:textId="77777777" w:rsidR="007E77C0" w:rsidRPr="001A1DCB" w:rsidRDefault="007E77C0">
      <w:pPr>
        <w:spacing w:line="276" w:lineRule="auto"/>
        <w:rPr>
          <w:lang w:val="ru-RU"/>
        </w:rPr>
      </w:pPr>
      <w:r w:rsidRPr="001A1DCB">
        <w:rPr>
          <w:rFonts w:ascii="Georgia" w:eastAsia="Georgia" w:hAnsi="Georgia" w:cs="Georgia"/>
          <w:sz w:val="24"/>
          <w:szCs w:val="24"/>
          <w:lang w:val="ru-RU"/>
        </w:rPr>
        <w:t>Именно это отличает когнитивные рамки от обычного невежества. Если вы не знаете факта, вы, по крайней мере, можете представить, что этот факт существует. Вы знаете, что не знаете численность населения Казахстана, даже если никогда не искали эту информацию. Но ограничение рамки — это невежество в целом аспекте исследования. Дело не в том, что вы не знаете ответа. Дело в том, что вопроса не существует в вашей ментальной вселенной. Вы не просто неинформированы. Вы структурно неспособны быть информированным, пока не изменится рамка.</w:t>
      </w:r>
    </w:p>
    <w:p w14:paraId="277EA60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Формирование мировоззрения поддерживается несколькими факторами. Наиболее очевидным является образование: каждая дисциплина учит определенному </w:t>
      </w:r>
      <w:r w:rsidRPr="001A1DCB">
        <w:rPr>
          <w:rFonts w:ascii="Georgia" w:eastAsia="Georgia" w:hAnsi="Georgia" w:cs="Georgia"/>
          <w:sz w:val="24"/>
          <w:szCs w:val="24"/>
          <w:lang w:val="ru-RU"/>
        </w:rPr>
        <w:lastRenderedPageBreak/>
        <w:t>способу формирования мира, а профессиональная подготовка углубляет эти рамки. Другой фактор — язык: имеющийся у вас словарный запас определяет, какие различия вы можете проводить, а различия, для которых у вас нет слов, как правило, исчезают из мышления. Третий фактор — культура: общие представления о том, что важно, а что нет, усваиваются настолько рано и настолько полно, что воспринимаются как особенности самой реальности, а не как выбор, сделанный сообществом.</w:t>
      </w:r>
    </w:p>
    <w:p w14:paraId="40B51338" w14:textId="77777777" w:rsidR="007E77C0" w:rsidRPr="001A1DCB" w:rsidRDefault="007E77C0">
      <w:pPr>
        <w:spacing w:line="276" w:lineRule="auto"/>
        <w:rPr>
          <w:lang w:val="ru-RU"/>
        </w:rPr>
      </w:pPr>
      <w:r w:rsidRPr="001A1DCB">
        <w:rPr>
          <w:rFonts w:ascii="Georgia" w:eastAsia="Georgia" w:hAnsi="Georgia" w:cs="Georgia"/>
          <w:sz w:val="24"/>
          <w:szCs w:val="24"/>
          <w:lang w:val="ru-RU"/>
        </w:rPr>
        <w:t>Но самым мощным инструментом поддержания работоспособности фреймов является их успех. Фрейм, который работает, который дает полезные прогнозы и эффективные действия, практически невозможно отвергнуть. Зачем сомневаться в модели, которая хорошо вам служит? Ответ, конечно, в том, что модель хорошо служит вам только в своей собственной области, и существуют целые области, к которым она не имеет доступа. Но вы не видите эти области, потому что они находятся за пределами фрейма. И поэтому сам успех фрейма укрепляет его, создавая самозамыкающийся цикл: фрейм дает хорошие результаты, хорошие результаты подтверждают работоспособность фрейма, а подтверждение не позволяет вам заглянуть за его пределы.</w:t>
      </w:r>
    </w:p>
    <w:p w14:paraId="7DAF24A8"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ловушка. И первый шаг из неё — не решение, а осознание : вы неизбежно, навсегда и невидимо ограничены. Вопрос не в том, ограничивает ли вас эта ограниченность. Она ограничивает. Вопрос в том, есть ли у вас способ преодолеть эти ограничения.</w:t>
      </w:r>
    </w:p>
    <w:p w14:paraId="431E2EA7" w14:textId="77777777" w:rsidR="007E77C0" w:rsidRPr="001A1DCB" w:rsidRDefault="007E77C0">
      <w:pPr>
        <w:rPr>
          <w:lang w:val="ru-RU"/>
        </w:rPr>
      </w:pPr>
      <w:r w:rsidRPr="001A1DCB">
        <w:rPr>
          <w:lang w:val="ru-RU"/>
        </w:rPr>
        <w:br w:type="page"/>
      </w:r>
    </w:p>
    <w:p w14:paraId="77F08C9D" w14:textId="77777777" w:rsidR="007E77C0" w:rsidRPr="001A1DCB" w:rsidRDefault="007E77C0">
      <w:pPr>
        <w:pStyle w:val="Heading1"/>
        <w:rPr>
          <w:lang w:val="ru-RU"/>
        </w:rPr>
      </w:pPr>
      <w:bookmarkStart w:id="6" w:name="_Toc223366784"/>
      <w:r w:rsidRPr="001A1DCB">
        <w:rPr>
          <w:lang w:val="ru-RU"/>
        </w:rPr>
        <w:lastRenderedPageBreak/>
        <w:t>Глава шестая: Почему фреймы душат вопросы больше, чем дают ответы</w:t>
      </w:r>
      <w:bookmarkEnd w:id="6"/>
    </w:p>
    <w:p w14:paraId="624F5BF8"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Вот утверждение, которое на первый взгляд кажется нелогичным, но становится совершенно очевидным, как только вы его увидите: когнитивные рамки ограничивают ваши вопросы гораздо сильнее, чем ваши ответы. Новый факт можно усвоить относительно легко. Но усвоить новый вопрос, для которого в вашей когнитивной системе нет места, — это совершенно другая задача.</w:t>
      </w:r>
    </w:p>
    <w:p w14:paraId="19881987" w14:textId="77777777" w:rsidR="007E77C0" w:rsidRPr="001A1DCB" w:rsidRDefault="007E77C0">
      <w:pPr>
        <w:spacing w:line="276" w:lineRule="auto"/>
        <w:rPr>
          <w:lang w:val="ru-RU"/>
        </w:rPr>
      </w:pPr>
      <w:r w:rsidRPr="001A1DCB">
        <w:rPr>
          <w:rFonts w:ascii="Georgia" w:eastAsia="Georgia" w:hAnsi="Georgia" w:cs="Georgia"/>
          <w:sz w:val="24"/>
          <w:szCs w:val="24"/>
          <w:lang w:val="ru-RU"/>
        </w:rPr>
        <w:t>Почему так происходит? Почему рамка вопроса вредит больше, чем ответам? Чтобы понять это, вернёмся к метафоре разделения. Вопрос — это способ разделить мир на группы. Ответ — это конкретная группа внутри этого разделения. Рамка — это совокупность разделений, к которым у вас есть доступ. Когда рамка исключает вопрос, она исключает весь способ разделения мира. Но отдельные группы, ответы, всё ещё могут быть доступны через другие разделения. Одна и та же группа людей может фигурировать во многих разных категориях. Потеря вопроса устраняет разделение, но группы, которые были частью этого разделения, могут сохраниться в других разделениях, которые у вас всё ещё есть.</w:t>
      </w:r>
    </w:p>
    <w:p w14:paraId="1548211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Представьте себе библиотеку. Каждая книга — это ответ. Каждая полка — это вопрос, способ организации книг по предмету, автору, дате или тематике. Если убрать полку, книги не исчезнут. Их можно поставить на другие полки. Но принцип организации, особый способ сортировки, который представляла эта полка, исчезнет. И если эта полка содержала уникальный принцип организации, </w:t>
      </w:r>
      <w:r w:rsidRPr="001A1DCB">
        <w:rPr>
          <w:rFonts w:ascii="Georgia" w:eastAsia="Georgia" w:hAnsi="Georgia" w:cs="Georgia"/>
          <w:sz w:val="24"/>
          <w:szCs w:val="24"/>
          <w:lang w:val="ru-RU"/>
        </w:rPr>
        <w:lastRenderedPageBreak/>
        <w:t>который группировал книги так, как никакая другая полка, то её удаление означает, что вы никогда больше не увидите этот конкретный порядок , даже если все отдельные книги по-прежнему находятся в библиотеке.</w:t>
      </w:r>
    </w:p>
    <w:p w14:paraId="0B2B43E8" w14:textId="77777777" w:rsidR="007E77C0" w:rsidRPr="001A1DCB" w:rsidRDefault="007E77C0">
      <w:pPr>
        <w:spacing w:line="276" w:lineRule="auto"/>
        <w:rPr>
          <w:lang w:val="ru-RU"/>
        </w:rPr>
      </w:pPr>
      <w:r w:rsidRPr="001A1DCB">
        <w:rPr>
          <w:rFonts w:ascii="Georgia" w:eastAsia="Georgia" w:hAnsi="Georgia" w:cs="Georgia"/>
          <w:sz w:val="24"/>
          <w:szCs w:val="24"/>
          <w:lang w:val="ru-RU"/>
        </w:rPr>
        <w:t>Именно это и доказывает формальная работа. Когда когнитивная рамка исключает вопросы, она исключает организационные принципы, целые способы восприятия закономерностей. Но отдельные фрагменты информации, ответы, как правило, более устойчивы. Они встречаются в нескольких разделах, поэтому потеря одного раздела не обязательно означает потерю всех остальных. Асимметрия заложена в математике : существует гораздо больше способов организации вещей, чем вещей, которые можно организовать, поэтому исключение организационных аспектов является более серьезной потерей, чем исключение отдельных элементов.</w:t>
      </w:r>
    </w:p>
    <w:p w14:paraId="15D8E41D" w14:textId="77777777" w:rsidR="007E77C0" w:rsidRPr="001A1DCB" w:rsidRDefault="007E77C0">
      <w:pPr>
        <w:spacing w:line="276" w:lineRule="auto"/>
        <w:rPr>
          <w:lang w:val="ru-RU"/>
        </w:rPr>
      </w:pPr>
      <w:r w:rsidRPr="001A1DCB">
        <w:rPr>
          <w:rFonts w:ascii="Georgia" w:eastAsia="Georgia" w:hAnsi="Georgia" w:cs="Georgia"/>
          <w:sz w:val="24"/>
          <w:szCs w:val="24"/>
          <w:lang w:val="ru-RU"/>
        </w:rPr>
        <w:t>В статье это демонстрируется на вычислительных примерах для небольших случаев и приводятся теоретические аргументы в пользу того, почему асимметрия возрастает по мере увеличения сложности предмета. Для любой реальной темы разрыв между потерями в вопросах и потерями в ответах огромен. Ваша структура обходится вам дороже в вопросах, чем в ответах, и этот дефицит увеличивается с насыщенностью предмета.</w:t>
      </w:r>
    </w:p>
    <w:p w14:paraId="3CB3F54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Позвольте привести конкретный пример. Рассмотрим проблему городской бедности. В социологическом контексте это может включать вопросы о социальных структурах, доступе к образованию, дискриминации и культурном капитале. В контексте экономиста это может включать вопросы о рынках труда, ценах на жилье, </w:t>
      </w:r>
      <w:r w:rsidRPr="001A1DCB">
        <w:rPr>
          <w:rFonts w:ascii="Georgia" w:eastAsia="Georgia" w:hAnsi="Georgia" w:cs="Georgia"/>
          <w:sz w:val="24"/>
          <w:szCs w:val="24"/>
          <w:lang w:val="ru-RU"/>
        </w:rPr>
        <w:lastRenderedPageBreak/>
        <w:t>налогообложении и системах стимулирования. Оба подхода содержат множество индивидуальных фактов о бедности. Оба относительно легко адаптируются к новым фактам. Если вы расскажете социологу о новом экономическом исследовании или экономисту о новом социологическом открытии, каждый сможет усвоить информацию, даже если будет интерпретировать ее по-разному.</w:t>
      </w:r>
    </w:p>
    <w:p w14:paraId="5ED6000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Но попробуйте провести такой эксперимент. Спросите социолога: «Что если городская бедность структурно изоморфна аутоиммунному заболеванию, при котором собственные защитные механизмы города атакуют здоровые ткани?» Этот вопрос не является ошибочным. Он не глупый. Это междисциплинарный структурный вопрос именно того рода, который порождает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И социолог почти наверняка будет смотреть на вас пустым взглядом не потому, что вопрос не имеет смысла, а потому, что в социологической системе для него нет места. Система может вместить факты об иммунной системе. Она не может вместить вопросы, сформулированные в терминах иммунной системы, потому что эти вопросы требуют разделения мира, которое социологическая система не включает.</w:t>
      </w:r>
    </w:p>
    <w:p w14:paraId="52CC1F2D" w14:textId="77777777" w:rsidR="007E77C0" w:rsidRPr="001A1DCB" w:rsidRDefault="007E77C0">
      <w:pPr>
        <w:spacing w:line="276" w:lineRule="auto"/>
        <w:rPr>
          <w:lang w:val="ru-RU"/>
        </w:rPr>
      </w:pPr>
      <w:r w:rsidRPr="001A1DCB">
        <w:rPr>
          <w:rFonts w:ascii="Georgia" w:eastAsia="Georgia" w:hAnsi="Georgia" w:cs="Georgia"/>
          <w:sz w:val="24"/>
          <w:szCs w:val="24"/>
          <w:lang w:val="ru-RU"/>
        </w:rPr>
        <w:t>Экономисту было бы так же сложно. В вопросе бедность рассматривается как системный сбой, при котором защитные механизмы становятся разрушительными, что соответствует некоторым экономическим теориям регулирования, но не вписывается ни в одну стандартную экономическую модель. Индивидуальные понятия, такие как защита, сбой, саморазрушение, существуют. Но организационная структура, особый способ их сочетания в вопросе, чужды экономическим рамкам.</w:t>
      </w:r>
    </w:p>
    <w:p w14:paraId="7BD4ED3E"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Это и есть проявление асимметрии ограничений. Оба эксперта могут справиться с новыми ответами. Но ни один из них не может справиться с новым вопросом. И причина тому структурная: вопрос требует нового способа организации мира, в то время как ответ требует лишь новой информации в рамках существующей организации.</w:t>
      </w:r>
    </w:p>
    <w:p w14:paraId="329E52F1" w14:textId="77777777" w:rsidR="007E77C0" w:rsidRPr="001A1DCB" w:rsidRDefault="007E77C0">
      <w:pPr>
        <w:spacing w:line="276" w:lineRule="auto"/>
        <w:rPr>
          <w:lang w:val="ru-RU"/>
        </w:rPr>
      </w:pPr>
      <w:r w:rsidRPr="001A1DCB">
        <w:rPr>
          <w:rFonts w:ascii="Georgia" w:eastAsia="Georgia" w:hAnsi="Georgia" w:cs="Georgia"/>
          <w:sz w:val="24"/>
          <w:szCs w:val="24"/>
          <w:lang w:val="ru-RU"/>
        </w:rPr>
        <w:t>Последствия для интеллектуального прогресса весьма серьезны. Каждая область науки развивается , отвечая на вопросы в рамках своей собственной структуры. Это приводит к устойчивому, постепенному прогрессу: больше данных, лучшие модели, более точные прогнозы. Но сама структура меняется медленно, если вообще меняется. Вопросы, которые действительно могли бы преобразовать эту область, — это именно те вопросы, которые ее структура не может вместить. Они приходят извне, от людей, работающих в других областях, от любителей, не обученных определенному способу мышления, от случайных столкновений с чуждыми концепциями. История науки — это во многом история вопросов, которые переместились за пределы границ рамок науки.</w:t>
      </w:r>
    </w:p>
    <w:p w14:paraId="7EE0C54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Клод Шеннон создал теорию информации, задавая вопросы из области электротехники о природе коммуникации — теме, ранее принадлежавшей лингвистам и философам. Барбара Макклинток открыла генетическую транспозицию, задавая вопросы о кукурузе, которые ее коллеги-генетики никогда не додумались задать, потому что ее метод наблюдения — терпеливый, интимный, на уровне организма — выходил за рамки доминирующей молекулярной биологии. Бенуа Мандельброт создал фрактальную геометрию, задавая </w:t>
      </w:r>
      <w:r w:rsidRPr="001A1DCB">
        <w:rPr>
          <w:rFonts w:ascii="Georgia" w:eastAsia="Georgia" w:hAnsi="Georgia" w:cs="Georgia"/>
          <w:sz w:val="24"/>
          <w:szCs w:val="24"/>
          <w:lang w:val="ru-RU"/>
        </w:rPr>
        <w:lastRenderedPageBreak/>
        <w:t>вопросы из области математики о береговых линиях — теме, которую, как считали географы, они владели.</w:t>
      </w:r>
    </w:p>
    <w:p w14:paraId="0FFD6447" w14:textId="77777777" w:rsidR="007E77C0" w:rsidRPr="001A1DCB" w:rsidRDefault="007E77C0">
      <w:pPr>
        <w:spacing w:line="276" w:lineRule="auto"/>
        <w:rPr>
          <w:lang w:val="ru-RU"/>
        </w:rPr>
      </w:pPr>
      <w:r w:rsidRPr="001A1DCB">
        <w:rPr>
          <w:rFonts w:ascii="Georgia" w:eastAsia="Georgia" w:hAnsi="Georgia" w:cs="Georgia"/>
          <w:sz w:val="24"/>
          <w:szCs w:val="24"/>
          <w:lang w:val="ru-RU"/>
        </w:rPr>
        <w:t>В каждом случае прорыв происходил не благодаря лучшему ответу на уже существующий вопрос, а благодаря вопросу, который существующая система координат не могла породить. И в каждом случае человек, задавший вопрос, действовал на границе своей собственной системы координат, проникая на территорию, которая казалась неудобной и чуждой. Это не совпадение. Это структура. Асимметрия ограничений гарантирует, что наиболее ценная интеллектуальная территория находится на краях и за пределами любой данной системы координат, потому что именно там живут вопросы, которые никто внутри этой системы координат не может увидеть.</w:t>
      </w:r>
    </w:p>
    <w:p w14:paraId="06FCBAD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Именно поэтому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делает такой акцент на междоменном переносе и случайности из внешних источников. Это не декоративные элементы. Это целенаправленные атаки на саму асимметрию ограничений. Метод заставляет вас заимствовать вопросы извне вашей системы координат, потому что только там можно найти недостающие вопросы. Вы не можете выйти за рамки системы координат, используя её собственные инструменты. Вам нужна внешняя сила. И метод её предоставляет.</w:t>
      </w:r>
    </w:p>
    <w:p w14:paraId="6AC3693B" w14:textId="77777777" w:rsidR="007E77C0" w:rsidRPr="001A1DCB" w:rsidRDefault="007E77C0">
      <w:pPr>
        <w:pStyle w:val="Heading1"/>
        <w:rPr>
          <w:lang w:val="ru-RU"/>
        </w:rPr>
      </w:pPr>
      <w:bookmarkStart w:id="7" w:name="_Toc223366785"/>
      <w:r w:rsidRPr="001A1DCB">
        <w:rPr>
          <w:lang w:val="ru-RU"/>
        </w:rPr>
        <w:lastRenderedPageBreak/>
        <w:t>Глава седьмая: Каждый ограниченный разум — это ограниченный разум.</w:t>
      </w:r>
      <w:bookmarkEnd w:id="7"/>
    </w:p>
    <w:p w14:paraId="65A8D9B8" w14:textId="77777777" w:rsidR="007E77C0" w:rsidRPr="001A1DCB" w:rsidRDefault="007E77C0">
      <w:pPr>
        <w:spacing w:line="276" w:lineRule="auto"/>
        <w:rPr>
          <w:lang w:val="ru-RU"/>
        </w:rPr>
      </w:pPr>
      <w:r w:rsidRPr="001A1DCB">
        <w:rPr>
          <w:rFonts w:ascii="Georgia" w:eastAsia="Georgia" w:hAnsi="Georgia" w:cs="Georgia"/>
          <w:sz w:val="24"/>
          <w:szCs w:val="24"/>
          <w:lang w:val="ru-RU"/>
        </w:rPr>
        <w:t>Существует утешительная фантазия о том, что приложив достаточно усилий, получив достаточно образования, проявив достаточно таланта, человек может полностью выйти за рамки своего когнитивного мировоззрения. Эта фантазия предполагает, что рамки — это всего лишь привычки мышления, а привычки можно сломать. Если достаточно постараться, можно увидеть все возможные вопросы, рассмотреть все возможные варианты и мыслить без ограничений.</w:t>
      </w:r>
    </w:p>
    <w:p w14:paraId="19B54728"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Эта фантазия математически невозможна. Формальная статья в конце этой книги доказывает это с помощью теоремы поразительной простоты: любой агент с конечной памятью и конечным временем может сформулировать лишь ничтожно малую долю всех возможных вопросов по любой достаточно сложной теме. По мере роста сложности темы доля доступных вопросов стремится к нулю, независимо от размера памяти агента или скорости его обработки. Каждый ограниченный разум, по математической необходимости, является структурированным разумом.</w:t>
      </w:r>
    </w:p>
    <w:p w14:paraId="5A777EC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Аргумент звучит так: чтобы сформулировать вопрос по какой-либо теме, необходимо помнить определенный способ разделения этой темы на категории. Запоминание такого разделения требует памяти. Даже самое простое деление, например, разделение мира на две группы, требует запоминания того, какие предметы относятся к какой группе. Более детальное деление требует больше памяти. И общее количество возможных делений растет </w:t>
      </w:r>
      <w:r w:rsidRPr="001A1DCB">
        <w:rPr>
          <w:rFonts w:ascii="Georgia" w:eastAsia="Georgia" w:hAnsi="Georgia" w:cs="Georgia"/>
          <w:sz w:val="24"/>
          <w:szCs w:val="24"/>
          <w:lang w:val="ru-RU"/>
        </w:rPr>
        <w:lastRenderedPageBreak/>
        <w:t>гораздо быстрее, чем может вместить любой линейный рост памяти.</w:t>
      </w:r>
    </w:p>
    <w:p w14:paraId="3548844C" w14:textId="77777777" w:rsidR="007E77C0" w:rsidRPr="001A1DCB" w:rsidRDefault="007E77C0">
      <w:pPr>
        <w:spacing w:line="276" w:lineRule="auto"/>
        <w:rPr>
          <w:lang w:val="ru-RU"/>
        </w:rPr>
      </w:pPr>
      <w:r w:rsidRPr="001A1DCB">
        <w:rPr>
          <w:rFonts w:ascii="Georgia" w:eastAsia="Georgia" w:hAnsi="Georgia" w:cs="Georgia"/>
          <w:sz w:val="24"/>
          <w:szCs w:val="24"/>
          <w:lang w:val="ru-RU"/>
        </w:rPr>
        <w:t>Рассмотрим небольшой пример. Предположим, у объекта всего двадцать релевантных характеристик. Количество возможных способов разбить эти характеристики на группы равно двадцатому числу Белла, которое составляет приблизительно пятьдесят два миллиарда. Для хранения даже одной явно заданной группы требуется как минимум двадцать бит информации, по одному на каждую характеристику, указывающих, к какой группе принадлежит каждая характеристика. Агент с тысячей бит памяти может хранить не более пятидесяти групп. Пятьдесят из пятидесяти двух миллиардов. Это не ошибка округления. Это дробь, настолько близкая к нулю, что её можно считать равной нулю.</w:t>
      </w:r>
    </w:p>
    <w:p w14:paraId="3A081AD2" w14:textId="77777777" w:rsidR="007E77C0" w:rsidRPr="001A1DCB" w:rsidRDefault="007E77C0">
      <w:pPr>
        <w:spacing w:line="276" w:lineRule="auto"/>
        <w:rPr>
          <w:lang w:val="ru-RU"/>
        </w:rPr>
      </w:pPr>
      <w:r w:rsidRPr="001A1DCB">
        <w:rPr>
          <w:rFonts w:ascii="Georgia" w:eastAsia="Georgia" w:hAnsi="Georgia" w:cs="Georgia"/>
          <w:sz w:val="24"/>
          <w:szCs w:val="24"/>
          <w:lang w:val="ru-RU"/>
        </w:rPr>
        <w:t>И двадцать признаков — это всего лишь игрушечный пример. Реальные проблемы включают тысячи или миллионы соответствующих различий. Число возможных вопросов о городе, экономике, человеческом теле или обществе настолько велико, что ни один мыслимый субъект, биологический или искусственный, не смог бы их перечислить, не говоря уже о том, чтобы рассмотреть. Пространство вопросов не просто велико. Оно непостижимо, фундаментально, неприводимо больше, чем любой разум когда-либо мог бы быть.</w:t>
      </w:r>
    </w:p>
    <w:p w14:paraId="63F9C18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не пессимистический вывод. Это освобождающий вывод. Если ограничение рамки — это математическая необходимость, а не личная неудача, то наличие рамки не является недостатком. Вы — конечное существо, делающее единственное, что может делать конечное существо: Выбираем крошечное, пригодное для работы </w:t>
      </w:r>
      <w:r w:rsidRPr="001A1DCB">
        <w:rPr>
          <w:rFonts w:ascii="Georgia" w:eastAsia="Georgia" w:hAnsi="Georgia" w:cs="Georgia"/>
          <w:sz w:val="24"/>
          <w:szCs w:val="24"/>
          <w:lang w:val="ru-RU"/>
        </w:rPr>
        <w:lastRenderedPageBreak/>
        <w:t>подмножество пространства возможных вопросов и работаем в его рамках. Проблема не в том, что у вас есть рамка. Проблема в том, что вы принимаете свою рамку за всё пространство целиком.</w:t>
      </w:r>
    </w:p>
    <w:p w14:paraId="7F815C2F" w14:textId="77777777" w:rsidR="007E77C0" w:rsidRPr="001A1DCB" w:rsidRDefault="007E77C0">
      <w:pPr>
        <w:spacing w:line="276" w:lineRule="auto"/>
        <w:rPr>
          <w:lang w:val="ru-RU"/>
        </w:rPr>
      </w:pPr>
      <w:r w:rsidRPr="001A1DCB">
        <w:rPr>
          <w:rFonts w:ascii="Georgia" w:eastAsia="Georgia" w:hAnsi="Georgia" w:cs="Georgia"/>
          <w:sz w:val="24"/>
          <w:szCs w:val="24"/>
          <w:lang w:val="ru-RU"/>
        </w:rPr>
        <w:t>Существует аналогия из оптики, которая точно это иллюстрирует. Телескоп не увеличивает небо. Он делает видимой небольшую его часть в более детальном виде. Вы можете направить телескоп в любом направлении, и каждое направление покажет разные звезды. Но вы никогда не увидите все небо сразу через телескоп. Телескоп — это рамка. Он одновременно и позволяет, и ограничивает. И самый ценный навык — это не создание телескопа большего размера, а знание того, когда и куда его перенаправить.</w:t>
      </w:r>
    </w:p>
    <w:p w14:paraId="20BA6D9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Эта аналогия также объясняет, почему расширение кадра, хотя и не может быть полным, всё же имеет огромную ценность. Вы не можете увидеть все звёзды. Но вы можете увидеть другие звёзды, чем те, которые видели раньше. Каждое перенаведение телескопа открывает объекты, которые ранее были невидимы, и некоторые из этих объектов могут оказаться именно тем, что вам нужно для понимания изучаемого явления.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 это систематический протокол перенаведения телескопа.</w:t>
      </w:r>
    </w:p>
    <w:p w14:paraId="2B0BE14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Существует более тонкое следствие теоремы об ограниченности, заслуживающее внимания. Ограниченные агенты не просто имеют меньшие рамки, чем бесконечные агенты. Они имеют систематически предвзятые рамки. Предвзятость возникает потому, что не все вопросы одинаково затратны в формулировании. Простые вопросы, имеющие мало категорий, требуют меньше памяти, чем сложные вопросы. Вопрос, который </w:t>
      </w:r>
      <w:r w:rsidRPr="001A1DCB">
        <w:rPr>
          <w:rFonts w:ascii="Georgia" w:eastAsia="Georgia" w:hAnsi="Georgia" w:cs="Georgia"/>
          <w:sz w:val="24"/>
          <w:szCs w:val="24"/>
          <w:lang w:val="ru-RU"/>
        </w:rPr>
        <w:lastRenderedPageBreak/>
        <w:t>делит мир на две группы, дешевле держать в уме, чем вопрос, который делит его на двадцать. В результате ограниченные агенты естественным образом тяготеют к грубым вопросам, широким категориям, простым дихотомиям.</w:t>
      </w:r>
    </w:p>
    <w:p w14:paraId="01CF0278"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склонность к грубости, и она пронизывает человеческое мышление на всех уровнях. Мы любим бинарные разделения: добро против зла, природа против воспитания, разум против тела, лево против правого. Эти разделения популярны не потому, что они хорошо отражают реальность, а потому, что они дешевы. Для их поддержания требуются минимальные когнитивные ресурсы. Вопросы с более тонкой детализацией, те, которые различают множество тонких альтернатив, более затратны и, следовательно, встречаются реже в естественном мышлении.</w:t>
      </w:r>
    </w:p>
    <w:p w14:paraId="7D9E719C" w14:textId="77777777" w:rsidR="007E77C0" w:rsidRPr="001A1DCB" w:rsidRDefault="007E77C0">
      <w:pPr>
        <w:spacing w:line="276" w:lineRule="auto"/>
        <w:rPr>
          <w:lang w:val="ru-RU"/>
        </w:rPr>
      </w:pPr>
      <w:r w:rsidRPr="001A1DCB">
        <w:rPr>
          <w:rFonts w:ascii="Georgia" w:eastAsia="Georgia" w:hAnsi="Georgia" w:cs="Georgia"/>
          <w:sz w:val="24"/>
          <w:szCs w:val="24"/>
          <w:lang w:val="ru-RU"/>
        </w:rPr>
        <w:t>Склонность к грубости означает, что вы, скорее всего, упускаете из виду детальные, тонкие, многокатегорийные вопросы. Ваша концептуальная модель, вероятно, содержит достаточное количество грубых инструментов, приблизительных двух- или трехсторонних оценок, которые отражают наиболее очевидные особенности мира. Чего ей, вероятно, не хватает, так это тонко настроенных инструментов, которые могли бы выявить тонкие структуры. И именно в этих тонких структурах, как правило, скрываются самые важные открытия.</w:t>
      </w:r>
    </w:p>
    <w:p w14:paraId="42795A7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Именно поэтому два этапа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 восхождение на основе пресуппозиций и отсечение до неприводимых остатков — специально разработаны для противодействия предвзятости к грубости. Восхождение подталкивает к более тонким различиям, задавая вопрос </w:t>
      </w:r>
      <w:r w:rsidRPr="001A1DCB">
        <w:rPr>
          <w:rFonts w:ascii="Georgia" w:eastAsia="Georgia" w:hAnsi="Georgia" w:cs="Georgia"/>
          <w:sz w:val="24"/>
          <w:szCs w:val="24"/>
          <w:lang w:val="ru-RU"/>
        </w:rPr>
        <w:lastRenderedPageBreak/>
        <w:t>о том, что само по себе предполагает каждое предположение. Отсечение устраняет грубые особенности, чтобы выявить тонкую структуру, лежащую в их основе. Вместе они противостоят естественному гравитационному притяжению к простым, поверхностным и грубым вопросам.</w:t>
      </w:r>
    </w:p>
    <w:p w14:paraId="4490949F" w14:textId="77777777" w:rsidR="007E77C0" w:rsidRPr="001A1DCB" w:rsidRDefault="007E77C0">
      <w:pPr>
        <w:spacing w:line="276" w:lineRule="auto"/>
        <w:rPr>
          <w:lang w:val="ru-RU"/>
        </w:rPr>
      </w:pPr>
      <w:r w:rsidRPr="001A1DCB">
        <w:rPr>
          <w:rFonts w:ascii="Georgia" w:eastAsia="Georgia" w:hAnsi="Georgia" w:cs="Georgia"/>
          <w:sz w:val="24"/>
          <w:szCs w:val="24"/>
          <w:lang w:val="ru-RU"/>
        </w:rPr>
        <w:t>Ограниченность каждого разума — это не ошибка в системе. Это и есть система. И единственная рациональная реакция на неизбежное ограничение — это не отрицание, а стратегия: если вы не можете устранить рамки, вы, по крайней мере, можете разработать методы для их изменения. Остальная часть этой книги посвящена одному из таких методов.</w:t>
      </w:r>
    </w:p>
    <w:p w14:paraId="79A2683B" w14:textId="77777777" w:rsidR="007E77C0" w:rsidRPr="001A1DCB" w:rsidRDefault="007E77C0">
      <w:pPr>
        <w:rPr>
          <w:lang w:val="ru-RU"/>
        </w:rPr>
      </w:pPr>
      <w:r w:rsidRPr="001A1DCB">
        <w:rPr>
          <w:lang w:val="ru-RU"/>
        </w:rPr>
        <w:br w:type="page"/>
      </w:r>
    </w:p>
    <w:p w14:paraId="6685A2C8" w14:textId="77777777" w:rsidR="007E77C0" w:rsidRPr="001A1DCB" w:rsidRDefault="007E77C0">
      <w:pPr>
        <w:pStyle w:val="Heading1"/>
        <w:rPr>
          <w:lang w:val="ru-RU"/>
        </w:rPr>
      </w:pPr>
      <w:bookmarkStart w:id="8" w:name="_Toc223366786"/>
      <w:r w:rsidRPr="001A1DCB">
        <w:rPr>
          <w:lang w:val="ru-RU"/>
        </w:rPr>
        <w:lastRenderedPageBreak/>
        <w:t>Глава восьмая: Ловушка грубости</w:t>
      </w:r>
      <w:bookmarkEnd w:id="8"/>
    </w:p>
    <w:p w14:paraId="2FC2BC88" w14:textId="77777777" w:rsidR="007E77C0" w:rsidRPr="001A1DCB" w:rsidRDefault="007E77C0">
      <w:pPr>
        <w:spacing w:line="276" w:lineRule="auto"/>
        <w:rPr>
          <w:lang w:val="ru-RU"/>
        </w:rPr>
      </w:pPr>
      <w:r w:rsidRPr="001A1DCB">
        <w:rPr>
          <w:rFonts w:ascii="Georgia" w:eastAsia="Georgia" w:hAnsi="Georgia" w:cs="Georgia"/>
          <w:sz w:val="24"/>
          <w:szCs w:val="24"/>
          <w:lang w:val="ru-RU"/>
        </w:rPr>
        <w:t>Врач заходит в кабинет и осматривает пациента. У пациента головная боль, усталость и периодическая тошнота. Первым делом врач пытается определить заболевание по одной из категорий: мигрень, головная боль напряжения, грипп , стресс . Каждая из этих категорий представляет собой грубое разделение, разбивающее пространство возможных состояний на небольшое количество больших групп. Врача учили начинать с широкого круга и сужать его. Это эффективно, обычно результативно, и почти всегда неправильно, причем незаметно для окружающих.</w:t>
      </w:r>
    </w:p>
    <w:p w14:paraId="5CC77A22" w14:textId="77777777" w:rsidR="007E77C0" w:rsidRPr="001A1DCB" w:rsidRDefault="007E77C0">
      <w:pPr>
        <w:spacing w:line="276" w:lineRule="auto"/>
        <w:rPr>
          <w:lang w:val="ru-RU"/>
        </w:rPr>
      </w:pPr>
      <w:r w:rsidRPr="001A1DCB">
        <w:rPr>
          <w:rFonts w:ascii="Georgia" w:eastAsia="Georgia" w:hAnsi="Georgia" w:cs="Georgia"/>
          <w:sz w:val="24"/>
          <w:szCs w:val="24"/>
          <w:lang w:val="ru-RU"/>
        </w:rPr>
        <w:t>Скрытая ошибка заключается в следующем: начиная с общих категорий, врач уже исключил все диагнозы, которые в них не вписываются. Если состояние пациента представляет собой редкое взаимодействие двух распространенных заболеваний, оно не будет фигурировать ни в одной из общих категорий. Если симптомы являются ранним проявлением чего-то, чего врач никогда не видел, общие категории заставят их принять знакомую форму. Пациента будут лечить от чего-то, на что он похож, а не от чего-то, что у него есть.</w:t>
      </w:r>
    </w:p>
    <w:p w14:paraId="6BA5443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не критика врачей. Врачи работают в условиях жестких временных ограничений и огромной рабочей нагрузки , и для сортировки пациентов необходимы грубые разделения. Суть в том, что эти грубые разделения не нейтральны. Они активно отфильтровывают определенные виды истины. И эта фильтрация невидима для человека, который ее проводит, потому что грубое разделение воспринимается </w:t>
      </w:r>
      <w:r w:rsidRPr="001A1DCB">
        <w:rPr>
          <w:rFonts w:ascii="Georgia" w:eastAsia="Georgia" w:hAnsi="Georgia" w:cs="Georgia"/>
          <w:sz w:val="24"/>
          <w:szCs w:val="24"/>
          <w:lang w:val="ru-RU"/>
        </w:rPr>
        <w:lastRenderedPageBreak/>
        <w:t>как естественная отправная точка, а не как произвольный выбор.</w:t>
      </w:r>
    </w:p>
    <w:p w14:paraId="3E35DD79" w14:textId="77777777" w:rsidR="007E77C0" w:rsidRPr="001A1DCB" w:rsidRDefault="007E77C0">
      <w:pPr>
        <w:spacing w:line="276" w:lineRule="auto"/>
        <w:rPr>
          <w:lang w:val="ru-RU"/>
        </w:rPr>
      </w:pPr>
      <w:r w:rsidRPr="001A1DCB">
        <w:rPr>
          <w:rFonts w:ascii="Georgia" w:eastAsia="Georgia" w:hAnsi="Georgia" w:cs="Georgia"/>
          <w:sz w:val="24"/>
          <w:szCs w:val="24"/>
          <w:lang w:val="ru-RU"/>
        </w:rPr>
        <w:t>Ловушка грубости повсюду. В политике сложные вопросы политики сводятся к противостоянию «за» и «против». В морали богатые этические ландшафты сводятся к понятиям «правильно» и «неправильно». В бизнес-стратегии тонкие нюансы конкурентной среды сводятся к противостоянию «победа» и «поражение». В отношениях бесконечная сложность другого человека сводится к понятию «доверять или не доверять», «друг или угроза». Каждое такое упрощение делает мир более управляемым. Каждое такое упрощение также делает мир менее заметным.</w:t>
      </w:r>
    </w:p>
    <w:p w14:paraId="337E447F" w14:textId="77777777" w:rsidR="007E77C0" w:rsidRPr="001A1DCB" w:rsidRDefault="007E77C0">
      <w:pPr>
        <w:spacing w:line="276" w:lineRule="auto"/>
        <w:rPr>
          <w:lang w:val="ru-RU"/>
        </w:rPr>
      </w:pPr>
      <w:r w:rsidRPr="001A1DCB">
        <w:rPr>
          <w:rFonts w:ascii="Georgia" w:eastAsia="Georgia" w:hAnsi="Georgia" w:cs="Georgia"/>
          <w:sz w:val="24"/>
          <w:szCs w:val="24"/>
          <w:lang w:val="ru-RU"/>
        </w:rPr>
        <w:t>В официальной статье, лежащей в основе этой книги, с математической точностью объясняется, почему это происходит. Агенты с ограниченной памятью, то есть все агенты с конечной памятью, склонны к использованию грубых разбиений, поскольку поддерживать такие разбиения дешевле. Вопрос с двумя возможными ответами требует одного бита памяти. Вопрос с тысячей возможных ответов требует около десяти битов. Когда памяти мало, преобладают дешевые вопросы. А дешевые вопросы, по определению, — это те, которые делают наименьшее количество различий.</w:t>
      </w:r>
    </w:p>
    <w:p w14:paraId="0E16984D" w14:textId="77777777" w:rsidR="007E77C0" w:rsidRPr="001A1DCB" w:rsidRDefault="007E77C0">
      <w:pPr>
        <w:spacing w:line="276" w:lineRule="auto"/>
        <w:rPr>
          <w:lang w:val="ru-RU"/>
        </w:rPr>
      </w:pPr>
      <w:r w:rsidRPr="001A1DCB">
        <w:rPr>
          <w:rFonts w:ascii="Georgia" w:eastAsia="Georgia" w:hAnsi="Georgia" w:cs="Georgia"/>
          <w:sz w:val="24"/>
          <w:szCs w:val="24"/>
          <w:lang w:val="ru-RU"/>
        </w:rPr>
        <w:t>Но мир не груб. Мир мелкозернистый, многомерный и упорно сопротивляется бинарной классификации. Когда вы пытаетесь втиснуть мелкозернистую реальность в грубое разделение, вы теряете информацию. Не случайную информацию, а структурированную информацию, ту, которая позволяет различать внешне похожие ситуации, которые на самом деле принципиально отличаются.</w:t>
      </w:r>
    </w:p>
    <w:p w14:paraId="13DD857C" w14:textId="77777777" w:rsidR="007E77C0" w:rsidRPr="007E77C0" w:rsidRDefault="007E77C0">
      <w:pPr>
        <w:spacing w:line="276" w:lineRule="auto"/>
        <w:rPr>
          <w:lang w:val="en-US"/>
        </w:rPr>
      </w:pPr>
      <w:r w:rsidRPr="001A1DCB">
        <w:rPr>
          <w:rFonts w:ascii="Georgia" w:eastAsia="Georgia" w:hAnsi="Georgia" w:cs="Georgia"/>
          <w:sz w:val="24"/>
          <w:szCs w:val="24"/>
          <w:lang w:val="ru-RU"/>
        </w:rPr>
        <w:lastRenderedPageBreak/>
        <w:t xml:space="preserve">Рассмотрим слово «депрессия». В обыденном языке это единственное слово охватывает широкий спектр переживаний: клиническая большая депрессия, сезонное аффективное расстройство, расстройство адаптации, горе, выгорание, экзистенциальная скука и мимолетная печаль, сопровождающая любую нормальную человеческую жизнь. Эти состояния имеют разные причины, разные прогнозы и разные методы лечения. Но грубое разделение, которое объединяет их все в одну группу под названием «депрессия», делает практически невозможным задавать тонкие вопросы, которые позволили бы провести между ними различие. В чем разница между депрессией, вызванной химическим дисбалансом, и депрессией, вызванной обстоятельствами? Существует ли значимая граница между клинической депрессией и обычным несчастьем? </w:t>
      </w:r>
      <w:proofErr w:type="spellStart"/>
      <w:r w:rsidRPr="007E77C0">
        <w:rPr>
          <w:rFonts w:ascii="Georgia" w:eastAsia="Georgia" w:hAnsi="Georgia" w:cs="Georgia"/>
          <w:sz w:val="24"/>
          <w:szCs w:val="24"/>
          <w:lang w:val="en-US"/>
        </w:rPr>
        <w:t>Это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тонкие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вопросы</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которые</w:t>
      </w:r>
      <w:proofErr w:type="spellEnd"/>
      <w:r w:rsidRPr="007E77C0">
        <w:rPr>
          <w:rFonts w:ascii="Georgia" w:eastAsia="Georgia" w:hAnsi="Georgia" w:cs="Georgia"/>
          <w:sz w:val="24"/>
          <w:szCs w:val="24"/>
          <w:lang w:val="en-US"/>
        </w:rPr>
        <w:t xml:space="preserve"> грубое разделение активно подавляет.</w:t>
      </w:r>
    </w:p>
    <w:p w14:paraId="3456B2C6"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Та же динамика наблюдается и в научных исследованиях. В научных областях, как правило, формируются стандартные вопросы, которые встречаются в учебниках, заявках на гранты и на докторских экзаменах. Эти стандартные вопросы, почти по определению, являются грубыми: они определяют основные категории данной области. Более тонкие вопросы существуют, но рассматриваются как «детали» или «частные случаи», что означает, что рамки данной области не отдают им приоритет. И поскольку финансирование, публикации и престиж направлены на стандартные вопросы, ловушка грубости самоподкрепляется. Область становится все лучше и лучше в ответах на одни и те же грубые вопросы, в то </w:t>
      </w:r>
      <w:r w:rsidRPr="001A1DCB">
        <w:rPr>
          <w:rFonts w:ascii="Georgia" w:eastAsia="Georgia" w:hAnsi="Georgia" w:cs="Georgia"/>
          <w:sz w:val="24"/>
          <w:szCs w:val="24"/>
          <w:lang w:val="ru-RU"/>
        </w:rPr>
        <w:lastRenderedPageBreak/>
        <w:t>время как тонкие вопросы, которые могли бы преобразовать эту область, остаются невысказанными.</w:t>
      </w:r>
    </w:p>
    <w:p w14:paraId="7D152FC4" w14:textId="77777777" w:rsidR="007E77C0" w:rsidRPr="001A1DCB" w:rsidRDefault="007E77C0">
      <w:pPr>
        <w:spacing w:line="276" w:lineRule="auto"/>
        <w:rPr>
          <w:lang w:val="ru-RU"/>
        </w:rPr>
      </w:pPr>
      <w:r w:rsidRPr="001A1DCB">
        <w:rPr>
          <w:rFonts w:ascii="Georgia" w:eastAsia="Georgia" w:hAnsi="Georgia" w:cs="Georgia"/>
          <w:sz w:val="24"/>
          <w:szCs w:val="24"/>
          <w:lang w:val="ru-RU"/>
        </w:rPr>
        <w:t>кроется глубокая ирония. Самые важные открытия почти всегда связаны с более тонкими различиями, чем те, которые кто-либо делал ранее. Дарвин различал разновидности зябликов, которых его современники объединяли в одну группу. Менделеев различал химические элементы таким образом, что это позволило выявить периодическую структуру. Уотсон и Крик различали возможные варианты расположения нуклеотидов. В каждом случае прорыв произошел благодаря постановке вопроса, включающего больше категорий, чем позволяла существующая система координат.</w:t>
      </w:r>
    </w:p>
    <w:p w14:paraId="30D66A3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напрямую атакует ловушку грубости. Пресуппозиционное восхождение заставляет задаваться вопросом, от чего зависит каждое предположение, порождая все более тонкие различия по мере подъема. Апофатическое отрицание отбрасывает некоторые особенности, чтобы выявить, какие тонкие различия действительно существенны. А механизм случайных слов, вводя концепцию, совершенно вне рамок, часто вводит измерение различий, которого не было в исходной рамке . Когда вы вынуждены связать «холодильник» с «порчей», вы вынуждены проводить различия, которые стандартная антикоррупционная рамка не делает, различия в отношении сохранения, температуры, скорости распада и содержания, которые могли бы выявить структурные особенности порчи, которые упускаются грубыми категориями.</w:t>
      </w:r>
    </w:p>
    <w:p w14:paraId="2CB67FB3"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Избежать ловушки грубости не означает отказаться от грубых категорий. Они являются необходимыми </w:t>
      </w:r>
      <w:r w:rsidRPr="001A1DCB">
        <w:rPr>
          <w:rFonts w:ascii="Georgia" w:eastAsia="Georgia" w:hAnsi="Georgia" w:cs="Georgia"/>
          <w:sz w:val="24"/>
          <w:szCs w:val="24"/>
          <w:lang w:val="ru-RU"/>
        </w:rPr>
        <w:lastRenderedPageBreak/>
        <w:t>отправными точками. Но это означает признать их именно отправными точками, а не конечными точками. Цель состоит не в том, чтобы заменить простые вопросы сложными, а в том, чтобы дополнить их, чтобы ваш репертуар включал вопросы на разных уровнях детализации, чтобы тонкая структура мира не оставалась для вас навсегда невидимой.</w:t>
      </w:r>
    </w:p>
    <w:p w14:paraId="704DD230" w14:textId="77777777" w:rsidR="007E77C0" w:rsidRPr="001A1DCB" w:rsidRDefault="007E77C0">
      <w:pPr>
        <w:rPr>
          <w:lang w:val="ru-RU"/>
        </w:rPr>
      </w:pPr>
      <w:r w:rsidRPr="001A1DCB">
        <w:rPr>
          <w:lang w:val="ru-RU"/>
        </w:rPr>
        <w:br w:type="page"/>
      </w:r>
    </w:p>
    <w:p w14:paraId="7485654F" w14:textId="77777777" w:rsidR="007E77C0" w:rsidRPr="001A1DCB" w:rsidRDefault="007E77C0">
      <w:pPr>
        <w:pStyle w:val="Heading1"/>
        <w:rPr>
          <w:lang w:val="ru-RU"/>
        </w:rPr>
      </w:pPr>
      <w:bookmarkStart w:id="9" w:name="_Toc223366787"/>
      <w:r w:rsidRPr="001A1DCB">
        <w:rPr>
          <w:lang w:val="ru-RU"/>
        </w:rPr>
        <w:lastRenderedPageBreak/>
        <w:t>Глава девятая: Безумец и гений</w:t>
      </w:r>
      <w:bookmarkEnd w:id="9"/>
    </w:p>
    <w:p w14:paraId="3C8C7ADD" w14:textId="77777777" w:rsidR="007E77C0" w:rsidRPr="001A1DCB" w:rsidRDefault="007E77C0">
      <w:pPr>
        <w:spacing w:line="276" w:lineRule="auto"/>
        <w:rPr>
          <w:lang w:val="ru-RU"/>
        </w:rPr>
      </w:pPr>
      <w:r w:rsidRPr="001A1DCB">
        <w:rPr>
          <w:rFonts w:ascii="Georgia" w:eastAsia="Georgia" w:hAnsi="Georgia" w:cs="Georgia"/>
          <w:sz w:val="24"/>
          <w:szCs w:val="24"/>
          <w:lang w:val="ru-RU"/>
        </w:rPr>
        <w:t>Между человеком, устанавливающим связи, невидимые для окружающих, и человеком, устанавливающим связи, которых на самом деле нет, существует размытая и плохо обозначенная грань. В народном представлении гений и безумие связывались, по крайней мере, со времен Древней Греции, и современная психология предоставила некоторые доказательства того, что эта связь не является полностью мифологической. Люди, показывающие высокие результаты по показателям творческих достижений, также, как правило, показывают более высокие результаты по показателям шизотипии — личностной характеристики, включающей необычные перцептивные переживания, магическое мышление и слабые ассоциативные связи.</w:t>
      </w:r>
    </w:p>
    <w:p w14:paraId="7452512A"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не то же самое, что сказать, что гениальность — это безумие, или что безумие — это гениальность. Подавляющее большинство людей с шизофренией не являются гениями, и подавляющее большинство гениев не страдают шизофренией. Но когнитивный стиль, который объединяет их обоих , — склонность размывать границы между категориями, видеть связи между областями, которые большинство людей держат раздельно, рассматривать идеи, противоречащие здравому смыслу, — этот стиль, по-видимому, действительно способствует творческим прорывам, когда его сдерживают дисциплина и структура.</w:t>
      </w:r>
    </w:p>
    <w:p w14:paraId="1500B325"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Ключевое слово — «сдержанный». Неконтролируемое ассоциативное мышление, характерное для психотического эпизода, не является творческим. Оно хаотично. Человек, переживающий его, бесконечно </w:t>
      </w:r>
      <w:r w:rsidRPr="001A1DCB">
        <w:rPr>
          <w:rFonts w:ascii="Georgia" w:eastAsia="Georgia" w:hAnsi="Georgia" w:cs="Georgia"/>
          <w:sz w:val="24"/>
          <w:szCs w:val="24"/>
          <w:lang w:val="ru-RU"/>
        </w:rPr>
        <w:lastRenderedPageBreak/>
        <w:t>устанавливает связи, но эти связи не организуются во что-либо связное. Холодильник напоминает о матери, что напоминает о синем цвете , что напоминает о теории заговора, что напоминает о воспоминании из детства, что напоминает о песне. Цепочка ассоциаций продолжается бесконечно, без структуры, без оценки, без возможности отличить подлинное озарение от случайного совпадения.</w:t>
      </w:r>
    </w:p>
    <w:p w14:paraId="56E541B8" w14:textId="77777777" w:rsidR="007E77C0" w:rsidRPr="001A1DCB" w:rsidRDefault="007E77C0">
      <w:pPr>
        <w:spacing w:line="276" w:lineRule="auto"/>
        <w:rPr>
          <w:lang w:val="ru-RU"/>
        </w:rPr>
      </w:pPr>
      <w:r w:rsidRPr="001A1DCB">
        <w:rPr>
          <w:rFonts w:ascii="Georgia" w:eastAsia="Georgia" w:hAnsi="Georgia" w:cs="Georgia"/>
          <w:sz w:val="24"/>
          <w:szCs w:val="24"/>
          <w:lang w:val="ru-RU"/>
        </w:rPr>
        <w:t>Творческий гений, напротив, сочетает ассоциативную негибкость с фильтром, способностью оценивать связи и сохранять только те, которые имеют структурную ценность. Гений видит связь между электромагнетизмом и поведением жидкостей, а затем проверяет, подтверждается ли эта аналогия математически. Гений замечает, что структура ДНК может быть спиральной, и затем строит физическую модель для проверки. Гений задается вопросом, может ли коррупция функционировать подобно энтропии, а затем спрашивает, какие предсказания делает эта аналогия и можно ли их проверить.</w:t>
      </w:r>
    </w:p>
    <w:p w14:paraId="34172149" w14:textId="77777777" w:rsidR="007E77C0" w:rsidRPr="001A1DCB" w:rsidRDefault="007E77C0">
      <w:pPr>
        <w:spacing w:line="276" w:lineRule="auto"/>
        <w:rPr>
          <w:lang w:val="ru-RU"/>
        </w:rPr>
      </w:pPr>
      <w:r w:rsidRPr="001A1DCB">
        <w:rPr>
          <w:rFonts w:ascii="Georgia" w:eastAsia="Georgia" w:hAnsi="Georgia" w:cs="Georgia"/>
          <w:sz w:val="24"/>
          <w:szCs w:val="24"/>
          <w:lang w:val="ru-RU"/>
        </w:rPr>
        <w:t>Гениального человека от безумца отличает не небрежность ассоциаций, а наличие некой структуры, которая скрепляет эту небрежность. У гения есть структура для управления когнитивной дивергенцией: он генерирует нестандартные связи, тщательно их оценивает, интегрирует те, которые выдерживают оценку, и отбрасывает остальные. У безумца же дивергенция присутствует , но без структуры. У обычного мыслителя же структура есть, но дивергенция отсутствует .</w:t>
      </w:r>
    </w:p>
    <w:p w14:paraId="7664C78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Именно эту проблему и призван решить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Этот метод, в точном и целенаправленном смысле, представляет собой основу для контролируемой </w:t>
      </w:r>
      <w:r w:rsidRPr="001A1DCB">
        <w:rPr>
          <w:rFonts w:ascii="Georgia" w:eastAsia="Georgia" w:hAnsi="Georgia" w:cs="Georgia"/>
          <w:sz w:val="24"/>
          <w:szCs w:val="24"/>
          <w:lang w:val="ru-RU"/>
        </w:rPr>
        <w:lastRenderedPageBreak/>
        <w:t>когнитивной дивергенции. Он берет ту ассоциативную гибкость, которая естественным образом возникает у небольшого числа исключительных умов, и делает ее доступной в структурированном и воспроизводимом виде любому, кто готов следовать протоколу.</w:t>
      </w:r>
    </w:p>
    <w:p w14:paraId="1346A5D7" w14:textId="77777777" w:rsidR="007E77C0" w:rsidRPr="001A1DCB" w:rsidRDefault="007E77C0">
      <w:pPr>
        <w:spacing w:line="276" w:lineRule="auto"/>
        <w:rPr>
          <w:lang w:val="ru-RU"/>
        </w:rPr>
      </w:pPr>
      <w:r w:rsidRPr="001A1DCB">
        <w:rPr>
          <w:rFonts w:ascii="Georgia" w:eastAsia="Georgia" w:hAnsi="Georgia" w:cs="Georgia"/>
          <w:sz w:val="24"/>
          <w:szCs w:val="24"/>
          <w:lang w:val="ru-RU"/>
        </w:rPr>
        <w:t>на самом деле делает этот метод . Он начинается с введения случайных слов, понятий, не имеющих логической связи с рассматриваемой проблемой. Это этап дивергенции : вас заставляют соединять вещи, которые не должны быть связаны. В неконтролируемом уме это привело бы к бессмысленному набору слов. В этом методе это приводит к структурной деформации, систематическому искажению когнитивной структуры, которое порождает новые вопросы. Случайность контролируется, поскольку она направляется через девять этапов, каждый из которых имеет определенную функцию: атака, временное удаление, пресуппозиционное восхождение, отрицание, междоменный перенос, утверждение, парадокс и реконструкция.</w:t>
      </w:r>
    </w:p>
    <w:p w14:paraId="1854D3E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Каждый этап — это фильтр. Структурный анализ отфильтровывает непоследовательные вопросы. Вневременной анализ отфильтровывает временные предположения, которые не являются существенными. Пресуппозиционный подход отфильтровывает поверхностные вопросы в пользу более глубоких. Отрицание отфильтровывает устранимые особенности. Междоменный перенос отфильтровывает связи, которые носят лишь вербальный, а не структурный характер. Утверждение создает цель для проверки. Парадокс определяет, где модель дает сбой. А временная </w:t>
      </w:r>
      <w:r w:rsidRPr="001A1DCB">
        <w:rPr>
          <w:rFonts w:ascii="Georgia" w:eastAsia="Georgia" w:hAnsi="Georgia" w:cs="Georgia"/>
          <w:sz w:val="24"/>
          <w:szCs w:val="24"/>
          <w:lang w:val="ru-RU"/>
        </w:rPr>
        <w:lastRenderedPageBreak/>
        <w:t>реконструкция отделяет постоянную структуру от временной проекции.</w:t>
      </w:r>
    </w:p>
    <w:p w14:paraId="0951A0CE" w14:textId="77777777" w:rsidR="007E77C0" w:rsidRPr="001A1DCB" w:rsidRDefault="007E77C0">
      <w:pPr>
        <w:spacing w:line="276" w:lineRule="auto"/>
        <w:rPr>
          <w:lang w:val="ru-RU"/>
        </w:rPr>
      </w:pPr>
      <w:r w:rsidRPr="001A1DCB">
        <w:rPr>
          <w:rFonts w:ascii="Georgia" w:eastAsia="Georgia" w:hAnsi="Georgia" w:cs="Georgia"/>
          <w:sz w:val="24"/>
          <w:szCs w:val="24"/>
          <w:lang w:val="ru-RU"/>
        </w:rPr>
        <w:t>В результате возникает контролируемая нестабильность. Вы мыслите ненормально. Вы мыслите таким образом, что намеренно нарушаете нормы вашей когнитивной системы. Но вы также не мыслите случайным образом. Каждое нарушение структурируется, оценивается и либо интегрируется, либо отбрасывается. Девять этапов удерживают вас вместе во время перехода от одной системы координат к другой, предотвращая превращение расхождения в шум.</w:t>
      </w:r>
    </w:p>
    <w:p w14:paraId="1B92C38C"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Вот почему в статье этот метод описывается как «просчитанный риск». Вы позволяете своей когнитивной системе временно стать нестабильной, потерять связь с привычными категориями и различиями, которые обычно организуют ваше мышление. Это неприятно. Так и должно быть. Подлинное расширение рамок требует готовности временно не знать, как организовать мир . Старая рамка растворяется, а новая еще не сформировалась . Пространство между ними дезориентирует.</w:t>
      </w:r>
    </w:p>
    <w:p w14:paraId="68649AFD" w14:textId="77777777" w:rsidR="007E77C0" w:rsidRPr="001A1DCB" w:rsidRDefault="007E77C0">
      <w:pPr>
        <w:spacing w:line="276" w:lineRule="auto"/>
        <w:rPr>
          <w:lang w:val="ru-RU"/>
        </w:rPr>
      </w:pPr>
      <w:r w:rsidRPr="001A1DCB">
        <w:rPr>
          <w:rFonts w:ascii="Georgia" w:eastAsia="Georgia" w:hAnsi="Georgia" w:cs="Georgia"/>
          <w:sz w:val="24"/>
          <w:szCs w:val="24"/>
          <w:lang w:val="ru-RU"/>
        </w:rPr>
        <w:t>Но именно в этом пространстве и рождаются открытия. История идей показывает, что прорывы происходят в моменты, когда мировоззрение мыслителя находится в процессе изменений, когда старые категории уже устоялись, а новые еще не сформировались. Чудесный год Ньютона, год чудес Эйнштейна, годы Дарвина после «Бигля» — все это были периоды интенсивной когнитивной нестабильности, в течение которых мировоззрение мыслителя перестраивалось с нуля.</w:t>
      </w:r>
    </w:p>
    <w:p w14:paraId="769AC089"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Метод Рафассабра не обещает сделать вас Ньютоном или Эйнштейном. Он обещает дать вам доступ к тому же когнитивному процессу, который они используют естественным образом: структурированному переходу через нестабильность, от одной системы отсчета к более крупной. Гений делает это инстинктивно. Метод позволяет вам делать это целенаправленно.</w:t>
      </w:r>
    </w:p>
    <w:p w14:paraId="70D34C88" w14:textId="77777777" w:rsidR="007E77C0" w:rsidRPr="001A1DCB" w:rsidRDefault="007E77C0">
      <w:pPr>
        <w:pStyle w:val="Heading1"/>
        <w:rPr>
          <w:lang w:val="ru-RU"/>
        </w:rPr>
      </w:pPr>
      <w:bookmarkStart w:id="10" w:name="_Toc223366788"/>
      <w:r w:rsidRPr="001A1DCB">
        <w:rPr>
          <w:lang w:val="ru-RU"/>
        </w:rPr>
        <w:lastRenderedPageBreak/>
        <w:t>Глава десятая: Контролируемая когнитивная дивергенция</w:t>
      </w:r>
      <w:bookmarkEnd w:id="10"/>
    </w:p>
    <w:p w14:paraId="752BE10F"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В предыдущей главе мы проследили границу между безумцем и гением. </w:t>
      </w:r>
      <w:proofErr w:type="spellStart"/>
      <w:r w:rsidRPr="007E77C0">
        <w:rPr>
          <w:rFonts w:ascii="Georgia" w:eastAsia="Georgia" w:hAnsi="Georgia" w:cs="Georgia"/>
          <w:sz w:val="24"/>
          <w:szCs w:val="24"/>
          <w:lang w:val="en-US"/>
        </w:rPr>
        <w:t>Теперь</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давайте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пересечем</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эту</w:t>
      </w:r>
      <w:proofErr w:type="spellEnd"/>
      <w:r w:rsidRPr="007E77C0">
        <w:rPr>
          <w:rFonts w:ascii="Georgia" w:eastAsia="Georgia" w:hAnsi="Georgia" w:cs="Georgia"/>
          <w:sz w:val="24"/>
          <w:szCs w:val="24"/>
          <w:lang w:val="en-US"/>
        </w:rPr>
        <w:t xml:space="preserve"> границу осознанно, используя страховочный трос.</w:t>
      </w:r>
    </w:p>
    <w:p w14:paraId="2F65ECC5" w14:textId="77777777" w:rsidR="007E77C0" w:rsidRPr="001A1DCB" w:rsidRDefault="007E77C0">
      <w:pPr>
        <w:spacing w:line="276" w:lineRule="auto"/>
        <w:rPr>
          <w:lang w:val="ru-RU"/>
        </w:rPr>
      </w:pPr>
      <w:r w:rsidRPr="001A1DCB">
        <w:rPr>
          <w:rFonts w:ascii="Georgia" w:eastAsia="Georgia" w:hAnsi="Georgia" w:cs="Georgia"/>
          <w:sz w:val="24"/>
          <w:szCs w:val="24"/>
          <w:lang w:val="ru-RU"/>
        </w:rPr>
        <w:t>Метод Рафассабра основан на принципе, который звучит парадоксально, пока вы не поймете его структуру: чтобы яснее мыслить о проблеме, сначала нужно мыслить менее связно. Не постоянно, не случайным образом и не бесцельно. Но временно и при строгих условиях вы должны позволить своей когнитивной системе перейти в состояние управляемой несогласованности, состояние, в котором обычные правила, упорядочивающие ваше мышление, приостанавливаются, чтобы выявить то, что эти правила скрывают.</w:t>
      </w:r>
    </w:p>
    <w:p w14:paraId="7438FFD4" w14:textId="77777777" w:rsidR="007E77C0" w:rsidRPr="001A1DCB" w:rsidRDefault="007E77C0">
      <w:pPr>
        <w:spacing w:line="276" w:lineRule="auto"/>
        <w:rPr>
          <w:lang w:val="ru-RU"/>
        </w:rPr>
      </w:pPr>
      <w:r w:rsidRPr="001A1DCB">
        <w:rPr>
          <w:rFonts w:ascii="Georgia" w:eastAsia="Georgia" w:hAnsi="Georgia" w:cs="Georgia"/>
          <w:sz w:val="24"/>
          <w:szCs w:val="24"/>
          <w:lang w:val="ru-RU"/>
        </w:rPr>
        <w:t>В клинической психологии существует термин для обозначения типа мышления, который размывает границы между категориями: слабые ассоциации. В своей патологической форме слабые ассоциации являются характерным признаком расстройств мышления. Пациент может связывать слова «доктор» со словами «док», «вода», «крещение» и «грех», не осознавая, что эти связи обусловлены скорее звуковым и поверхностным сходством, чем смыслом. Связей много, но они структурно пусты.</w:t>
      </w:r>
    </w:p>
    <w:p w14:paraId="49BB660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Однако в своей продуктивной форме свободная ассоциация является двигателем аналогии, метафоры и междисциплинарного понимания. Когда физик замечает, что уравнения, описывающие тепловой поток, выглядят идентично уравнениям, описывающим электрический ток, это свободная ассоциация между </w:t>
      </w:r>
      <w:r w:rsidRPr="001A1DCB">
        <w:rPr>
          <w:rFonts w:ascii="Georgia" w:eastAsia="Georgia" w:hAnsi="Georgia" w:cs="Georgia"/>
          <w:sz w:val="24"/>
          <w:szCs w:val="24"/>
          <w:lang w:val="ru-RU"/>
        </w:rPr>
        <w:lastRenderedPageBreak/>
        <w:t>двумя областями, которые «правильное» дисциплинарное мышление должно было бы держать раздельно. Когда иммунолог замечает, что защитная система организма иногда атакует собственные ткани по схеме, напоминающей то, как авторитарные режимы проводят чистки среди своих граждан, это свободная ассоциация, которая могла бы породить структурно новый исследовательский вопрос.</w:t>
      </w:r>
    </w:p>
    <w:p w14:paraId="3546A1EB" w14:textId="77777777" w:rsidR="007E77C0" w:rsidRPr="001A1DCB" w:rsidRDefault="007E77C0">
      <w:pPr>
        <w:spacing w:line="276" w:lineRule="auto"/>
        <w:rPr>
          <w:lang w:val="ru-RU"/>
        </w:rPr>
      </w:pPr>
      <w:r w:rsidRPr="001A1DCB">
        <w:rPr>
          <w:rFonts w:ascii="Georgia" w:eastAsia="Georgia" w:hAnsi="Georgia" w:cs="Georgia"/>
          <w:sz w:val="24"/>
          <w:szCs w:val="24"/>
          <w:lang w:val="ru-RU"/>
        </w:rPr>
        <w:t>Разница между патологической и продуктивной ассоциацией заключается не в самой ассоциации, а в том, что происходит дальше. При патологической, свободной ассоциации ничего не происходит дальше. Связь устанавливается, а затем отбрасывается, поскольку разум переключается на следующую связь. При продуктивной, свободной ассоциации связь устанавливается, а затем проверяется. Действительно ли формальная структура совпадает ? Действительно ли уравнения имеют одинаковую форму? Генерирует ли аналогия предсказания, которые можно проверить? Проверка — это то, что отделяет шум от прозрения.</w:t>
      </w:r>
    </w:p>
    <w:p w14:paraId="71BE79C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формализует это различие. Механизм случайных слов — это генератор свободных ассоциаций. Он навязывает связи между понятиями, которые не должны быть связаны друг с другом. «Холодильник» и «коррупция». «Оболочка» и «сознание». «Морщинка» и «темная материя». Эти пары намеренно абсурдны. Они призваны вызвать именно тот вид когнитивного диссонанса, который хорошо упорядоченный разум обычно отверг бы.</w:t>
      </w:r>
    </w:p>
    <w:p w14:paraId="3351C299"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Но этот метод не ограничивается созданием диссонанса . Он направляет диссонанс через девять этапов, каждый из которых функционирует как разновидность проверки. </w:t>
      </w:r>
      <w:r w:rsidRPr="001A1DCB">
        <w:rPr>
          <w:rFonts w:ascii="Georgia" w:eastAsia="Georgia" w:hAnsi="Georgia" w:cs="Georgia"/>
          <w:sz w:val="24"/>
          <w:szCs w:val="24"/>
          <w:lang w:val="ru-RU"/>
        </w:rPr>
        <w:lastRenderedPageBreak/>
        <w:t>Структурная атака задает вопрос, является ли результирующий вопрос вообще связным. Вневременной проход задает вопрос, сохраняется ли связь после удаления времени. Пресуппозиционное восхождение задает вопрос, что эта связь предполагает. Отрицание задает вопрос, что происходит, когда ее части удаляются. Изоморфный перенос задает вопрос, появляется ли та же структура в других областях. Утверждение строит проверяемую модель. Парадокс ищет внутренние противоречия. А временная реконструкция задает вопрос, какие части модели являются постоянными, а какие — временными.</w:t>
      </w:r>
    </w:p>
    <w:p w14:paraId="62A32732"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не безумие. Это безумие, связанное с отделом контроля качества. И именно контроль качества имеет решающее значение. Формальный анализ, представленный в статье, показывает, что без случайного возмущения каждый этап метода работает в рамках текущей структуры, порождая только вопросы, которые в любом случае могли бы быть сформулированы. С возмущением каждый этап вытесняется за пределы этой структуры. Но без последующих этапов тестирования и оценки возмущение — это просто шум. Необходимы оба компонента: дивергенция для выхода за рамки и структура, обеспечивающая продуктивный выход.</w:t>
      </w:r>
    </w:p>
    <w:p w14:paraId="28238B2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 химии есть метафора, которая это хорошо иллюстрирует. Катализатор снижает энергетический барьер реакции, позволяя ей протекать так, как она иначе бы не протекала. Но катализатор не определяет, что именно получится в результате реакции. Это определяется реагентами и условиями. Случайное слово здесь — катализатор. Он снижает барьер между вашей текущей точкой зрения и соседними точками зрения, </w:t>
      </w:r>
      <w:r w:rsidRPr="001A1DCB">
        <w:rPr>
          <w:rFonts w:ascii="Georgia" w:eastAsia="Georgia" w:hAnsi="Georgia" w:cs="Georgia"/>
          <w:sz w:val="24"/>
          <w:szCs w:val="24"/>
          <w:lang w:val="ru-RU"/>
        </w:rPr>
        <w:lastRenderedPageBreak/>
        <w:t>позволяя осуществлять переходы, которые в противном случае потребовали бы невероятных творческих усилий. Но то, что вы обнаружите по другую сторону, зависит от структуры проблемы, строгости вашей оценки и дисциплинированности метода.</w:t>
      </w:r>
    </w:p>
    <w:p w14:paraId="769EE0F0" w14:textId="77777777" w:rsidR="007E77C0" w:rsidRPr="001A1DCB" w:rsidRDefault="007E77C0">
      <w:pPr>
        <w:spacing w:line="276" w:lineRule="auto"/>
        <w:rPr>
          <w:lang w:val="ru-RU"/>
        </w:rPr>
      </w:pPr>
      <w:r w:rsidRPr="001A1DCB">
        <w:rPr>
          <w:rFonts w:ascii="Georgia" w:eastAsia="Georgia" w:hAnsi="Georgia" w:cs="Georgia"/>
          <w:sz w:val="24"/>
          <w:szCs w:val="24"/>
          <w:lang w:val="ru-RU"/>
        </w:rPr>
        <w:t>В статье это называется «контролируемой когнитивной дивергенцией» и описывается как наиболее отличительная и наиболее противоречащая интуиции особенность метода. Она противоречит интуиции, потому что нарушает глубоко укоренившееся предположение о том, что хорошее мышление всегда является упорядоченным. Большинство образовательных систем, корпоративных культур и научных учреждений организованы вокруг принципа, согласно которому строгость означает контроль, а контроль означает соблюдение установленных границ. Метод Рафассабра утверждает: строгость означает контроль, но контроль иногда означает преднамеренное нарушение границ в условиях, позволяющих оценить результаты.</w:t>
      </w:r>
    </w:p>
    <w:p w14:paraId="48283BB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 этом и заключается смысл фразы «значимо неустойчивая». Система, которая является значимо неустойчивой, отклонилась от своего равновесия, от своей нормальной опоры, но не рухнула. Она находится в переходе между двумя устойчивыми состояниями, и сам этот переход структурирован. Представьте себе артиста на трапеции, который отпускает одну перекладину, прежде чем поймать следующую. На мгновение артист находится в свободном падении, ничем не удерживаемый, поддерживаемый только инерцией и прицелом. Этот момент свободного падения — это продуктивная неустойчивость. Перекладины — это </w:t>
      </w:r>
      <w:r w:rsidRPr="001A1DCB">
        <w:rPr>
          <w:rFonts w:ascii="Georgia" w:eastAsia="Georgia" w:hAnsi="Georgia" w:cs="Georgia"/>
          <w:sz w:val="24"/>
          <w:szCs w:val="24"/>
          <w:lang w:val="ru-RU"/>
        </w:rPr>
        <w:lastRenderedPageBreak/>
        <w:t>опоры . Метод — это тренировка , которая делает свободное падение переносимым.</w:t>
      </w:r>
    </w:p>
    <w:p w14:paraId="4A88B8DF" w14:textId="77777777" w:rsidR="007E77C0" w:rsidRPr="001A1DCB" w:rsidRDefault="007E77C0">
      <w:pPr>
        <w:rPr>
          <w:lang w:val="ru-RU"/>
        </w:rPr>
      </w:pPr>
      <w:r w:rsidRPr="001A1DCB">
        <w:rPr>
          <w:lang w:val="ru-RU"/>
        </w:rPr>
        <w:br w:type="page"/>
      </w:r>
    </w:p>
    <w:p w14:paraId="7A291C79" w14:textId="77777777" w:rsidR="007E77C0" w:rsidRPr="001A1DCB" w:rsidRDefault="007E77C0">
      <w:pPr>
        <w:pStyle w:val="Heading1"/>
        <w:rPr>
          <w:lang w:val="ru-RU"/>
        </w:rPr>
      </w:pPr>
      <w:bookmarkStart w:id="11" w:name="_Toc223366789"/>
      <w:r w:rsidRPr="001A1DCB">
        <w:rPr>
          <w:lang w:val="ru-RU"/>
        </w:rPr>
        <w:lastRenderedPageBreak/>
        <w:t>Глава одиннадцатая: Метод падает с неба</w:t>
      </w:r>
      <w:bookmarkEnd w:id="11"/>
    </w:p>
    <w:p w14:paraId="16364984"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Позвольте мне рассказать вам историю о разгневанном замороженном инопланетянине.</w:t>
      </w:r>
    </w:p>
    <w:p w14:paraId="3BAF14A9" w14:textId="77777777" w:rsidR="007E77C0" w:rsidRPr="001A1DCB" w:rsidRDefault="007E77C0">
      <w:pPr>
        <w:spacing w:line="276" w:lineRule="auto"/>
        <w:rPr>
          <w:lang w:val="ru-RU"/>
        </w:rPr>
      </w:pPr>
      <w:r w:rsidRPr="001A1DCB">
        <w:rPr>
          <w:rFonts w:ascii="Georgia" w:eastAsia="Georgia" w:hAnsi="Georgia" w:cs="Georgia"/>
          <w:sz w:val="24"/>
          <w:szCs w:val="24"/>
          <w:lang w:val="ru-RU"/>
        </w:rPr>
        <w:t>Случайное слово падает с неба на сцену, где стоит инопланетянин, явно разъяренный, сжав кулаки, застывший во льду. Лед трескается. Инопланетянин снимает с себя одежду, по кусочкам, до самого своего неразборчивого ядра. Голый и дрожащий, он крадет пальто у проходящего мимо физика, шляпу у биолога, ботинки у экономиста. Собравшись таким образом в лоскутный наряд, он любуется собой в зеркале, а затем парадоксальным образом разбивает зеркало. И прежде чем кто-либо успевает отреагировать, он убегает, обратно в поток времени, неся с собой новую рамку.</w:t>
      </w:r>
    </w:p>
    <w:p w14:paraId="46B86AB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Эта абсурдная сцена — мнемоническое правило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Random</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Angry</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Frozen</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Alien</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Stripped</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Stole</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Assembled</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Broke</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and</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Ran</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Away</w:t>
      </w:r>
      <w:r w:rsidRPr="001A1DCB">
        <w:rPr>
          <w:rFonts w:ascii="Georgia" w:eastAsia="Georgia" w:hAnsi="Georgia" w:cs="Georgia"/>
          <w:sz w:val="24"/>
          <w:szCs w:val="24"/>
          <w:lang w:val="ru-RU"/>
        </w:rPr>
        <w:t xml:space="preserve"> (Случайный злой замороженный инопланетянин, раздетый, укравший, собранный, сломанный и сбежавший). Каждое слово соответствует одному из девяти этапов метода. Мнемоническое правило намеренно нелепо, потому что нелепые вещи запоминаются, и потому что само мнемоническое правило демонстрирует заложенный в нем принцип: случайная фраза, насильно собранная в связную структуру, создает нечто, чего не смогла бы создать целенаправленная фраза.</w:t>
      </w:r>
    </w:p>
    <w:p w14:paraId="2BE2C7B9"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Метод состоит из девяти этапов, и их необходимо выполнять в определенной последовательности. Порядок имеет значение, поскольку каждый этап основывается на результатах предыдущего. Пропуск этапа не просто уменьшает результат; он устраняет целое </w:t>
      </w:r>
      <w:r w:rsidRPr="001A1DCB">
        <w:rPr>
          <w:rFonts w:ascii="Georgia" w:eastAsia="Georgia" w:hAnsi="Georgia" w:cs="Georgia"/>
          <w:sz w:val="24"/>
          <w:szCs w:val="24"/>
          <w:lang w:val="ru-RU"/>
        </w:rPr>
        <w:lastRenderedPageBreak/>
        <w:t>измерение расширения, которое не может обеспечить ни один другой этап. В официальной статье это доказывается: каждый этап расширяет пространство вопросов в уникальном направлении до этого этапа. Никакая стажировка не является избыточной.</w:t>
      </w:r>
    </w:p>
    <w:p w14:paraId="3614C47F" w14:textId="77777777" w:rsidR="007E77C0" w:rsidRPr="001A1DCB" w:rsidRDefault="007E77C0">
      <w:pPr>
        <w:spacing w:line="276" w:lineRule="auto"/>
        <w:rPr>
          <w:lang w:val="ru-RU"/>
        </w:rPr>
      </w:pPr>
      <w:r w:rsidRPr="001A1DCB">
        <w:rPr>
          <w:rFonts w:ascii="Georgia" w:eastAsia="Georgia" w:hAnsi="Georgia" w:cs="Georgia"/>
          <w:sz w:val="24"/>
          <w:szCs w:val="24"/>
          <w:lang w:val="ru-RU"/>
        </w:rPr>
        <w:t>Здесь представлен общий обзор, после чего мы рассмотрим каждый этап в отдельной главе.</w:t>
      </w:r>
    </w:p>
    <w:p w14:paraId="55C31021" w14:textId="77777777" w:rsidR="007E77C0" w:rsidRPr="001A1DCB" w:rsidRDefault="007E77C0">
      <w:pPr>
        <w:spacing w:line="276" w:lineRule="auto"/>
        <w:rPr>
          <w:lang w:val="ru-RU"/>
        </w:rPr>
      </w:pPr>
      <w:r w:rsidRPr="001A1DCB">
        <w:rPr>
          <w:rFonts w:ascii="Georgia" w:eastAsia="Georgia" w:hAnsi="Georgia" w:cs="Georgia"/>
          <w:sz w:val="24"/>
          <w:szCs w:val="24"/>
          <w:lang w:val="ru-RU"/>
        </w:rPr>
        <w:t>Первый этап — случайные слова. Прежде чем начать анализ, прежде чем даже задуматься о проблеме, вы получаете восемь случайных слов из внешнего источника. Генератор случайных слов в интернете. Друг, не знакомый с вашей темой. Книга, открытая на случайной странице. Слова должны исходить извне вашего сознания, потому что слова, сгенерированные вами самостоятельно, будут искажены вашей концептуальной парадигмой. На каждом из последующих восьми этапов будет использоваться одно слово.</w:t>
      </w:r>
    </w:p>
    <w:p w14:paraId="374EB395" w14:textId="77777777" w:rsidR="007E77C0" w:rsidRPr="001A1DCB" w:rsidRDefault="007E77C0">
      <w:pPr>
        <w:spacing w:line="276" w:lineRule="auto"/>
        <w:rPr>
          <w:lang w:val="ru-RU"/>
        </w:rPr>
      </w:pPr>
      <w:r w:rsidRPr="001A1DCB">
        <w:rPr>
          <w:rFonts w:ascii="Georgia" w:eastAsia="Georgia" w:hAnsi="Georgia" w:cs="Georgia"/>
          <w:sz w:val="24"/>
          <w:szCs w:val="24"/>
          <w:lang w:val="ru-RU"/>
        </w:rPr>
        <w:t>Второй этап — структурная атака, соответствующая этапу «Гнев». Вы пытаетесь уничтожить вопрос, прежде чем анализировать его. Вы ищете скрытые предположения, внутренние противоречия и концептуальную непоследовательность. Если вопрос действительно непоследователен, вы останавливаетесь. Сама остановка — это открытие. Если вопрос выживает, значит, он был отточен в результате атаки.</w:t>
      </w:r>
    </w:p>
    <w:p w14:paraId="614C1CB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Третий этап — это вневременной переход, соответствующий «замороженному» состоянию. Вы полностью исключаете время из явления. Нет «до» и «после», нет причинно-следственных связей, нет последовательности, нет изменений. Вы </w:t>
      </w:r>
      <w:r w:rsidRPr="001A1DCB">
        <w:rPr>
          <w:rFonts w:ascii="Georgia" w:eastAsia="Georgia" w:hAnsi="Georgia" w:cs="Georgia"/>
          <w:sz w:val="24"/>
          <w:szCs w:val="24"/>
          <w:lang w:val="ru-RU"/>
        </w:rPr>
        <w:lastRenderedPageBreak/>
        <w:t>реконструируете все, что осталось, как набор статических взаимосвязей, геометрию без истории. Если явление рушится без времени, то время становится для него существенным. Если же оно сохраняется, время — это проекция, способ восприятия, который добавляет удобства, но не содержания.</w:t>
      </w:r>
    </w:p>
    <w:p w14:paraId="3FF589AB" w14:textId="77777777" w:rsidR="007E77C0" w:rsidRPr="001A1DCB" w:rsidRDefault="007E77C0">
      <w:pPr>
        <w:spacing w:line="276" w:lineRule="auto"/>
        <w:rPr>
          <w:lang w:val="ru-RU"/>
        </w:rPr>
      </w:pPr>
      <w:r w:rsidRPr="001A1DCB">
        <w:rPr>
          <w:rFonts w:ascii="Georgia" w:eastAsia="Georgia" w:hAnsi="Georgia" w:cs="Georgia"/>
          <w:sz w:val="24"/>
          <w:szCs w:val="24"/>
          <w:lang w:val="ru-RU"/>
        </w:rPr>
        <w:t>Четвертый этап — это восхождение на верхушку дерева, соответствующее «Чужому». Вы спрашиваете: что должно быть истинным, чтобы это явление существовало? Затем вы задаете тот же вопрос об ответе. И снова, и снова, поднимаясь по цепочке предположений, пока не достигнете вершины, точки, где не возникает новых предположений. Этот этап расширяет ваши горизонты по вертикали, в сторону более абстрактных вопросов.</w:t>
      </w:r>
    </w:p>
    <w:p w14:paraId="49AF3704" w14:textId="77777777" w:rsidR="007E77C0" w:rsidRPr="001A1DCB" w:rsidRDefault="007E77C0">
      <w:pPr>
        <w:spacing w:line="276" w:lineRule="auto"/>
        <w:rPr>
          <w:lang w:val="ru-RU"/>
        </w:rPr>
      </w:pPr>
      <w:r w:rsidRPr="001A1DCB">
        <w:rPr>
          <w:rFonts w:ascii="Georgia" w:eastAsia="Georgia" w:hAnsi="Georgia" w:cs="Georgia"/>
          <w:sz w:val="24"/>
          <w:szCs w:val="24"/>
          <w:lang w:val="ru-RU"/>
        </w:rPr>
        <w:t>Пятый этап — это неприводимый остаток, соответствующий этапу «Очищение». Вы систематически удаляете признаки явления один за другим. Для каждого признака вы задаетесь вопросом, существует ли явление без него. То, что остается после удаления всего, что можно удалить, — это неприводимое ядро. Наиболее радикальное отрицание направлено на само явление: является ли оно подлинной сущностью или всего лишь удобным обозначением чего-то, что можно полностью описать и без него?</w:t>
      </w:r>
    </w:p>
    <w:p w14:paraId="61DE82B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Шестой этап — изоморфный перенос, соответствующий «украденному» подходу. Вы ищете одну и ту же формальную структуру как минимум в трех несвязанных областях. Не словесную аналогию, а подлинное структурное соответствие: один и тот же математический скелет в разной оболочке. Когда вы его находите, вы </w:t>
      </w:r>
      <w:r w:rsidRPr="001A1DCB">
        <w:rPr>
          <w:rFonts w:ascii="Georgia" w:eastAsia="Georgia" w:hAnsi="Georgia" w:cs="Georgia"/>
          <w:sz w:val="24"/>
          <w:szCs w:val="24"/>
          <w:lang w:val="ru-RU"/>
        </w:rPr>
        <w:lastRenderedPageBreak/>
        <w:t>задаете вопросы, которые задают другие области относительно своей версии этой структуры.</w:t>
      </w:r>
    </w:p>
    <w:p w14:paraId="304AC19D" w14:textId="77777777" w:rsidR="007E77C0" w:rsidRPr="001A1DCB" w:rsidRDefault="007E77C0">
      <w:pPr>
        <w:spacing w:line="276" w:lineRule="auto"/>
        <w:rPr>
          <w:lang w:val="ru-RU"/>
        </w:rPr>
      </w:pPr>
      <w:r w:rsidRPr="001A1DCB">
        <w:rPr>
          <w:rFonts w:ascii="Georgia" w:eastAsia="Georgia" w:hAnsi="Georgia" w:cs="Georgia"/>
          <w:sz w:val="24"/>
          <w:szCs w:val="24"/>
          <w:lang w:val="ru-RU"/>
        </w:rPr>
        <w:t>Седьмой этап — это катафатическое утверждение, соответствующее этапу «Сборка». После пяти этапов демонтажа вы меняете направление. Вы строите позитивную модель: набор утверждений о том, что представляет собой явление, как оно работает и что оно предсказывает. Модель не предназначена для того, чтобы стать окончательной истиной. Это цель для следующего этапа.</w:t>
      </w:r>
    </w:p>
    <w:p w14:paraId="3EF270E9"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Восьмой этап — это парадоксальный стресс-тест, соответствующий этапу «Сбой». Вы ищете в модели внутренние противоречия и рассматриваете каждое из них как ресурс. Где происходит сбой? Какие предположения за это ответственны? Какие новые вопросы порождает этот сбой? Вы не восстанавливаете модель. Вы извлекаете выгоду из этих противоречий.</w:t>
      </w:r>
    </w:p>
    <w:p w14:paraId="75E2826B" w14:textId="77777777" w:rsidR="007E77C0" w:rsidRPr="001A1DCB" w:rsidRDefault="007E77C0">
      <w:pPr>
        <w:spacing w:line="276" w:lineRule="auto"/>
        <w:rPr>
          <w:lang w:val="ru-RU"/>
        </w:rPr>
      </w:pPr>
      <w:r w:rsidRPr="001A1DCB">
        <w:rPr>
          <w:rFonts w:ascii="Georgia" w:eastAsia="Georgia" w:hAnsi="Georgia" w:cs="Georgia"/>
          <w:sz w:val="24"/>
          <w:szCs w:val="24"/>
          <w:lang w:val="ru-RU"/>
        </w:rPr>
        <w:t>Девятый этап — это временная реконструкция, соответствующая этапу «Сбежал». Вы вновь вводите время. Какие элементы вашего анализа требуют временного выражения, а какие нет? Что является постоянной структурой, а что — временной проекцией? В результате ваши выводы разделяются на структурную основу и временную поверхность.</w:t>
      </w:r>
    </w:p>
    <w:p w14:paraId="0DB232AB" w14:textId="77777777" w:rsidR="007E77C0" w:rsidRPr="001A1DCB" w:rsidRDefault="007E77C0">
      <w:pPr>
        <w:spacing w:line="276" w:lineRule="auto"/>
        <w:rPr>
          <w:lang w:val="ru-RU"/>
        </w:rPr>
      </w:pPr>
      <w:r w:rsidRPr="001A1DCB">
        <w:rPr>
          <w:rFonts w:ascii="Georgia" w:eastAsia="Georgia" w:hAnsi="Georgia" w:cs="Georgia"/>
          <w:sz w:val="24"/>
          <w:szCs w:val="24"/>
          <w:lang w:val="ru-RU"/>
        </w:rPr>
        <w:t>На каждом этапе одно из восьми случайных слов должно быть включено в качестве структурного ограничения. Не как метафора, не как украшение, а как сила, деформирующая онтологию явления. Если слово не оказывает никакого эффекта, этап провален. Слово должно что-то изменить в вашем восприятии проблемы, иначе оно не выполнило свою задачу.</w:t>
      </w:r>
    </w:p>
    <w:p w14:paraId="084E7DE6"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В последующих главах мы подробно рассмотрим каждый этап, приводя примеры, мысленные эксперименты и обоснование каждого дизайнерского решения. Но сначала в следующей главе будет рассмотрен самый важный и самый нелогичный элемент: сами случайные слова и почему они должны стоять перед всем остальным.</w:t>
      </w:r>
    </w:p>
    <w:p w14:paraId="4640A7BD" w14:textId="77777777" w:rsidR="007E77C0" w:rsidRPr="001A1DCB" w:rsidRDefault="007E77C0">
      <w:pPr>
        <w:rPr>
          <w:lang w:val="ru-RU"/>
        </w:rPr>
      </w:pPr>
      <w:r w:rsidRPr="001A1DCB">
        <w:rPr>
          <w:lang w:val="ru-RU"/>
        </w:rPr>
        <w:br w:type="page"/>
      </w:r>
    </w:p>
    <w:p w14:paraId="396FC691" w14:textId="77777777" w:rsidR="007E77C0" w:rsidRPr="001A1DCB" w:rsidRDefault="007E77C0">
      <w:pPr>
        <w:pStyle w:val="Heading1"/>
        <w:rPr>
          <w:lang w:val="ru-RU"/>
        </w:rPr>
      </w:pPr>
      <w:bookmarkStart w:id="12" w:name="_Toc223366790"/>
      <w:r w:rsidRPr="001A1DCB">
        <w:rPr>
          <w:lang w:val="ru-RU"/>
        </w:rPr>
        <w:lastRenderedPageBreak/>
        <w:t>Глава двенадцатая: Случайность важнее разума</w:t>
      </w:r>
      <w:bookmarkEnd w:id="12"/>
    </w:p>
    <w:p w14:paraId="1021786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Наиболее отличительной особенностью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вызывающей наибольший скептицизм, является требование о получении восьми случайных слов, сгенерированных из внешнего источника, до начала любого анализа. Не во время. Не после. До.</w:t>
      </w:r>
    </w:p>
    <w:p w14:paraId="6F14C515" w14:textId="77777777" w:rsidR="007E77C0" w:rsidRPr="001A1DCB" w:rsidRDefault="007E77C0">
      <w:pPr>
        <w:spacing w:line="276" w:lineRule="auto"/>
        <w:rPr>
          <w:lang w:val="ru-RU"/>
        </w:rPr>
      </w:pPr>
      <w:r w:rsidRPr="001A1DCB">
        <w:rPr>
          <w:rFonts w:ascii="Georgia" w:eastAsia="Georgia" w:hAnsi="Georgia" w:cs="Georgia"/>
          <w:sz w:val="24"/>
          <w:szCs w:val="24"/>
          <w:lang w:val="ru-RU"/>
        </w:rPr>
        <w:t>Такой порядок не случаен. Он необходим, и этому есть как практические, так и теоретические причины.</w:t>
      </w:r>
    </w:p>
    <w:p w14:paraId="0AD9A347"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Практическая причина проста. Если вы встречаете случайное слово после того, как уже начали размышлять над проблемой, ваш разум впишет это слово в уже сформировавшуюся систему координат. Слово «холодильник», встреченное после двадцати минут размышлений о коррупции, будет интерпретировано как метафора: коррупция, возможно, «холодна» или « сохраняет» что-то. Эти интерпретации просты. Они вставляют случайное слово в вашу существующую систему координат, не нарушая её. Слово становится гостем в доме вашей системы координат, вежливо сидя там, где ему велено.</w:t>
      </w:r>
    </w:p>
    <w:p w14:paraId="5A599CF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Но если вы сталкиваетесь со словом «холодильник» до того, как вообще задумаетесь о порче, то для его осмысления нет никакой рамки. Слово застревает в вашем сознании как чисто структурный объект: изолированный ящик, поддерживающий разницу температур между внутренним и внешним пространством, сохраняющий скоропортящиеся продукты, замедляя их разложение, потребляющий энергию для создания локального нарушения общей тенденции к равновесию. Когда вы затем начинаете </w:t>
      </w:r>
      <w:r w:rsidRPr="001A1DCB">
        <w:rPr>
          <w:rFonts w:ascii="Georgia" w:eastAsia="Georgia" w:hAnsi="Georgia" w:cs="Georgia"/>
          <w:sz w:val="24"/>
          <w:szCs w:val="24"/>
          <w:lang w:val="ru-RU"/>
        </w:rPr>
        <w:lastRenderedPageBreak/>
        <w:t>думать о порче, структурные особенности «холодильника» уже присутствуют в вашем ментальном пространстве и мешают формированию стандартной рамки порчи. В результате получается рамка, деформированная с самого начала, изогнутая в направлениях, которые стандартная рамка никогда бы не изогнулась.</w:t>
      </w:r>
    </w:p>
    <w:p w14:paraId="3AE72564"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теоретическое обоснование такого порядка . В официальной статье доказывается, что случайное слово, выбранное независимо от вашей текущей концептуальной структуры, будет иметь почти весь свой концептуальный вес в направлениях, перпендикулярных вашей структуре. Представьте это геометрически. Ваша структура — это плоская поверхность в многомерном пространстве. Случайное направление в этом пространстве с подавляющей вероятностью будет направлено в основном от вашей поверхности. Чем выше размерность, тем более перпендикулярным будет случайное направление. А концептуальные пространства — многомерные.</w:t>
      </w:r>
    </w:p>
    <w:p w14:paraId="5092449E"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Проще говоря: совершенно случайное слово почти наверняка будет чуждо вашему восприятию мира. Не просто немного чуждо. А почти полностью чуждо. Доля значения слова, совпадающая с вашим восприятием, в многомерных пространствах, где существуют понятия, ничтожно мала. Это не интуиция. Это математическое следствие многомерной геометрии, подтвержденное эмпирически в контрольном эксперименте, описанном в статье.</w:t>
      </w:r>
    </w:p>
    <w:p w14:paraId="165F52B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подводит нас к контрольному эксперименту, одному из наиболее показательных результатов в статье. Когда двум независимым системам искусственного интеллекта </w:t>
      </w:r>
      <w:r w:rsidRPr="001A1DCB">
        <w:rPr>
          <w:rFonts w:ascii="Georgia" w:eastAsia="Georgia" w:hAnsi="Georgia" w:cs="Georgia"/>
          <w:sz w:val="24"/>
          <w:szCs w:val="24"/>
          <w:lang w:val="ru-RU"/>
        </w:rPr>
        <w:lastRenderedPageBreak/>
        <w:t xml:space="preserve">было предложено проанализировать коррупцию с использованием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каждой из них также было предложено сгенерировать свои собственные «случайные» слова. Самостоятельно сгенерированные слова были следующими: тень, корень, маска, сеть, зеркало, эрозия, распад, паразит, фасад, паутина, коррозия, дренаж. Прочитайте этот список еще раз. Каждое слово семантически связано с коррупцией. Тень вызывает ассоциации со скрытыми сделками. Корень вызывает ассоциации с системными причинами. Маска вызывает ассоциации с сокрытием. Паразит вызывает ассоциации с эксплуатацией. Ни одно слово не было по-настоящему случайным. Ни одно слово не было чуждо контексту коррупции.</w:t>
      </w:r>
    </w:p>
    <w:p w14:paraId="61F41C5A" w14:textId="77777777" w:rsidR="007E77C0" w:rsidRPr="001A1DCB" w:rsidRDefault="007E77C0">
      <w:pPr>
        <w:spacing w:line="276" w:lineRule="auto"/>
        <w:rPr>
          <w:lang w:val="ru-RU"/>
        </w:rPr>
      </w:pPr>
      <w:r w:rsidRPr="001A1DCB">
        <w:rPr>
          <w:rFonts w:ascii="Georgia" w:eastAsia="Georgia" w:hAnsi="Georgia" w:cs="Georgia"/>
          <w:sz w:val="24"/>
          <w:szCs w:val="24"/>
          <w:lang w:val="ru-RU"/>
        </w:rPr>
        <w:t>Напротив, в число слов, заимствованных извне, вошли холодильник, аквариум, одеяло, компас, вулкан и нить. Эти слова не имеют естественной связи с коррупцией. Они вынудили провести анализ в непривычной области. Холодильник породил вопрос: что сохраняет коррупция? Стандартная концепция предполагает, что коррупция носит исключительно деструктивный характер, но холодильник заставляет аналитиков рассматривать коррупцию как механизм сохранения, поддерживающий неформальные властные структуры и локальное равновесие, которые в противном случае разрушились бы. Это действительно новый вопрос, который стандартная антикоррупционная концепция не может сформулировать, и он привел к структурному пониманию: коррупция изоморфна термодинамической энтропии, и попытка устранить ее формально идентична попытке устранить энтропию, что является термодинамической невозможностью.</w:t>
      </w:r>
    </w:p>
    <w:p w14:paraId="6CF0908B"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Аквариум породил еще один неожиданный вопрос: что происходит, когда коррупция становится видимой , но никакого вмешательства не следует? Аквариум — это прозрачный контейнер. Вы можете видеть все, что находится внутри. Но вид рыб не меняет рыб. Аквариум породил «парадокс прозрачности»: предположение о том, что видимая коррупция достаточна для ее уменьшения, может быть структурно ошибочным, поскольку видимость без вмешательства — это наблюдение без эффекта.</w:t>
      </w:r>
    </w:p>
    <w:p w14:paraId="63E61B41" w14:textId="77777777" w:rsidR="007E77C0" w:rsidRPr="001A1DCB" w:rsidRDefault="007E77C0">
      <w:pPr>
        <w:spacing w:line="276" w:lineRule="auto"/>
        <w:rPr>
          <w:lang w:val="ru-RU"/>
        </w:rPr>
      </w:pPr>
      <w:r w:rsidRPr="001A1DCB">
        <w:rPr>
          <w:rFonts w:ascii="Georgia" w:eastAsia="Georgia" w:hAnsi="Georgia" w:cs="Georgia"/>
          <w:sz w:val="24"/>
          <w:szCs w:val="24"/>
          <w:lang w:val="ru-RU"/>
        </w:rPr>
        <w:t>Ни один из этих вопросов не мог быть сгенерирован самопроизвольно «случайными» словами, потому что эти слова вовсе не были случайными. Они были продуктом парадигмы коррупции, замаскированным под случайность. Разум, размышляющий о коррупции, не может генерировать слова, чуждые коррупции. Он может генерировать только слова, которые кажутся случайными, но по структуре являются тем же самым.</w:t>
      </w:r>
    </w:p>
    <w:p w14:paraId="0DB08913"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Вот почему этот метод настаивает на использовании внешних источников. Слова должны исходить от человека, не знакомого с вашей темой. Они должны быть сгенерированы процессом, статистически независимым от вашей концептуальной модели. Генератор случайных слов в интернете подойдет. Друг, не знающий, над чем вы работаете, подойдет. Книга, открытая на случайной странице, подойдет. Что не сработает, так это любой процесс, проходящий через разум, уже занятый проблемой, потому что этот разум отфильтрует «случайность» еще до того, как она до него дойдет.</w:t>
      </w:r>
    </w:p>
    <w:p w14:paraId="4887461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 статье предлагаются две формальные модели, объясняющие, почему это работает. Первая, основанная на геометрии многомерных пространств, показывает, что </w:t>
      </w:r>
      <w:r w:rsidRPr="001A1DCB">
        <w:rPr>
          <w:rFonts w:ascii="Georgia" w:eastAsia="Georgia" w:hAnsi="Georgia" w:cs="Georgia"/>
          <w:sz w:val="24"/>
          <w:szCs w:val="24"/>
          <w:lang w:val="ru-RU"/>
        </w:rPr>
        <w:lastRenderedPageBreak/>
        <w:t>случайные векторы почти перпендикулярны любой фиксированной низкоразмерной поверхности. Вторая, основанная на эволюционной теории, показывает, что случайные мутации — единственный механизм, позволяющий избежать локальных оптимумов в ландшафте приспособленности. Обе модели предсказывают один и тот же результат: внешние случайные возмущения с высокой вероятностью выведут исследование в область, недоступную для существующей парадигмы.</w:t>
      </w:r>
    </w:p>
    <w:p w14:paraId="0897BB71"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Практический вывод прост: сначала соберите случайные слова извне и не жульничайте. Искушение сгенерировать свои собственные слова будет сильным. Сопротивляйтесь ему. Ваши собственные слова будут казаться случайными, но будут структурно вполне естественными. Инопланетные слова будут казаться неуместными, но будут структурно взрывными. Доверьтесь геометрии . Доверьтесь методу. Случайность должна предшествовать рассуждениям, иначе она перестаёт быть случайной.</w:t>
      </w:r>
    </w:p>
    <w:p w14:paraId="61659ED3" w14:textId="77777777" w:rsidR="007E77C0" w:rsidRPr="007E77C0" w:rsidRDefault="007E77C0">
      <w:pPr>
        <w:pStyle w:val="Heading1"/>
        <w:rPr>
          <w:lang w:val="en-US"/>
        </w:rPr>
      </w:pPr>
      <w:bookmarkStart w:id="13" w:name="_Toc223366791"/>
      <w:proofErr w:type="spellStart"/>
      <w:r w:rsidRPr="007E77C0">
        <w:rPr>
          <w:lang w:val="en-US"/>
        </w:rPr>
        <w:lastRenderedPageBreak/>
        <w:t>Глава</w:t>
      </w:r>
      <w:proofErr w:type="spellEnd"/>
      <w:r w:rsidRPr="007E77C0">
        <w:rPr>
          <w:lang w:val="en-US"/>
        </w:rPr>
        <w:t xml:space="preserve"> </w:t>
      </w:r>
      <w:proofErr w:type="spellStart"/>
      <w:r w:rsidRPr="007E77C0">
        <w:rPr>
          <w:lang w:val="en-US"/>
        </w:rPr>
        <w:t>тринадцатая</w:t>
      </w:r>
      <w:proofErr w:type="spellEnd"/>
      <w:r w:rsidRPr="007E77C0">
        <w:rPr>
          <w:lang w:val="en-US"/>
        </w:rPr>
        <w:t xml:space="preserve">: </w:t>
      </w:r>
      <w:proofErr w:type="spellStart"/>
      <w:r w:rsidRPr="007E77C0">
        <w:rPr>
          <w:lang w:val="en-US"/>
        </w:rPr>
        <w:t>Структурная</w:t>
      </w:r>
      <w:proofErr w:type="spellEnd"/>
      <w:r w:rsidRPr="007E77C0">
        <w:rPr>
          <w:lang w:val="en-US"/>
        </w:rPr>
        <w:t xml:space="preserve"> </w:t>
      </w:r>
      <w:proofErr w:type="spellStart"/>
      <w:r w:rsidRPr="007E77C0">
        <w:rPr>
          <w:lang w:val="en-US"/>
        </w:rPr>
        <w:t>атака</w:t>
      </w:r>
      <w:bookmarkEnd w:id="13"/>
      <w:proofErr w:type="spellEnd"/>
    </w:p>
    <w:p w14:paraId="128AF81F" w14:textId="77777777" w:rsidR="007E77C0" w:rsidRPr="001A1DCB" w:rsidRDefault="007E77C0">
      <w:pPr>
        <w:spacing w:line="276" w:lineRule="auto"/>
        <w:rPr>
          <w:lang w:val="ru-RU"/>
        </w:rPr>
      </w:pPr>
      <w:r w:rsidRPr="001A1DCB">
        <w:rPr>
          <w:rFonts w:ascii="Georgia" w:eastAsia="Georgia" w:hAnsi="Georgia" w:cs="Georgia"/>
          <w:sz w:val="24"/>
          <w:szCs w:val="24"/>
          <w:lang w:val="ru-RU"/>
        </w:rPr>
        <w:t>Первое, что предлагает вам сделать этот метод после получения случайных слов, — это попытаться уничтожить собственный вопрос. Это второй этап, структурная атака, и он соответствует слову «</w:t>
      </w:r>
      <w:r w:rsidRPr="007E77C0">
        <w:rPr>
          <w:rFonts w:ascii="Georgia" w:eastAsia="Georgia" w:hAnsi="Georgia" w:cs="Georgia"/>
          <w:sz w:val="24"/>
          <w:szCs w:val="24"/>
          <w:lang w:val="en-US"/>
        </w:rPr>
        <w:t>Angry</w:t>
      </w:r>
      <w:r w:rsidRPr="001A1DCB">
        <w:rPr>
          <w:rFonts w:ascii="Georgia" w:eastAsia="Georgia" w:hAnsi="Georgia" w:cs="Georgia"/>
          <w:sz w:val="24"/>
          <w:szCs w:val="24"/>
          <w:lang w:val="ru-RU"/>
        </w:rPr>
        <w:t>» в мнемоническом правиле. Злой инопланетянин не начинает с анализа. Он начинает с борьбы.</w:t>
      </w:r>
    </w:p>
    <w:p w14:paraId="785D6D36" w14:textId="77777777" w:rsidR="007E77C0" w:rsidRPr="001A1DCB" w:rsidRDefault="007E77C0">
      <w:pPr>
        <w:spacing w:line="276" w:lineRule="auto"/>
        <w:rPr>
          <w:lang w:val="ru-RU"/>
        </w:rPr>
      </w:pPr>
      <w:r w:rsidRPr="001A1DCB">
        <w:rPr>
          <w:rFonts w:ascii="Georgia" w:eastAsia="Georgia" w:hAnsi="Georgia" w:cs="Georgia"/>
          <w:sz w:val="24"/>
          <w:szCs w:val="24"/>
          <w:lang w:val="ru-RU"/>
        </w:rPr>
        <w:t>У этого метода атаки конкретная цель: не ответ на ваш вопрос, а сам вопрос. Большинство интеллектуальных методов начинаются с предположения, что вопрос сформулирован правильно, и затем переходят к поиску ответов. Метод Рафассабра начинается с того, что ничего не предполагается. Прежде чем вкладывать какие-либо усилия в анализ, необходимо установить, что вопрос заслуживает анализа. Это не скептицизм ради самого скептицизма. Это контроль качества, применяемый к наиболее игнорируемому компоненту исследования.</w:t>
      </w:r>
    </w:p>
    <w:p w14:paraId="3333BA69" w14:textId="77777777" w:rsidR="007E77C0" w:rsidRPr="001A1DCB" w:rsidRDefault="007E77C0">
      <w:pPr>
        <w:spacing w:line="276" w:lineRule="auto"/>
        <w:rPr>
          <w:lang w:val="ru-RU"/>
        </w:rPr>
      </w:pPr>
      <w:r w:rsidRPr="001A1DCB">
        <w:rPr>
          <w:rFonts w:ascii="Georgia" w:eastAsia="Georgia" w:hAnsi="Georgia" w:cs="Georgia"/>
          <w:sz w:val="24"/>
          <w:szCs w:val="24"/>
          <w:lang w:val="ru-RU"/>
        </w:rPr>
        <w:t>Атака состоит из четырех компонентов. Во-первых, вы перечисляете все предпосылки вопроса. Предположение — это нечто, что должно быть истинным, чтобы вопрос имел смысл. «Почему небо голубое?» предполагает, что небо голубое. Оно также предполагает, что «голубой» — это свойство неба, а не свойство зрительной системы наблюдателя. Кроме того, оно предполагает, что вопрос «почему» требует причинно-следственного объяснения, а не функционального или исторического. Каждая предпосылка — это скрытое допущение, заложенное в вопрос еще до того, как вы начнете о нем думать.</w:t>
      </w:r>
    </w:p>
    <w:p w14:paraId="6283297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Во-вторых, вы проверяете, не противоречат ли друг другу какие-либо из предположений. Если противоречат, то вопрос структурно дефектен. Не неправильный, не </w:t>
      </w:r>
      <w:r w:rsidRPr="001A1DCB">
        <w:rPr>
          <w:rFonts w:ascii="Georgia" w:eastAsia="Georgia" w:hAnsi="Georgia" w:cs="Georgia"/>
          <w:sz w:val="24"/>
          <w:szCs w:val="24"/>
          <w:lang w:val="ru-RU"/>
        </w:rPr>
        <w:lastRenderedPageBreak/>
        <w:t>неразрешимый, но непоследовательный: он задает вопрос, который невозможно последовательно сформулировать. Это встречается чаще, чем вы думаете. Вопрос «В чем смысл жизни?» предполагает, что жизнь имеет смысл, что, в свою очередь, предполагает наличие оценщика, способного придать ей смысл. Но в вопросе не указан оценщик, а разные оценщики дали бы разные значения, что означает, что вопрос на самом деле представляет собой множество разных вопросов, замаскированных под один. Анализ этого выявляет.</w:t>
      </w:r>
    </w:p>
    <w:p w14:paraId="5CDB3DA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Когда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был применен к «смыслу жизни», на втором этапе была выявлена именно эта проблема. Вопрос структурно некорректен, если не указано, о чьем смысле идет речь. Переформулированный как «Какие структурные особенности отличают состояния, к которым агенты постоянно стремятся, от состояний, которых они постоянно избегают?», вопрос выдержал критику и привел к продуктивному анализу. Остановка стала результатом. Некорректный вопрос был заменен на лучший.</w:t>
      </w:r>
    </w:p>
    <w:p w14:paraId="61D8438B" w14:textId="77777777" w:rsidR="007E77C0" w:rsidRPr="001A1DCB" w:rsidRDefault="007E77C0">
      <w:pPr>
        <w:spacing w:line="276" w:lineRule="auto"/>
        <w:rPr>
          <w:lang w:val="ru-RU"/>
        </w:rPr>
      </w:pPr>
      <w:r w:rsidRPr="001A1DCB">
        <w:rPr>
          <w:rFonts w:ascii="Georgia" w:eastAsia="Georgia" w:hAnsi="Georgia" w:cs="Georgia"/>
          <w:sz w:val="24"/>
          <w:szCs w:val="24"/>
          <w:lang w:val="ru-RU"/>
        </w:rPr>
        <w:t>В-третьих, вы проверяете, является ли явление, названное в вопросе, единым целостным объектом или совокупностью различных объектов, объединенных одним названием. «Интеллект» может быть чем-то одним или многими. «Сознание» может быть одним явлением или совокупностью несвязанных явлений, объединенных одним названием. «Демократия» может быть единой политической системой или семейством слабо связанных систем, не имеющих ничего общего. Структурный подход заставляет вас это проверить.</w:t>
      </w:r>
    </w:p>
    <w:p w14:paraId="40A42794"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В-четвертых, и здесь вступает в игру первое случайное слово, вы применяете это первое случайное слово в качестве структурного ограничения. Слово должно искажать ваше восприятие предположений вопроса. Если ваш вопрос касается сознания, а ваше случайное слово — «соль», вы должны спросить: как «соль» меняет мои предположения о сознании? Соль растворяет границы между веществами. Она сохраняет органический материал. Она существует в виде дискретных кристаллов, идентичных друг другу. Каждая из этих структурных особенностей, применяемая в качестве ограничения, заставляет вас замечать предположения, которые вы иначе бы упустили. Растворяет ли сознание границы? Сохраняет ли оно что-то? Состоит ли оно из идентичных единиц?</w:t>
      </w:r>
    </w:p>
    <w:p w14:paraId="748F2ACF" w14:textId="77777777" w:rsidR="007E77C0" w:rsidRPr="001A1DCB" w:rsidRDefault="007E77C0">
      <w:pPr>
        <w:spacing w:line="276" w:lineRule="auto"/>
        <w:rPr>
          <w:lang w:val="ru-RU"/>
        </w:rPr>
      </w:pPr>
      <w:r w:rsidRPr="001A1DCB">
        <w:rPr>
          <w:rFonts w:ascii="Georgia" w:eastAsia="Georgia" w:hAnsi="Georgia" w:cs="Georgia"/>
          <w:sz w:val="24"/>
          <w:szCs w:val="24"/>
          <w:lang w:val="ru-RU"/>
        </w:rPr>
        <w:t>У атаки есть строгое условие прекращения. Отклонить вопрос можно только в том случае, если он выводит на его основе подлинную структурную невозможность, а не просто трудность или неудобство. Легкомысленное отклонение запрещено. Вопрос считается связным, пока не доказано обратное. Это предотвращает превращение атаки в оправдание интеллектуальной лени. Это хирургический инструмент, а не тупое оружие.</w:t>
      </w:r>
    </w:p>
    <w:p w14:paraId="336A436E" w14:textId="77777777" w:rsidR="007E77C0" w:rsidRPr="001A1DCB" w:rsidRDefault="007E77C0">
      <w:pPr>
        <w:spacing w:line="276" w:lineRule="auto"/>
        <w:rPr>
          <w:lang w:val="ru-RU"/>
        </w:rPr>
      </w:pPr>
      <w:r w:rsidRPr="001A1DCB">
        <w:rPr>
          <w:rFonts w:ascii="Georgia" w:eastAsia="Georgia" w:hAnsi="Georgia" w:cs="Georgia"/>
          <w:sz w:val="24"/>
          <w:szCs w:val="24"/>
          <w:lang w:val="ru-RU"/>
        </w:rPr>
        <w:t>Почему в этом методе атака проводится в первую очередь? Потому что всё последующее зависит от качества вопроса. Если потратить восемь этапов на анализ запутанного вопроса, результаты будут запутанными. Атака экономит усилия, выявляя недостатки на ранней стадии, и делает хорошие вопросы более точными, делая явными их предпосылки. Вопрос, который выдерживает структурную атаку, — это вопрос, достойный вложенных усилий. оставшихся семи этапов.</w:t>
      </w:r>
    </w:p>
    <w:p w14:paraId="0EA9B319"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Есть и более глубокая причина. Этот подход устанавливает правильную связь между ищущим и исследуемым. Большинство людей подходят к своим вопросам, предполагая, что вопрос решен , а ответ — это то, что нужно найти. Структурный подход переворачивает это с ног на голову. Он утверждает: вопрос — это то, что, скорее всего, неверно. Ответ может быть неуловимым, но вопрос может быть ошибочным. А ошибочный вопрос, как бы элегантно вы на него ни ответили, порождает лишь ошибочные знания.</w:t>
      </w:r>
    </w:p>
    <w:p w14:paraId="1F487B49" w14:textId="77777777" w:rsidR="007E77C0" w:rsidRPr="001A1DCB" w:rsidRDefault="007E77C0">
      <w:pPr>
        <w:spacing w:line="276" w:lineRule="auto"/>
        <w:rPr>
          <w:lang w:val="ru-RU"/>
        </w:rPr>
      </w:pPr>
      <w:r w:rsidRPr="001A1DCB">
        <w:rPr>
          <w:rFonts w:ascii="Georgia" w:eastAsia="Georgia" w:hAnsi="Georgia" w:cs="Georgia"/>
          <w:sz w:val="24"/>
          <w:szCs w:val="24"/>
          <w:lang w:val="ru-RU"/>
        </w:rPr>
        <w:t>История науки полна вопросов, которые следовало бы изучить, прежде чем на них был дан ответ. «Какое вещество выделяется при горении?» — этот вопрос породил десятилетия исследований флогистона, прежде чем Лавуазье понял, что вопрос сформулирован неправильно: ничего не выделяется, а что-то приобретается. «Как эфир переносит световые волны?» — этот вопрос породил десятилетия исследований эфира, прежде чем Эйнштейн понял, что он предполагает нечто, чего не существует. «Как организмы наследуют приобретенные характеристики?» — этот вопрос породил десятилетия исследований в духе Ламарка, прежде чем генетика показала, что предположение, лежащее в основе этого вопроса, неверно.</w:t>
      </w:r>
    </w:p>
    <w:p w14:paraId="3AAE51A6"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В каждом случае научному сообществу было бы полезнее атаковать сам вопрос, чем отвечать на него. </w:t>
      </w:r>
      <w:proofErr w:type="spellStart"/>
      <w:r w:rsidRPr="007E77C0">
        <w:rPr>
          <w:rFonts w:ascii="Georgia" w:eastAsia="Georgia" w:hAnsi="Georgia" w:cs="Georgia"/>
          <w:sz w:val="24"/>
          <w:szCs w:val="24"/>
          <w:lang w:val="en-US"/>
        </w:rPr>
        <w:t>Метод</w:t>
      </w:r>
      <w:proofErr w:type="spellEnd"/>
      <w:r w:rsidRPr="007E77C0">
        <w:rPr>
          <w:rFonts w:ascii="Georgia" w:eastAsia="Georgia" w:hAnsi="Georgia" w:cs="Georgia"/>
          <w:sz w:val="24"/>
          <w:szCs w:val="24"/>
          <w:lang w:val="en-US"/>
        </w:rPr>
        <w:t xml:space="preserve"> RAFASSABRA </w:t>
      </w:r>
      <w:proofErr w:type="spellStart"/>
      <w:r w:rsidRPr="007E77C0">
        <w:rPr>
          <w:rFonts w:ascii="Georgia" w:eastAsia="Georgia" w:hAnsi="Georgia" w:cs="Georgia"/>
          <w:sz w:val="24"/>
          <w:szCs w:val="24"/>
          <w:lang w:val="en-US"/>
        </w:rPr>
        <w:t>делает</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такую</w:t>
      </w:r>
      <w:proofErr w:type="spellEnd"/>
      <w:r w:rsidRPr="007E77C0">
        <w:rPr>
          <w:rFonts w:ascii="Georgia" w:eastAsia="Georgia" w:hAnsi="Georgia" w:cs="Georgia"/>
          <w:sz w:val="24"/>
          <w:szCs w:val="24"/>
          <w:lang w:val="en-US"/>
        </w:rPr>
        <w:t xml:space="preserve"> атаку обязательной.</w:t>
      </w:r>
    </w:p>
    <w:p w14:paraId="4C7F14A3" w14:textId="77777777" w:rsidR="007E77C0" w:rsidRPr="007E77C0" w:rsidRDefault="007E77C0">
      <w:pPr>
        <w:rPr>
          <w:lang w:val="en-US"/>
        </w:rPr>
      </w:pPr>
      <w:r w:rsidRPr="007E77C0">
        <w:rPr>
          <w:lang w:val="en-US"/>
        </w:rPr>
        <w:br w:type="page"/>
      </w:r>
    </w:p>
    <w:p w14:paraId="4247880F" w14:textId="77777777" w:rsidR="007E77C0" w:rsidRPr="007E77C0" w:rsidRDefault="007E77C0">
      <w:pPr>
        <w:pStyle w:val="Heading1"/>
        <w:rPr>
          <w:lang w:val="en-US"/>
        </w:rPr>
      </w:pPr>
      <w:bookmarkStart w:id="14" w:name="_Toc223366792"/>
      <w:r w:rsidRPr="007E77C0">
        <w:rPr>
          <w:lang w:val="en-US"/>
        </w:rPr>
        <w:lastRenderedPageBreak/>
        <w:t>Глава четырнадцатая: Замораживание времени</w:t>
      </w:r>
      <w:bookmarkEnd w:id="14"/>
    </w:p>
    <w:p w14:paraId="4D3B6EEE"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После структурной атаки метод выполняет операцию, которая для большинства людей оказывается крайне дезориентирующей: он полностью удаляет время. Третий этап, вневременной переход, стирает все следы временного языка и реконструирует явление как набор статических взаимосвязей. Нет « до» и «после». Нет «причина и следствие». Нет изменений, нет развития, нет истории. </w:t>
      </w:r>
      <w:proofErr w:type="spellStart"/>
      <w:r w:rsidRPr="007E77C0">
        <w:rPr>
          <w:rFonts w:ascii="Georgia" w:eastAsia="Georgia" w:hAnsi="Georgia" w:cs="Georgia"/>
          <w:sz w:val="24"/>
          <w:szCs w:val="24"/>
          <w:lang w:val="en-US"/>
        </w:rPr>
        <w:t>Только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структура</w:t>
      </w:r>
      <w:proofErr w:type="spellEnd"/>
      <w:r w:rsidRPr="007E77C0">
        <w:rPr>
          <w:rFonts w:ascii="Georgia" w:eastAsia="Georgia" w:hAnsi="Georgia" w:cs="Georgia"/>
          <w:sz w:val="24"/>
          <w:szCs w:val="24"/>
          <w:lang w:val="en-US"/>
        </w:rPr>
        <w:t>.</w:t>
      </w:r>
    </w:p>
    <w:p w14:paraId="7C1B853C"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звучит странно, возможно, даже невозможно. Как можно думать о чем-либо без времени? Почти все, о чем мы говорим, связано с изменениями : экономика растет, болезни распространяются, отношения развиваются, звезды рождаются и умирают. Время кажется средой, в которой существуют все явления. Убрать его — все равно что убрать океан и попросить рыб поплавать.</w:t>
      </w:r>
    </w:p>
    <w:p w14:paraId="46D35AC3" w14:textId="77777777" w:rsidR="007E77C0" w:rsidRPr="001A1DCB" w:rsidRDefault="007E77C0">
      <w:pPr>
        <w:spacing w:line="276" w:lineRule="auto"/>
        <w:rPr>
          <w:lang w:val="ru-RU"/>
        </w:rPr>
      </w:pPr>
      <w:r w:rsidRPr="001A1DCB">
        <w:rPr>
          <w:rFonts w:ascii="Georgia" w:eastAsia="Georgia" w:hAnsi="Georgia" w:cs="Georgia"/>
          <w:sz w:val="24"/>
          <w:szCs w:val="24"/>
          <w:lang w:val="ru-RU"/>
        </w:rPr>
        <w:t>Но именно поэтому оно так мощно. Время — наиболее распространенное и наименее изученное предположение в человеческом мышлении. Мы — существа, воспринимающие время. Наш мозг эволюционировал, чтобы отслеживать последовательности, предсказывать будущее и помнить прошлое. Временное мышление настолько глубоко укоренено в нашем познании, что мы не замечаем его. Это вода, которую рыбы не видят. А поскольку мы ее не видим, мы не можем спросить, необходима ли она.</w:t>
      </w:r>
    </w:p>
    <w:p w14:paraId="354DD05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Вневременной характер явления заставляет задуматься над этим вопросом. Для каждого элемента феномена необходимо спрашивать: требует ли это времени, или же это просто случайно описывается во временных </w:t>
      </w:r>
      <w:r w:rsidRPr="001A1DCB">
        <w:rPr>
          <w:rFonts w:ascii="Georgia" w:eastAsia="Georgia" w:hAnsi="Georgia" w:cs="Georgia"/>
          <w:sz w:val="24"/>
          <w:szCs w:val="24"/>
          <w:lang w:val="ru-RU"/>
        </w:rPr>
        <w:lastRenderedPageBreak/>
        <w:t>терминах? Это различие имеет решающее значение. Многие вещи, которые, казалось бы, связаны со временем, на самом деле являются статичными отношениями, облеченными во временную оболочку.</w:t>
      </w:r>
    </w:p>
    <w:p w14:paraId="053F84B6" w14:textId="77777777" w:rsidR="007E77C0" w:rsidRPr="001A1DCB" w:rsidRDefault="007E77C0">
      <w:pPr>
        <w:spacing w:line="276" w:lineRule="auto"/>
        <w:rPr>
          <w:lang w:val="ru-RU"/>
        </w:rPr>
      </w:pPr>
      <w:r w:rsidRPr="001A1DCB">
        <w:rPr>
          <w:rFonts w:ascii="Georgia" w:eastAsia="Georgia" w:hAnsi="Georgia" w:cs="Georgia"/>
          <w:sz w:val="24"/>
          <w:szCs w:val="24"/>
          <w:lang w:val="ru-RU"/>
        </w:rPr>
        <w:t>Рассмотрим простой пример. «Образование вызывает экономический рост». Это звучит как нечто сугубо временное: сначала происходит образование, затем следует рост. Но давайте отбросим время. Какова статическая взаимосвязь? Существует структурная зависимость между уровнем квалификации населения и его производственным потенциалом. Эта зависимость не требует времени. Это геометрическая зависимость в пространстве возможных экономических систем: экономики с более высокой концентрацией квалифицированных кадров занимают другую область этого пространства, чем экономики с более низкой концентрацией квалифицированных кадров. Временная модель «образование ведет к росту» — это один из способов пройти через это пространство. Но само пространство , структура зависимости , существует независимо от того, проходит ли кто-либо через него.</w:t>
      </w:r>
    </w:p>
    <w:p w14:paraId="70D2F66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Некоторые из самых глубоких результатов в физике возникли именно из такого рода вневременного мышления. Специальная теория относительности Эйнштейна переосмыслила Вселенную как четырехмерный блок, в котором прошлое, настоящее и будущее существуют одновременно. «Поток» времени — это не свойство Вселенной; это свойство того, как сознательные существа воспринимают Вселенную. Уравнение Уилера-ДеВитта, фундаментальное уравнение квантовой гравитации, как известно, вообще не содержит переменной времени. Самое глубокое </w:t>
      </w:r>
      <w:r w:rsidRPr="001A1DCB">
        <w:rPr>
          <w:rFonts w:ascii="Georgia" w:eastAsia="Georgia" w:hAnsi="Georgia" w:cs="Georgia"/>
          <w:sz w:val="24"/>
          <w:szCs w:val="24"/>
          <w:lang w:val="ru-RU"/>
        </w:rPr>
        <w:lastRenderedPageBreak/>
        <w:t>описание физической Вселенной, по-видимому, является вневременным.</w:t>
      </w:r>
    </w:p>
    <w:p w14:paraId="6844E2A1" w14:textId="77777777" w:rsidR="007E77C0" w:rsidRPr="001A1DCB" w:rsidRDefault="007E77C0">
      <w:pPr>
        <w:spacing w:line="276" w:lineRule="auto"/>
        <w:rPr>
          <w:lang w:val="ru-RU"/>
        </w:rPr>
      </w:pPr>
      <w:r w:rsidRPr="001A1DCB">
        <w:rPr>
          <w:rFonts w:ascii="Georgia" w:eastAsia="Georgia" w:hAnsi="Georgia" w:cs="Georgia"/>
          <w:sz w:val="24"/>
          <w:szCs w:val="24"/>
          <w:lang w:val="ru-RU"/>
        </w:rPr>
        <w:t>Вневременной подход не утверждает, что время — это иллюзия. Он утверждает нечто более тонкое: что некоторые особенности явления являются структурными, существующими независимо от времени, в то время как другие особенности являются проективными, возникающими только тогда, когда время накладывается на структуру. Этот подход — инструмент для разделения этих двух типов особенностей. То, что сохраняется после удаления времени, является структурным. То, что разрушается, является проективным. Оба типа реальны, но играют разные роли.</w:t>
      </w:r>
    </w:p>
    <w:p w14:paraId="35B72051" w14:textId="77777777" w:rsidR="007E77C0" w:rsidRPr="001A1DCB" w:rsidRDefault="007E77C0">
      <w:pPr>
        <w:spacing w:line="276" w:lineRule="auto"/>
        <w:rPr>
          <w:lang w:val="ru-RU"/>
        </w:rPr>
      </w:pPr>
      <w:r w:rsidRPr="001A1DCB">
        <w:rPr>
          <w:rFonts w:ascii="Georgia" w:eastAsia="Georgia" w:hAnsi="Georgia" w:cs="Georgia"/>
          <w:sz w:val="24"/>
          <w:szCs w:val="24"/>
          <w:lang w:val="ru-RU"/>
        </w:rPr>
        <w:t>Когда метод Рафассабра был применен к самой природе времени, вневременной подход дал поразительный результат. Время, лишенное временной лексики, сводится к частичному упорядочиванию событий: некоторые события обязательно предшествуют другим, но не все события упорядочены. Это та же математическая структура, что и логическая импликация: некоторые утверждения обязательно следуют из других, но не все утверждения связаны между собой. «Поток» времени оказался временной проекцией, способом восприятия частичного порядка, который добавляет яркости, но не содержания.</w:t>
      </w:r>
    </w:p>
    <w:p w14:paraId="4D5F977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Здесь появляется второе случайное слово. Какое бы слово вы ни получили, оно должно искажать вневременное описание. Если ваше слово — «окно», а ваше явление — время, вы должны спросить: как выглядит вневременная структура времени через призму «окна»? Окно — это ограниченное отверстие с непрозрачностью с обеих </w:t>
      </w:r>
      <w:r w:rsidRPr="001A1DCB">
        <w:rPr>
          <w:rFonts w:ascii="Georgia" w:eastAsia="Georgia" w:hAnsi="Georgia" w:cs="Georgia"/>
          <w:sz w:val="24"/>
          <w:szCs w:val="24"/>
          <w:lang w:val="ru-RU"/>
        </w:rPr>
        <w:lastRenderedPageBreak/>
        <w:t>сторон. Применительно к частичному упорядочению событий это предполагает, что опыт времени любого наблюдателя — это ограниченное отверстие, конечный вид, через который видна лишь часть упорядочения, а остальная часть скрыта за непрозрачными стенами. Это действительно новый структурный образ временного опыта, который стандартный временной словарь не создает.</w:t>
      </w:r>
    </w:p>
    <w:p w14:paraId="6743B555"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Вневременной этап проводится на ранней стадии метода, на третьем этапе, поскольку его результаты определяют лексику для всех последующих этапов. Как только вы определите, какие признаки являются структурными, а какие проективными, каждый последующий вопрос станет более точным. Вы перестанете спрашивать: «Что вызывает </w:t>
      </w:r>
      <w:r w:rsidRPr="007E77C0">
        <w:rPr>
          <w:rFonts w:ascii="Georgia" w:eastAsia="Georgia" w:hAnsi="Georgia" w:cs="Georgia"/>
          <w:sz w:val="24"/>
          <w:szCs w:val="24"/>
          <w:lang w:val="en-US"/>
        </w:rPr>
        <w:t>X</w:t>
      </w:r>
      <w:r w:rsidRPr="001A1DCB">
        <w:rPr>
          <w:rFonts w:ascii="Georgia" w:eastAsia="Georgia" w:hAnsi="Georgia" w:cs="Georgia"/>
          <w:sz w:val="24"/>
          <w:szCs w:val="24"/>
          <w:lang w:val="ru-RU"/>
        </w:rPr>
        <w:t xml:space="preserve">?», что подразумевает временные предположения, и начнете спрашивать: «Что структурно связано с </w:t>
      </w:r>
      <w:r w:rsidRPr="007E77C0">
        <w:rPr>
          <w:rFonts w:ascii="Georgia" w:eastAsia="Georgia" w:hAnsi="Georgia" w:cs="Georgia"/>
          <w:sz w:val="24"/>
          <w:szCs w:val="24"/>
          <w:lang w:val="en-US"/>
        </w:rPr>
        <w:t>X</w:t>
      </w:r>
      <w:r w:rsidRPr="001A1DCB">
        <w:rPr>
          <w:rFonts w:ascii="Georgia" w:eastAsia="Georgia" w:hAnsi="Georgia" w:cs="Georgia"/>
          <w:sz w:val="24"/>
          <w:szCs w:val="24"/>
          <w:lang w:val="ru-RU"/>
        </w:rPr>
        <w:t>?», что не подразумевает временных предположений.</w:t>
      </w:r>
    </w:p>
    <w:p w14:paraId="2B9061AF"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Этот этап также наиболее наглядно демонстрирует связь метода с физикой, где вневременные переформулировки были одними из самых продуктивных интеллектуальных шагов за всю историю. Но этот принцип не ограничивается физикой. Любое явление в любой области имеет временные и вневременные характеристики. Умение различать их — один из самых важных когнитивных навыков, которым учит этот метод.</w:t>
      </w:r>
    </w:p>
    <w:p w14:paraId="5D004E50" w14:textId="77777777" w:rsidR="007E77C0" w:rsidRPr="001A1DCB" w:rsidRDefault="007E77C0">
      <w:pPr>
        <w:rPr>
          <w:lang w:val="ru-RU"/>
        </w:rPr>
      </w:pPr>
      <w:r w:rsidRPr="001A1DCB">
        <w:rPr>
          <w:lang w:val="ru-RU"/>
        </w:rPr>
        <w:br w:type="page"/>
      </w:r>
    </w:p>
    <w:p w14:paraId="6FC947CC" w14:textId="77777777" w:rsidR="007E77C0" w:rsidRPr="001A1DCB" w:rsidRDefault="007E77C0">
      <w:pPr>
        <w:pStyle w:val="Heading1"/>
        <w:rPr>
          <w:lang w:val="ru-RU"/>
        </w:rPr>
      </w:pPr>
      <w:bookmarkStart w:id="15" w:name="_Toc223366793"/>
      <w:r w:rsidRPr="001A1DCB">
        <w:rPr>
          <w:lang w:val="ru-RU"/>
        </w:rPr>
        <w:lastRenderedPageBreak/>
        <w:t>Глава пятнадцатая: Восхождение по дереву пресуппозиций</w:t>
      </w:r>
      <w:bookmarkEnd w:id="15"/>
    </w:p>
    <w:p w14:paraId="17D45D2A"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Четвертый этап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 это восхождение на верхушку дерева, и он соответствует слову «инопланетянин» в мнемоническом правиле. Инопланетянин наблюдает за вашим явлением сверху, с высоты, где знакомые детали размываются и остается видимой только основная структура.</w:t>
      </w:r>
    </w:p>
    <w:p w14:paraId="4906D811" w14:textId="77777777" w:rsidR="007E77C0" w:rsidRPr="001A1DCB" w:rsidRDefault="007E77C0">
      <w:pPr>
        <w:spacing w:line="276" w:lineRule="auto"/>
        <w:rPr>
          <w:lang w:val="ru-RU"/>
        </w:rPr>
      </w:pPr>
      <w:r w:rsidRPr="001A1DCB">
        <w:rPr>
          <w:rFonts w:ascii="Georgia" w:eastAsia="Georgia" w:hAnsi="Georgia" w:cs="Georgia"/>
          <w:sz w:val="24"/>
          <w:szCs w:val="24"/>
          <w:lang w:val="ru-RU"/>
        </w:rPr>
        <w:t>Описать эту операцию просто, но выполнить её на удивление сложно. Вы начинаете с явления и спрашиваете: «Что должно быть истинным, чтобы это вообще существовало?» Ответ определяет предположение, то, от чего зависит явление. Затем вы задаёте тот же вопрос к предположению: «Что должно быть истинным, чтобы это существовало?» И так снова и снова, поднимаясь по цепочке зависимостей, пока не достигнете точки, где новое предположение перестаёт появляться.</w:t>
      </w:r>
    </w:p>
    <w:p w14:paraId="269BECC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Рассмотрим пример. Вы исследуете феномен денег. Вы спрашиваете: «Что должно быть верным для существования денег?» Ответ: должно существовать сообщество агентов, которые согласны рассматривать определенные токены как средства сохранения стоимости. Вы спрашиваете: «Что должно быть верным для существования такого соглашения?» Ответ: должна быть коммуникация, общие ожидания и механизм обеспечения выполнения соглашения. Вы спрашиваете: «Что должно быть верным для обеспечения выполнения соглашения?» Ответ: должна существовать властная структура, способная налагать издержки на нарушителей. Вы спрашиваете: «Что должно быть </w:t>
      </w:r>
      <w:r w:rsidRPr="001A1DCB">
        <w:rPr>
          <w:rFonts w:ascii="Georgia" w:eastAsia="Georgia" w:hAnsi="Georgia" w:cs="Georgia"/>
          <w:sz w:val="24"/>
          <w:szCs w:val="24"/>
          <w:lang w:val="ru-RU"/>
        </w:rPr>
        <w:lastRenderedPageBreak/>
        <w:t>верным для существования властной структуры?» Ответ: должна существовать асимметрия ресурсов или возможностей среди агентов.</w:t>
      </w:r>
    </w:p>
    <w:p w14:paraId="46D757A6" w14:textId="77777777" w:rsidR="007E77C0" w:rsidRPr="001A1DCB" w:rsidRDefault="007E77C0">
      <w:pPr>
        <w:spacing w:line="276" w:lineRule="auto"/>
        <w:rPr>
          <w:lang w:val="ru-RU"/>
        </w:rPr>
      </w:pPr>
      <w:r w:rsidRPr="001A1DCB">
        <w:rPr>
          <w:rFonts w:ascii="Georgia" w:eastAsia="Georgia" w:hAnsi="Georgia" w:cs="Georgia"/>
          <w:sz w:val="24"/>
          <w:szCs w:val="24"/>
          <w:lang w:val="ru-RU"/>
        </w:rPr>
        <w:t>Вы прошли путь от асимметрии денег к асимметрии ресурсов за четыре шага. Каждый шаг раскрывает более глубокую предпосылку, невидимую с нижнего уровня. Человек, размышляющий о деньгах, возможно, никогда не задумывался о том, что деньги предполагают власть, а власть предполагает асимметрию. Но эти зависимости реальны, и они ограничивают явление таким образом, что становятся видимыми только с вершины дерева.</w:t>
      </w:r>
    </w:p>
    <w:p w14:paraId="4E4A4E79"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Восхождение представляет собой вертикальное расширение когнитивной структуры. Большинство структур богаты на одном уровне абстракции и бедны на других. У экономиста сотни вопросов о денежно-кредитной политике, но он, возможно, никогда не задавался вопросом, что подразумевает само существование денег. У биолога сотни вопросов о клеточных механизмах, но он, возможно, никогда не задавался вопросом, что подразумевает понятие «механизм». У психолога сотни вопросов о поведении, но он, возможно, никогда не задавался вопросом, что подразумевает «поведение» в отношении различия между субъектом и его окружающей средой.</w:t>
      </w:r>
    </w:p>
    <w:p w14:paraId="13B169A0"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Восхождение проникает в эти разреженные области. Оно порождает вопросы на уровнях абстракции, до которых обычно не доходит специализированная система координат. И эти абстрактные вопросы часто оказываются самыми важными, потому что они ограничивают все, что находится ниже них. Если само понятие «механизма» проблематично, то каждый вопрос </w:t>
      </w:r>
      <w:r w:rsidRPr="001A1DCB">
        <w:rPr>
          <w:rFonts w:ascii="Georgia" w:eastAsia="Georgia" w:hAnsi="Georgia" w:cs="Georgia"/>
          <w:sz w:val="24"/>
          <w:szCs w:val="24"/>
          <w:lang w:val="ru-RU"/>
        </w:rPr>
        <w:lastRenderedPageBreak/>
        <w:t xml:space="preserve">о конкретных механизмах наследует эту проблему. </w:t>
      </w:r>
      <w:r w:rsidRPr="007E77C0">
        <w:rPr>
          <w:rFonts w:ascii="Georgia" w:eastAsia="Georgia" w:hAnsi="Georgia" w:cs="Georgia"/>
          <w:sz w:val="24"/>
          <w:szCs w:val="24"/>
          <w:lang w:val="en-US"/>
        </w:rPr>
        <w:t xml:space="preserve">Восхождение </w:t>
      </w:r>
      <w:proofErr w:type="spellStart"/>
      <w:r w:rsidRPr="007E77C0">
        <w:rPr>
          <w:rFonts w:ascii="Georgia" w:eastAsia="Georgia" w:hAnsi="Georgia" w:cs="Georgia"/>
          <w:sz w:val="24"/>
          <w:szCs w:val="24"/>
          <w:lang w:val="en-US"/>
        </w:rPr>
        <w:t>выявляет</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эти</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унаследованные</w:t>
      </w:r>
      <w:proofErr w:type="spellEnd"/>
      <w:r w:rsidRPr="007E77C0">
        <w:rPr>
          <w:rFonts w:ascii="Georgia" w:eastAsia="Georgia" w:hAnsi="Georgia" w:cs="Georgia"/>
          <w:sz w:val="24"/>
          <w:szCs w:val="24"/>
          <w:lang w:val="en-US"/>
        </w:rPr>
        <w:t xml:space="preserve"> проблемы.</w:t>
      </w:r>
    </w:p>
    <w:p w14:paraId="182DE7A9" w14:textId="77777777" w:rsidR="007E77C0" w:rsidRPr="001A1DCB" w:rsidRDefault="007E77C0">
      <w:pPr>
        <w:spacing w:line="276" w:lineRule="auto"/>
        <w:rPr>
          <w:lang w:val="ru-RU"/>
        </w:rPr>
      </w:pPr>
      <w:r w:rsidRPr="001A1DCB">
        <w:rPr>
          <w:rFonts w:ascii="Georgia" w:eastAsia="Georgia" w:hAnsi="Georgia" w:cs="Georgia"/>
          <w:sz w:val="24"/>
          <w:szCs w:val="24"/>
          <w:lang w:val="ru-RU"/>
        </w:rPr>
        <w:t>Здесь возникает возражение, которое в статье рассматривается напрямую. Кто-то может сказать: восхождение порождает лишь вопросы, которые уже были неявно заложены в исходном явлении. Никакой действительно новой информации не генерируется; скрытое содержание просто раскрывается. Это возражение звучит разумно, но доказывает слишком многое. По той же логике, каждая теорема математики уже неявно заложена в аксиомах, что делает все математические исследования тривиально бесполезными. Для любого конечного разума различие между неявным и явным — это различие между недостижимым и достижимым. Восхождение делает достижимым то, что ранее было недостижимым, а это и есть подлинное расширение.</w:t>
      </w:r>
    </w:p>
    <w:p w14:paraId="341CEB4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На этом этапе появляется третье случайное слово. Если ваше слово — «гравитация», и вы рассматриваете предпосылки денег, вы должны спросить: как «гравитация» меняет структурные потребности? Гравитация — это сила притяжения между всеми массивными объектами, пропорциональная их массе и обратно пропорциональная квадрату расстояния между ними. Применительно к цепочке предпосылок для денег это заставляет задуматься: существует ли в экономических системах «гравитационное» притяжение, притяжение между концентрациями стоимости, которое усиливается по мере роста концентраций и сближает их? Это не метафора. Это структурный вопрос о том, имеет ли математика денежного накопления ту же форму, что и математика </w:t>
      </w:r>
      <w:r w:rsidRPr="001A1DCB">
        <w:rPr>
          <w:rFonts w:ascii="Georgia" w:eastAsia="Georgia" w:hAnsi="Georgia" w:cs="Georgia"/>
          <w:sz w:val="24"/>
          <w:szCs w:val="24"/>
          <w:lang w:val="ru-RU"/>
        </w:rPr>
        <w:lastRenderedPageBreak/>
        <w:t>гравитационного притяжения. Если да, то вопросы из гравитационной физики можно перенести в экономику. Это вертикальное расширение, подготавливающее почву для горизонтального расширения шестого этапа.</w:t>
      </w:r>
    </w:p>
    <w:p w14:paraId="547AD510"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Восхождение имеет естественную точку остановки: уровень, на котором дальнейшие вопросы приводят лишь к замкнутым ответам или вопросам, которые уже не относятся конкретно к данному явлению. На вершине дерева предположения настолько абстрактны, что применимы ко всему, а значит, не имеют специфического содержания для вашего явления. Интересные вопросы находятся в середине дерева, где предположения достаточно абстрактны, чтобы выявить скрытую структуру, но достаточно специфичны, чтобы ограничить данное явление.</w:t>
      </w:r>
    </w:p>
    <w:p w14:paraId="074CB197"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Практический совет для восхождения таков: не останавливайтесь слишком рано. Первые два-три уровня покажутся очевидными. Всем известно, что для получения денег нужно согласие. Интересные открытия приходят на четвертом, пятом и шестом уровнях, где предположения начинают вас удивлять. Если вас ничего не удивляет, значит, вы поднялись недостаточно высоко.</w:t>
      </w:r>
    </w:p>
    <w:p w14:paraId="1B27B049" w14:textId="77777777" w:rsidR="007E77C0" w:rsidRPr="001A1DCB" w:rsidRDefault="007E77C0">
      <w:pPr>
        <w:pStyle w:val="Heading1"/>
        <w:rPr>
          <w:lang w:val="ru-RU"/>
        </w:rPr>
      </w:pPr>
      <w:bookmarkStart w:id="16" w:name="_Toc223366794"/>
      <w:r w:rsidRPr="001A1DCB">
        <w:rPr>
          <w:lang w:val="ru-RU"/>
        </w:rPr>
        <w:lastRenderedPageBreak/>
        <w:t>Глава шестнадцатая: Раздевание до костей</w:t>
      </w:r>
      <w:bookmarkEnd w:id="16"/>
    </w:p>
    <w:p w14:paraId="5CA29BA3"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Пятый этап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 это апофатическое отрицание, соответствующее слову «</w:t>
      </w:r>
      <w:r w:rsidRPr="007E77C0">
        <w:rPr>
          <w:rFonts w:ascii="Georgia" w:eastAsia="Georgia" w:hAnsi="Georgia" w:cs="Georgia"/>
          <w:sz w:val="24"/>
          <w:szCs w:val="24"/>
          <w:lang w:val="en-US"/>
        </w:rPr>
        <w:t>Stripped</w:t>
      </w:r>
      <w:r w:rsidRPr="001A1DCB">
        <w:rPr>
          <w:rFonts w:ascii="Georgia" w:eastAsia="Georgia" w:hAnsi="Georgia" w:cs="Georgia"/>
          <w:sz w:val="24"/>
          <w:szCs w:val="24"/>
          <w:lang w:val="ru-RU"/>
        </w:rPr>
        <w:t>» в мнемоническом правиле. Инопланетянин снимает с себя одежду по кусочкам, пока не останется ничего, что можно было бы снять. Остается неприводимый остаток: минимальное количество элементов, которыми должно обладать это явление, чтобы вообще существовать.</w:t>
      </w:r>
    </w:p>
    <w:p w14:paraId="6539A21E" w14:textId="77777777" w:rsidR="007E77C0" w:rsidRPr="001A1DCB" w:rsidRDefault="007E77C0">
      <w:pPr>
        <w:spacing w:line="276" w:lineRule="auto"/>
        <w:rPr>
          <w:lang w:val="ru-RU"/>
        </w:rPr>
      </w:pPr>
      <w:r w:rsidRPr="001A1DCB">
        <w:rPr>
          <w:rFonts w:ascii="Georgia" w:eastAsia="Georgia" w:hAnsi="Georgia" w:cs="Georgia"/>
          <w:sz w:val="24"/>
          <w:szCs w:val="24"/>
          <w:lang w:val="ru-RU"/>
        </w:rPr>
        <w:t>Слово «апофатический» происходит из богословской традиции, где Бог описывается не тем, чем Он является, а тем, чем Бог не является. Незавершенным. Не материальным. Не временным. Непостижимым. Апофатический метод отбрасывает атрибуты, оставляя лишь невыразимое ядро. Метод Рафассабры заимствует эту логику и применяет ее к любому явлению.</w:t>
      </w:r>
    </w:p>
    <w:p w14:paraId="6F0D33EF"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Операция выполняется пошагово, по каждому признаку. Вы перечисляете все атрибуты явления. Затем для каждого атрибута вы задаете вопрос: существует ли явление без него? Если да, то атрибут можно удалить. Если нет , то он является существенным. </w:t>
      </w:r>
      <w:proofErr w:type="spellStart"/>
      <w:r w:rsidRPr="007E77C0">
        <w:rPr>
          <w:rFonts w:ascii="Georgia" w:eastAsia="Georgia" w:hAnsi="Georgia" w:cs="Georgia"/>
          <w:sz w:val="24"/>
          <w:szCs w:val="24"/>
          <w:lang w:val="en-US"/>
        </w:rPr>
        <w:t>Совокупность</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существенных</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атрибутов</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представляет</w:t>
      </w:r>
      <w:proofErr w:type="spellEnd"/>
      <w:r w:rsidRPr="007E77C0">
        <w:rPr>
          <w:rFonts w:ascii="Georgia" w:eastAsia="Georgia" w:hAnsi="Georgia" w:cs="Georgia"/>
          <w:sz w:val="24"/>
          <w:szCs w:val="24"/>
          <w:lang w:val="en-US"/>
        </w:rPr>
        <w:t xml:space="preserve"> собой неприводимый остаток.</w:t>
      </w:r>
    </w:p>
    <w:p w14:paraId="688E4C43"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Рассмотрим сознание. Каковы его особенности? Субъективный опыт. Самосознание. Интенциональность , качество «быть причастным» к чему-либо. Эмоциональный тон. Сенсорные квалиа, краснота красного цвета, болезненность боли. Непрерывность идентичности во времени. </w:t>
      </w:r>
      <w:proofErr w:type="spellStart"/>
      <w:r w:rsidRPr="007E77C0">
        <w:rPr>
          <w:rFonts w:ascii="Georgia" w:eastAsia="Georgia" w:hAnsi="Georgia" w:cs="Georgia"/>
          <w:sz w:val="24"/>
          <w:szCs w:val="24"/>
          <w:lang w:val="en-US"/>
        </w:rPr>
        <w:t>Опыт</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принятия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решений</w:t>
      </w:r>
      <w:proofErr w:type="spellEnd"/>
      <w:r w:rsidRPr="007E77C0">
        <w:rPr>
          <w:rFonts w:ascii="Georgia" w:eastAsia="Georgia" w:hAnsi="Georgia" w:cs="Georgia"/>
          <w:sz w:val="24"/>
          <w:szCs w:val="24"/>
          <w:lang w:val="en-US"/>
        </w:rPr>
        <w:t>. Память. Язык.</w:t>
      </w:r>
    </w:p>
    <w:p w14:paraId="36108AAB"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Теперь уберите их по одному. Выживает ли сознание без языка? Предположительно, поскольку животные и младенцы до начала речи, по-видимому, обладают некоторой формой осознания. Уберите язык. Выживает ли оно без памяти? Возможно: существо, переживающее каждый момент, не связывая его с предыдущими моментами, может оставаться в сознании в данный момент. Выживает ли оно без эмоционального оттенка? Некоторые медитативные традиции описывают состояния чистого осознания без эмоций. Выживает ли оно без чувственных квалиа? Это сложный вопрос. Если убрать весь субъективный опыт, останется ли что-нибудь, что заслуживает названия «сознание»?</w:t>
      </w:r>
    </w:p>
    <w:p w14:paraId="33A4A447" w14:textId="77777777" w:rsidR="007E77C0" w:rsidRPr="001A1DCB" w:rsidRDefault="007E77C0">
      <w:pPr>
        <w:spacing w:line="276" w:lineRule="auto"/>
        <w:rPr>
          <w:lang w:val="ru-RU"/>
        </w:rPr>
      </w:pPr>
      <w:r w:rsidRPr="001A1DCB">
        <w:rPr>
          <w:rFonts w:ascii="Georgia" w:eastAsia="Georgia" w:hAnsi="Georgia" w:cs="Georgia"/>
          <w:sz w:val="24"/>
          <w:szCs w:val="24"/>
          <w:lang w:val="ru-RU"/>
        </w:rPr>
        <w:t>Когда метод Рафассабры был применен к сознанию, в результате удаления остался поразительный остаток. После удаления языка, памяти, эмоционального тона, сенсорного богатства и непрерывности идентичности, сохранилась лишь одна структурная особенность: рефлексивная обработка информации. Система, которая моделирует себя, которая включает в себя представление о себе в процессе собственной обработки. Это фиксированная точка самореференции: цикл, в котором выход системы включает в себя модель системы, производящей этот выход.</w:t>
      </w:r>
    </w:p>
    <w:p w14:paraId="4E3F0FAF" w14:textId="77777777" w:rsidR="007E77C0" w:rsidRPr="001A1DCB" w:rsidRDefault="007E77C0">
      <w:pPr>
        <w:spacing w:line="276" w:lineRule="auto"/>
        <w:rPr>
          <w:lang w:val="ru-RU"/>
        </w:rPr>
      </w:pPr>
      <w:r w:rsidRPr="001A1DCB">
        <w:rPr>
          <w:rFonts w:ascii="Georgia" w:eastAsia="Georgia" w:hAnsi="Georgia" w:cs="Georgia"/>
          <w:sz w:val="24"/>
          <w:szCs w:val="24"/>
          <w:lang w:val="ru-RU"/>
        </w:rPr>
        <w:t>Оба независимых запуска метода сошлись на этом остатке, несмотря на использование разных случайных слов и разные пути аргументации. Сходимость предполагает, что остаток является свойством явления, а не метода или исполнителя.</w:t>
      </w:r>
    </w:p>
    <w:p w14:paraId="644988E2"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Наиболее радикальная форма «разбора» направлена на само явление. Является ли это явление подлинной сущностью или всего лишь обозначением для </w:t>
      </w:r>
      <w:r w:rsidRPr="001A1DCB">
        <w:rPr>
          <w:rFonts w:ascii="Georgia" w:eastAsia="Georgia" w:hAnsi="Georgia" w:cs="Georgia"/>
          <w:sz w:val="24"/>
          <w:szCs w:val="24"/>
          <w:lang w:val="ru-RU"/>
        </w:rPr>
        <w:lastRenderedPageBreak/>
        <w:t>совокупности других вещей? В формальной статье это называется тестом функциональной достаточности. Можно ли полностью описать явление с помощью набора функциональных описаний, ни разу не упомянув его название? Если да, то название — это обозначение. Если нет, то явление обозначает нечто, что нельзя разложить на составляющие.</w:t>
      </w:r>
    </w:p>
    <w:p w14:paraId="74153DE9"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Этот тест на удивление точен. Применим его к «температуре». Можно ли полностью описать температуру с помощью средней кинетической энергии молекул? Да. Температура — это обозначение для более фундаментального описания. Применим его к «электрическому заряду». Можно ли полностью описать заряд с помощью чего-то другого? Насколько известно современной физике , нет. Заряд неприводим. Разбор показывает, какие понятия являются несущими конструкциями, а какие — декоративными фасадами.</w:t>
      </w:r>
    </w:p>
    <w:p w14:paraId="6DF4FE7D" w14:textId="77777777" w:rsidR="007E77C0" w:rsidRPr="001A1DCB" w:rsidRDefault="007E77C0">
      <w:pPr>
        <w:spacing w:line="276" w:lineRule="auto"/>
        <w:rPr>
          <w:lang w:val="ru-RU"/>
        </w:rPr>
      </w:pPr>
      <w:r w:rsidRPr="001A1DCB">
        <w:rPr>
          <w:rFonts w:ascii="Georgia" w:eastAsia="Georgia" w:hAnsi="Georgia" w:cs="Georgia"/>
          <w:sz w:val="24"/>
          <w:szCs w:val="24"/>
          <w:lang w:val="ru-RU"/>
        </w:rPr>
        <w:t>Здесь вступает четвертое случайное слово. Если ваше слово — «облако», и вы снимаете сознание, вы должны спросить: как «облако» деформирует остаток? Облако — это распределенное, безграничное скопление частиц, не имеющих фиксированной формы и центральной точки. Применительно к остатку сознания это заставляет задуматься: обязательно ли сознание локализовано? Может ли оно быть распределено, подобно облаку, по системе, не находясь в каком-либо конкретном компоненте ? Эта деформация подталкивает к распределенной модели сознания, которую стандартная философская дискуссия естественным образом не порождает.</w:t>
      </w:r>
    </w:p>
    <w:p w14:paraId="6AD40282"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Исторически наиболее продуктивными научными вопросами были отрицания. Ньютон спросил: что такое </w:t>
      </w:r>
      <w:r w:rsidRPr="001A1DCB">
        <w:rPr>
          <w:rFonts w:ascii="Georgia" w:eastAsia="Georgia" w:hAnsi="Georgia" w:cs="Georgia"/>
          <w:sz w:val="24"/>
          <w:szCs w:val="24"/>
          <w:lang w:val="ru-RU"/>
        </w:rPr>
        <w:lastRenderedPageBreak/>
        <w:t xml:space="preserve">движение без трения? Ответ стал его первым законом. Математики </w:t>
      </w:r>
      <w:r w:rsidRPr="007E77C0">
        <w:rPr>
          <w:rFonts w:ascii="Georgia" w:eastAsia="Georgia" w:hAnsi="Georgia" w:cs="Georgia"/>
          <w:sz w:val="24"/>
          <w:szCs w:val="24"/>
          <w:lang w:val="en-US"/>
        </w:rPr>
        <w:t>XIX</w:t>
      </w:r>
      <w:r w:rsidRPr="001A1DCB">
        <w:rPr>
          <w:rFonts w:ascii="Georgia" w:eastAsia="Georgia" w:hAnsi="Georgia" w:cs="Georgia"/>
          <w:sz w:val="24"/>
          <w:szCs w:val="24"/>
          <w:lang w:val="ru-RU"/>
        </w:rPr>
        <w:t xml:space="preserve"> века спросили: что такое геометрия без постулата о параллельных пространствах? Ответ стал неевклидовой геометрией. Эйнштейн спросил: что такое электродинамика без эфира? Ответ стал специальной теорией относительности. В каждом случае, отказ от чего-то, принятого как данность, выявлял невидимую ранее структуру.</w:t>
      </w:r>
    </w:p>
    <w:p w14:paraId="6271343A" w14:textId="77777777" w:rsidR="007E77C0" w:rsidRPr="001A1DCB" w:rsidRDefault="007E77C0">
      <w:pPr>
        <w:spacing w:line="276" w:lineRule="auto"/>
        <w:rPr>
          <w:lang w:val="ru-RU"/>
        </w:rPr>
      </w:pPr>
      <w:r w:rsidRPr="001A1DCB">
        <w:rPr>
          <w:rFonts w:ascii="Georgia" w:eastAsia="Georgia" w:hAnsi="Georgia" w:cs="Georgia"/>
          <w:sz w:val="24"/>
          <w:szCs w:val="24"/>
          <w:lang w:val="ru-RU"/>
        </w:rPr>
        <w:t>Апофатическое отрицание берет эту стратегию и систематизирует ее. Вы не ждете, пока гений задастся вопросом, что произойдет без эфира. Вы методично удаляете все признаки и наблюдаете за тем, что остается. Выжившие — это кости явления. Все остальное — плоть : важно для функции, но не для идентичности.</w:t>
      </w:r>
    </w:p>
    <w:p w14:paraId="2BED90C7" w14:textId="77777777" w:rsidR="007E77C0" w:rsidRPr="001A1DCB" w:rsidRDefault="007E77C0">
      <w:pPr>
        <w:rPr>
          <w:lang w:val="ru-RU"/>
        </w:rPr>
      </w:pPr>
      <w:r w:rsidRPr="001A1DCB">
        <w:rPr>
          <w:lang w:val="ru-RU"/>
        </w:rPr>
        <w:br w:type="page"/>
      </w:r>
    </w:p>
    <w:p w14:paraId="53D7F7DC" w14:textId="77777777" w:rsidR="007E77C0" w:rsidRPr="001A1DCB" w:rsidRDefault="007E77C0">
      <w:pPr>
        <w:pStyle w:val="Heading1"/>
        <w:rPr>
          <w:lang w:val="ru-RU"/>
        </w:rPr>
      </w:pPr>
      <w:bookmarkStart w:id="17" w:name="_Toc223366795"/>
      <w:r w:rsidRPr="001A1DCB">
        <w:rPr>
          <w:lang w:val="ru-RU"/>
        </w:rPr>
        <w:lastRenderedPageBreak/>
        <w:t>Глава семнадцатая: Кража структуры у незнакомцев</w:t>
      </w:r>
      <w:bookmarkEnd w:id="17"/>
    </w:p>
    <w:p w14:paraId="1F4C9D66" w14:textId="77777777" w:rsidR="007E77C0" w:rsidRPr="001A1DCB" w:rsidRDefault="007E77C0">
      <w:pPr>
        <w:spacing w:line="276" w:lineRule="auto"/>
        <w:rPr>
          <w:lang w:val="ru-RU"/>
        </w:rPr>
      </w:pPr>
      <w:r w:rsidRPr="001A1DCB">
        <w:rPr>
          <w:rFonts w:ascii="Georgia" w:eastAsia="Georgia" w:hAnsi="Georgia" w:cs="Georgia"/>
          <w:sz w:val="24"/>
          <w:szCs w:val="24"/>
          <w:lang w:val="ru-RU"/>
        </w:rPr>
        <w:t>Шестой этап — изоморфный перенос, соответствующий слову «украл» в мнемоническом правиле. Инопланетянин, лишенный всего до основания, крадет одежду у незнакомцев: пальто у физика, шляпу у биолога, ботинки у экономиста. Он носит заимствованную структуру.</w:t>
      </w:r>
    </w:p>
    <w:p w14:paraId="593F09CD" w14:textId="77777777" w:rsidR="007E77C0" w:rsidRPr="001A1DCB" w:rsidRDefault="007E77C0">
      <w:pPr>
        <w:spacing w:line="276" w:lineRule="auto"/>
        <w:rPr>
          <w:lang w:val="ru-RU"/>
        </w:rPr>
      </w:pPr>
      <w:r w:rsidRPr="001A1DCB">
        <w:rPr>
          <w:rFonts w:ascii="Georgia" w:eastAsia="Georgia" w:hAnsi="Georgia" w:cs="Georgia"/>
          <w:sz w:val="24"/>
          <w:szCs w:val="24"/>
          <w:lang w:val="ru-RU"/>
        </w:rPr>
        <w:t>Как только вы узнаете формальную структуру неприводимого остатка вашего явления, вы ищете ту же формальную структуру как минимум в трех несвязанных областях. Это не словесная аналогия. Не поэтическое сходство. Это подлинное структурное совпадение: тот же математический скелет, но в другой оболочке.</w:t>
      </w:r>
    </w:p>
    <w:p w14:paraId="6267DCB4" w14:textId="77777777" w:rsidR="007E77C0" w:rsidRPr="001A1DCB" w:rsidRDefault="007E77C0">
      <w:pPr>
        <w:spacing w:line="276" w:lineRule="auto"/>
        <w:rPr>
          <w:lang w:val="ru-RU"/>
        </w:rPr>
      </w:pPr>
      <w:r w:rsidRPr="001A1DCB">
        <w:rPr>
          <w:rFonts w:ascii="Georgia" w:eastAsia="Georgia" w:hAnsi="Georgia" w:cs="Georgia"/>
          <w:sz w:val="24"/>
          <w:szCs w:val="24"/>
          <w:lang w:val="ru-RU"/>
        </w:rPr>
        <w:t>Различие между аналогией и изоморфизмом имеет важное значение. Аналогия — это сходство между поверхностями. «Мозг похож на компьютер» — это аналогия. Изоморфизм — это соответствие между структурами. «Уравнения, описывающие тепловой поток, и уравнения, описывающие электрический ток, имеют одинаковую математическую форму» — это изоморфизм. Когда вы находите подлинный изоморфизм, любой вопрос, который задается в одной области относительно ее версии структуры, может быть перенесен в другую область.</w:t>
      </w:r>
    </w:p>
    <w:p w14:paraId="458AE06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горизонтальное расширение когнитивной структуры. Пресуппозиционное восхождение расширилось вертикально, в сторону более высоких уровней абстракции. Изоморфный перенос расширяется в стороны, через различные области. Никакой </w:t>
      </w:r>
      <w:r w:rsidRPr="001A1DCB">
        <w:rPr>
          <w:rFonts w:ascii="Georgia" w:eastAsia="Georgia" w:hAnsi="Georgia" w:cs="Georgia"/>
          <w:sz w:val="24"/>
          <w:szCs w:val="24"/>
          <w:lang w:val="ru-RU"/>
        </w:rPr>
        <w:lastRenderedPageBreak/>
        <w:t>вертикальный анализ в рамках одной области не может породить вопросы, относящиеся к другой области.</w:t>
      </w:r>
    </w:p>
    <w:p w14:paraId="7BD072D0" w14:textId="77777777" w:rsidR="007E77C0" w:rsidRPr="001A1DCB" w:rsidRDefault="007E77C0">
      <w:pPr>
        <w:spacing w:line="276" w:lineRule="auto"/>
        <w:rPr>
          <w:lang w:val="ru-RU"/>
        </w:rPr>
      </w:pPr>
      <w:r w:rsidRPr="001A1DCB">
        <w:rPr>
          <w:rFonts w:ascii="Georgia" w:eastAsia="Georgia" w:hAnsi="Georgia" w:cs="Georgia"/>
          <w:sz w:val="24"/>
          <w:szCs w:val="24"/>
          <w:lang w:val="ru-RU"/>
        </w:rPr>
        <w:t>История науки во многом — это история подобных заимствований. Джеймс Клерк Максвелл открыл уравнения электромагнетизма, заимствовав математическую структуру гидродинамики. Клод Шеннон создал теорию информации, заметив, что математика коммуникации изоморфна термодинамической энтропии. Формула Блэка-Шоулза для ценообразования опционов была заимствована из уравнения теплопроводности в физике. В каждом случае заимствованные вопросы породили подлинно новые знания, которые ни одна из этих областей не смогла бы получить самостоятельно.</w:t>
      </w:r>
    </w:p>
    <w:p w14:paraId="06D17EC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требует как минимум трех независимых совпадений. Одно совпадение может быть случайным; три совпадения из несвязанных областей являются убедительным доказательством подлинного структурного изоморфизма. Метод также требует, чтобы соответствие было стабильным без использования специфической для данной области лексики. Если совпадение можно описать только с помощью языка одной области, это, вероятно, скорее аналогия, чем изоморфизм. Подлинное структурное совпадение можно описать в чисто абстрактных терминах: «величина, сохраняющаяся в замкнутых системах», «петля обратной связи с задержкой» или «неподвижная точка самореферентного отображения».</w:t>
      </w:r>
    </w:p>
    <w:p w14:paraId="2DF8D99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Применение этого метода к проблеме коррупции позволило установить, что структурным соответствием является термодинамическая энтропия. Коррупция, подобно энтропии, измеряет беспорядок в потоках </w:t>
      </w:r>
      <w:r w:rsidRPr="001A1DCB">
        <w:rPr>
          <w:rFonts w:ascii="Georgia" w:eastAsia="Georgia" w:hAnsi="Georgia" w:cs="Georgia"/>
          <w:sz w:val="24"/>
          <w:szCs w:val="24"/>
          <w:lang w:val="ru-RU"/>
        </w:rPr>
        <w:lastRenderedPageBreak/>
        <w:t>ресурсов системы. Как и энтропия, она может быть локально уменьшена, но не устранена глобально. Как и в случае с энтропией , попытки подавить её в одном месте, как правило, увеличивают её в другом. Три независимые области подтвердили это соответствие: термодинамика, теория информации и экология, где структурным эквивалентом является утечка питательных веществ в экосистемах.</w:t>
      </w:r>
    </w:p>
    <w:p w14:paraId="3EBFDB55" w14:textId="77777777" w:rsidR="007E77C0" w:rsidRPr="001A1DCB" w:rsidRDefault="007E77C0">
      <w:pPr>
        <w:spacing w:line="276" w:lineRule="auto"/>
        <w:rPr>
          <w:lang w:val="ru-RU"/>
        </w:rPr>
      </w:pPr>
      <w:r w:rsidRPr="001A1DCB">
        <w:rPr>
          <w:rFonts w:ascii="Georgia" w:eastAsia="Georgia" w:hAnsi="Georgia" w:cs="Georgia"/>
          <w:sz w:val="24"/>
          <w:szCs w:val="24"/>
          <w:lang w:val="ru-RU"/>
        </w:rPr>
        <w:t>Перенесенные вопросы были поразительны. «Каков минимальный уровень коррупции в системе заданного размера?» «Существуют ли фазовые переходы в коррупции, пороговые значения, за которыми поведение системы качественно меняется?» Ни один из этих вопросов ранее не задавался в литературе по борьбе с коррупцией. Оба были заимствованы из термодинамики и экологии, где на аналогичные вопросы известны ответы.</w:t>
      </w:r>
    </w:p>
    <w:p w14:paraId="614E1A2D"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Пятое случайное слово деформирует изоморфизм . Если ваше слово — «нить», и ваш изоморфизм связывает коррупцию с энтропией, вы задаетесь вопросом: как «нить» изменяет структурное соответствие? Нить — это одномерное соединение, тонкое и хрупкое. Применительно к изоморфизму коррупция -энтропия это заставляет задуматься: существуют ли тонкие, нитевидные каналы, по которым течет коррупция, каналы, прерывание которых имело бы непропорциональные последствия? Это вопрос теории сетей, который одна лишь термодинамическая модель не смогла бы породить. </w:t>
      </w:r>
      <w:proofErr w:type="spellStart"/>
      <w:r w:rsidRPr="007E77C0">
        <w:rPr>
          <w:rFonts w:ascii="Georgia" w:eastAsia="Georgia" w:hAnsi="Georgia" w:cs="Georgia"/>
          <w:sz w:val="24"/>
          <w:szCs w:val="24"/>
          <w:lang w:val="en-US"/>
        </w:rPr>
        <w:t>Случайное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слово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создает</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гибридную</w:t>
      </w:r>
      <w:proofErr w:type="spellEnd"/>
      <w:r w:rsidRPr="007E77C0">
        <w:rPr>
          <w:rFonts w:ascii="Georgia" w:eastAsia="Georgia" w:hAnsi="Georgia" w:cs="Georgia"/>
          <w:sz w:val="24"/>
          <w:szCs w:val="24"/>
          <w:lang w:val="en-US"/>
        </w:rPr>
        <w:t xml:space="preserve"> структуру.</w:t>
      </w:r>
    </w:p>
    <w:p w14:paraId="0C4F296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Изоморфный перенос — это наиболее интеллектуально сложный этап, поскольку он требует подлинных </w:t>
      </w:r>
      <w:r w:rsidRPr="001A1DCB">
        <w:rPr>
          <w:rFonts w:ascii="Georgia" w:eastAsia="Georgia" w:hAnsi="Georgia" w:cs="Georgia"/>
          <w:sz w:val="24"/>
          <w:szCs w:val="24"/>
          <w:lang w:val="ru-RU"/>
        </w:rPr>
        <w:lastRenderedPageBreak/>
        <w:t>междисциплинарных знаний. Но он также и наиболее полезный, потому что порождаемые им вопросы, скорее всего, окажутся действительно новыми. Они приходят из-за пределов вашей родной области, неся в себе чуждую почву чуждых дисциплин, и задают вопросы, которые десятилетия работы в вашей родной области никогда не могли решить.</w:t>
      </w:r>
    </w:p>
    <w:p w14:paraId="53F54F2E" w14:textId="77777777" w:rsidR="007E77C0" w:rsidRPr="001A1DCB" w:rsidRDefault="007E77C0">
      <w:pPr>
        <w:rPr>
          <w:lang w:val="ru-RU"/>
        </w:rPr>
      </w:pPr>
      <w:r w:rsidRPr="001A1DCB">
        <w:rPr>
          <w:lang w:val="ru-RU"/>
        </w:rPr>
        <w:br w:type="page"/>
      </w:r>
    </w:p>
    <w:p w14:paraId="04EB78F9" w14:textId="77777777" w:rsidR="007E77C0" w:rsidRPr="001A1DCB" w:rsidRDefault="007E77C0">
      <w:pPr>
        <w:pStyle w:val="Heading1"/>
        <w:rPr>
          <w:lang w:val="ru-RU"/>
        </w:rPr>
      </w:pPr>
      <w:bookmarkStart w:id="18" w:name="_Toc223366796"/>
      <w:r w:rsidRPr="001A1DCB">
        <w:rPr>
          <w:lang w:val="ru-RU"/>
        </w:rPr>
        <w:lastRenderedPageBreak/>
        <w:t>Глава восемнадцатая: Создание модели, которую вы намереваетесь разрушить</w:t>
      </w:r>
      <w:bookmarkEnd w:id="18"/>
    </w:p>
    <w:p w14:paraId="588C9317" w14:textId="77777777" w:rsidR="007E77C0" w:rsidRPr="001A1DCB" w:rsidRDefault="007E77C0">
      <w:pPr>
        <w:spacing w:line="276" w:lineRule="auto"/>
        <w:rPr>
          <w:lang w:val="ru-RU"/>
        </w:rPr>
      </w:pPr>
      <w:r w:rsidRPr="001A1DCB">
        <w:rPr>
          <w:rFonts w:ascii="Georgia" w:eastAsia="Georgia" w:hAnsi="Georgia" w:cs="Georgia"/>
          <w:sz w:val="24"/>
          <w:szCs w:val="24"/>
          <w:lang w:val="ru-RU"/>
        </w:rPr>
        <w:t>Седьмой этап — это катафатическое утверждение, соответствующее слову «</w:t>
      </w:r>
      <w:r w:rsidRPr="007E77C0">
        <w:rPr>
          <w:rFonts w:ascii="Georgia" w:eastAsia="Georgia" w:hAnsi="Georgia" w:cs="Georgia"/>
          <w:sz w:val="24"/>
          <w:szCs w:val="24"/>
          <w:lang w:val="en-US"/>
        </w:rPr>
        <w:t>Assembled</w:t>
      </w:r>
      <w:r w:rsidRPr="001A1DCB">
        <w:rPr>
          <w:rFonts w:ascii="Georgia" w:eastAsia="Georgia" w:hAnsi="Georgia" w:cs="Georgia"/>
          <w:sz w:val="24"/>
          <w:szCs w:val="24"/>
          <w:lang w:val="ru-RU"/>
        </w:rPr>
        <w:t>» в мнемоническом правиле. После пяти этапов систематического разрушения метод меняет направление. Вы что-то строите.</w:t>
      </w:r>
    </w:p>
    <w:p w14:paraId="23F3C0C2" w14:textId="77777777" w:rsidR="007E77C0" w:rsidRPr="001A1DCB" w:rsidRDefault="007E77C0">
      <w:pPr>
        <w:spacing w:line="276" w:lineRule="auto"/>
        <w:rPr>
          <w:lang w:val="ru-RU"/>
        </w:rPr>
      </w:pPr>
      <w:r w:rsidRPr="001A1DCB">
        <w:rPr>
          <w:rFonts w:ascii="Georgia" w:eastAsia="Georgia" w:hAnsi="Georgia" w:cs="Georgia"/>
          <w:sz w:val="24"/>
          <w:szCs w:val="24"/>
          <w:lang w:val="ru-RU"/>
        </w:rPr>
        <w:t>Слово «катафатический» противоположно слову «апофатический». Если апофатическая теология описывает Бога через отрицание, то катафатическая теология описывает Бога через позитивное утверждение: Бог добр, Бог могущественен, Бог любящ. Пятый этап отброшен. Седьмой этап нарастает. Инопланетянин, украв свой лоскутный наряд, стоит перед зеркалом и заявляет: вот кто я.</w:t>
      </w:r>
    </w:p>
    <w:p w14:paraId="59369F6D" w14:textId="77777777" w:rsidR="007E77C0" w:rsidRPr="001A1DCB" w:rsidRDefault="007E77C0">
      <w:pPr>
        <w:spacing w:line="276" w:lineRule="auto"/>
        <w:rPr>
          <w:lang w:val="ru-RU"/>
        </w:rPr>
      </w:pPr>
      <w:r w:rsidRPr="001A1DCB">
        <w:rPr>
          <w:rFonts w:ascii="Georgia" w:eastAsia="Georgia" w:hAnsi="Georgia" w:cs="Georgia"/>
          <w:sz w:val="24"/>
          <w:szCs w:val="24"/>
          <w:lang w:val="ru-RU"/>
        </w:rPr>
        <w:t>Утверждение представляет собой модель: набор четко сформулированных утверждений о том, что представляет собой явление, как оно работает и что оно предсказывает. Модель должна быть построена из сохранившегося материала предыдущих этапов. Неприводимый остаток пятого этапа служит фундаментом. Структурные изоморфизмы шестого этапа обеспечивают архитектуру . Пресуппозиционная цепочка четвертого этапа обеспечивает каркас. А вневременная структура третьего этапа предоставляет план.</w:t>
      </w:r>
    </w:p>
    <w:p w14:paraId="1F8F075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Но вот ключевой момент: модель не предназначена как окончательная истина. Она предназначена как цель. Модель, которая никогда не будет построена, не может быть проверена. Модель, которая никогда не будет проверена, не может быть сломана. И модель, которая </w:t>
      </w:r>
      <w:r w:rsidRPr="001A1DCB">
        <w:rPr>
          <w:rFonts w:ascii="Georgia" w:eastAsia="Georgia" w:hAnsi="Georgia" w:cs="Georgia"/>
          <w:sz w:val="24"/>
          <w:szCs w:val="24"/>
          <w:lang w:val="ru-RU"/>
        </w:rPr>
        <w:lastRenderedPageBreak/>
        <w:t>никогда не будет сломана, не может породить вопросы, которые возникают при её разрушении. Утверждение существует ради Восьмого этапа, где оно будет преднамеренно разрушено.</w:t>
      </w:r>
    </w:p>
    <w:p w14:paraId="4D19804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совершенно иной подход к построению моделей, чем тот, которому учат большинство людей. В науке и в повседневной жизни мы строим модели, чтобы они были правильными. Мы вкладываем усилия в то, чтобы сделать их точными, последовательными и обоснованными. Мы воспринимаем ошибки наших моделей как личную неудачу.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гласит: стройте модель так, чтобы её можно было сломать. Сделайте её смелой, конкретной и фальсифицируемой. Чем смелее она будет, тем эффектнее она сломается, и тем ценнее будет этот крах.</w:t>
      </w:r>
    </w:p>
    <w:p w14:paraId="665AFE4E" w14:textId="77777777" w:rsidR="007E77C0" w:rsidRPr="001A1DCB" w:rsidRDefault="007E77C0">
      <w:pPr>
        <w:spacing w:line="276" w:lineRule="auto"/>
        <w:rPr>
          <w:lang w:val="ru-RU"/>
        </w:rPr>
      </w:pPr>
      <w:r w:rsidRPr="001A1DCB">
        <w:rPr>
          <w:rFonts w:ascii="Georgia" w:eastAsia="Georgia" w:hAnsi="Georgia" w:cs="Georgia"/>
          <w:sz w:val="24"/>
          <w:szCs w:val="24"/>
          <w:lang w:val="ru-RU"/>
        </w:rPr>
        <w:t>История науки щедро подтверждает этот подход. Модель атома Нильса Бора была ошибочной. Она изображает электроны, вращающиеся вокруг ядра по фиксированным круговым траекториям, подобно планетам, вращающимся вокруг звезды. Эта модель была заменена в течение десятилетия квантовой механикой, которая показала, что электроны вообще не имеют фиксированных орбит. Но модель Бора оказалась невероятно продуктивной именно потому, что она была достаточно специфичной, чтобы ошибаться в информативных аспектах. Она делала точные предсказания относительно спектра водорода, которые оказались верными по неправильным причинам. И те места, где она потерпела неудачу, элементы, которые она не могла объяснить, явления, которые она не могла предсказать , были именно теми местами, где нужно было задавать правильные вопросы.</w:t>
      </w:r>
    </w:p>
    <w:p w14:paraId="4BDAE05C"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Нечеткая модель не может оказаться информативно несостоятельной. Утверждение «Сознание сложно» не делает никаких предсказаний и не может быть опровергнуто. Утверждение «Сознание — это рефлексивная информационная структура, для поддержания которой требуется минимальная пропускная способность самореферентной обработки» достаточно конкретно, чтобы его можно было проверить, достаточно конкретно, чтобы оно оказалось несостоятельным, и достаточно конкретно, чтобы его несостоятельность указала на более важные вопросы.</w:t>
      </w:r>
    </w:p>
    <w:p w14:paraId="26DE0416"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Этап утверждения требует от вас принятия решения. Не веры, а именно принятия решения. Вы должны сказать: «Это моя модель. Вот её утверждения. Вот её предсказания. Вот как вы могли бы доказать её ошибочность». Принятие решения вызывает дискомфорт, потому что оно подвергает вас критике. Это хорошо. Подвергаться критике — это контроль качества метода. Модель, которую вы не готовы публично озвучить, — это модель, которую вы не готовы проверить, а модель, которую вы не готовы проверить, бесполезна.</w:t>
      </w:r>
    </w:p>
    <w:p w14:paraId="2E4F919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Утверждение помещено на седьмое место, а не на первое, по определённой причине. Если вы утверждаете модель до проведения какого-либо анализа, вы просто гадаете. Ваша модель будет отражать вашу первоначальную концептуальную основу со всеми её предвзятостями и ограничениями. Но если вы откладываете утверждение до пяти этапов расширения концептуальной основы, ваша модель строится на гораздо более богатом фундаменте. Вы свели явление к его остаткам, поднялись по дереву его предположений, импортировали структуры из чужеродных областей и устранили временные </w:t>
      </w:r>
      <w:r w:rsidRPr="001A1DCB">
        <w:rPr>
          <w:rFonts w:ascii="Georgia" w:eastAsia="Georgia" w:hAnsi="Georgia" w:cs="Georgia"/>
          <w:sz w:val="24"/>
          <w:szCs w:val="24"/>
          <w:lang w:val="ru-RU"/>
        </w:rPr>
        <w:lastRenderedPageBreak/>
        <w:t>допущения. Модель, которую вы строите на седьмом этапе, — это не та модель, которую вы бы построили на первом этапе. Это модель, которая могла существовать только в расширенной концептуальной основе.</w:t>
      </w:r>
    </w:p>
    <w:p w14:paraId="3D912047" w14:textId="77777777" w:rsidR="007E77C0" w:rsidRPr="001A1DCB" w:rsidRDefault="007E77C0">
      <w:pPr>
        <w:spacing w:line="276" w:lineRule="auto"/>
        <w:rPr>
          <w:lang w:val="ru-RU"/>
        </w:rPr>
      </w:pPr>
      <w:r w:rsidRPr="001A1DCB">
        <w:rPr>
          <w:rFonts w:ascii="Georgia" w:eastAsia="Georgia" w:hAnsi="Georgia" w:cs="Georgia"/>
          <w:sz w:val="24"/>
          <w:szCs w:val="24"/>
          <w:lang w:val="ru-RU"/>
        </w:rPr>
        <w:t>Шестое случайное слово деформирует модель. Если ваше слово — «компас», а ваша модель описывает коррупцию как явление, подобное энтропии, вы должны спросить: как «компас» меняет модель? Компас ориентируется по полю, которое пронизывает все пространство. Применительно к модели коррупции это заставляет задуматься: существует ли у коррупции полевой характер, всепроникающий градиент, с которым ориентируются все участники системы? Ориентируются ли агенты на коррупцию так же, как стрелка компаса ориентируется на магнитный север? Эта деформация добавляет направленность модели, которой в противном случае она могла бы не хватать, генерируя предсказания о предпочтительном направлении потока ресурсов, которые не может дать одна лишь термодинамическая аналогия.</w:t>
      </w:r>
    </w:p>
    <w:p w14:paraId="03901625" w14:textId="77777777" w:rsidR="007E77C0" w:rsidRPr="001A1DCB" w:rsidRDefault="007E77C0">
      <w:pPr>
        <w:spacing w:line="276" w:lineRule="auto"/>
        <w:rPr>
          <w:lang w:val="ru-RU"/>
        </w:rPr>
      </w:pPr>
      <w:r w:rsidRPr="001A1DCB">
        <w:rPr>
          <w:rFonts w:ascii="Georgia" w:eastAsia="Georgia" w:hAnsi="Georgia" w:cs="Georgia"/>
          <w:sz w:val="24"/>
          <w:szCs w:val="24"/>
          <w:lang w:val="ru-RU"/>
        </w:rPr>
        <w:t>Модель, которая появляется на седьмом этапе, не является конечным продуктом метода. Это предпоследний продукт. Конечный продукт получается в результате его разрушения.</w:t>
      </w:r>
    </w:p>
    <w:p w14:paraId="36059995" w14:textId="77777777" w:rsidR="007E77C0" w:rsidRPr="001A1DCB" w:rsidRDefault="007E77C0">
      <w:pPr>
        <w:pStyle w:val="Heading1"/>
        <w:rPr>
          <w:lang w:val="ru-RU"/>
        </w:rPr>
      </w:pPr>
      <w:bookmarkStart w:id="19" w:name="_Toc223366797"/>
      <w:r w:rsidRPr="001A1DCB">
        <w:rPr>
          <w:lang w:val="ru-RU"/>
        </w:rPr>
        <w:lastRenderedPageBreak/>
        <w:t>Глава девятнадцатая: Продуктивное противоречие</w:t>
      </w:r>
      <w:bookmarkEnd w:id="19"/>
    </w:p>
    <w:p w14:paraId="0FE1A79F"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Восьмой этап — это парадоксальный стресс-тест, соответствующий слову «сломал» в мнемоническом правиле. Инопланетянин, собранный в свой лоскутный костюм, любуется собой в зеркале. Затем он разбивает зеркало. Это не вандализм. Это самый важный этап метода.</w:t>
      </w:r>
    </w:p>
    <w:p w14:paraId="5EE844F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 обыденном мышлении противоречие — это неудача. Если ваша модель предсказывает две несовместимые вещи, что-то пошло не так, и ваша задача — найти ошибку и исправить её.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полностью переворачивает это представление. Противоречие — это не неудача. Это сигнал, и он указывает точное место, где ваши предположения сталкиваются. Противоречие точно указывает, где искать следующий прорыв.</w:t>
      </w:r>
    </w:p>
    <w:p w14:paraId="0FAABF8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Эта идея имеет впечатляющую историю. Противоречие между уравнениями Максвелла и галилеевой инвариантностью — принципом, согласно которому законы физики должны выглядеть одинаково во всех равномерно движущихся системах отсчета, — привело Эйнштейна к специальной теории относительности. Уравнения Максвелла предсказывали, что свет распространяется с постоянной скоростью. Галилеева инвариантность предсказывала, что скорости относительны. Оба утверждения не могли быть верны одновременно. Вместо того чтобы отбросить одно из них, Эйнштейн задал вопрос: что, если верны оба, и именно наше понимание пространства и времени нуждается в изменении? Это противоречие не было провалом физики. Оно породило вопрос, и этот вопрос: «Что, если </w:t>
      </w:r>
      <w:r w:rsidRPr="001A1DCB">
        <w:rPr>
          <w:rFonts w:ascii="Georgia" w:eastAsia="Georgia" w:hAnsi="Georgia" w:cs="Georgia"/>
          <w:sz w:val="24"/>
          <w:szCs w:val="24"/>
          <w:lang w:val="ru-RU"/>
        </w:rPr>
        <w:lastRenderedPageBreak/>
        <w:t>пространство и время не такие, какими мы их себе представляем?» — стал одним из величайших интеллектуальных достижений в истории человечества.</w:t>
      </w:r>
    </w:p>
    <w:p w14:paraId="24817070"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Противоречие между теоремой о равнораспределении энергии и наблюдаемыми значениями удельной теплоемкости твердых тел — загадка, которую лорд Кельвин назвал одной из «двух проблем» классической физики, — привело к появлению квантовой механики. Теорема о равнораспределении энергии предсказывала , что каждая степень свободы должна нести одинаковую среднюю энергию. Наблюдения показали, что некоторые степени свободы несут меньшую энергию. Это противоречие породило вопрос: «Что если энергия не непрерывна, а поступает дискретными порциями?» Этот вопрос, заданный Максом Планком в 1900 году, положил начало квантовой эре.</w:t>
      </w:r>
    </w:p>
    <w:p w14:paraId="14C3317C" w14:textId="77777777" w:rsidR="007E77C0" w:rsidRPr="001A1DCB" w:rsidRDefault="007E77C0">
      <w:pPr>
        <w:spacing w:line="276" w:lineRule="auto"/>
        <w:rPr>
          <w:lang w:val="ru-RU"/>
        </w:rPr>
      </w:pPr>
      <w:r w:rsidRPr="001A1DCB">
        <w:rPr>
          <w:rFonts w:ascii="Georgia" w:eastAsia="Georgia" w:hAnsi="Georgia" w:cs="Georgia"/>
          <w:sz w:val="24"/>
          <w:szCs w:val="24"/>
          <w:lang w:val="ru-RU"/>
        </w:rPr>
        <w:t>В обоих случаях продуктивным шагом было не устранение противоречия, а его использование. Противоречие выявило именно те предположения, которые нуждались в пересмотре. Оно с хирургической точностью указало на те стыки, где старая структура начала разрушаться. А вопросы, возникшие в результате этого разрушения, вопросы о природе пространства, времени и энергии, были вопросами, которые никто, комфортно работающий в рамках старой структуры, не смог бы сформулировать.</w:t>
      </w:r>
    </w:p>
    <w:p w14:paraId="1F4E2FC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Стресс-тест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работает аналогичным образом. Вы берете модель из седьмого этапа и ищете внутренние противоречия. Противоречат ли какие-либо из ее утверждений друг другу? Противоречат ли какие-либо из ее следствий ее предположениям? Смешивает ли она разные уровни описания, рассматривая что-либо </w:t>
      </w:r>
      <w:r w:rsidRPr="001A1DCB">
        <w:rPr>
          <w:rFonts w:ascii="Georgia" w:eastAsia="Georgia" w:hAnsi="Georgia" w:cs="Georgia"/>
          <w:sz w:val="24"/>
          <w:szCs w:val="24"/>
          <w:lang w:val="ru-RU"/>
        </w:rPr>
        <w:lastRenderedPageBreak/>
        <w:t>одновременно как причину и следствие, или как фундаментальное и эмергентное?</w:t>
      </w:r>
    </w:p>
    <w:p w14:paraId="158A9A17" w14:textId="77777777" w:rsidR="007E77C0" w:rsidRPr="001A1DCB" w:rsidRDefault="007E77C0">
      <w:pPr>
        <w:spacing w:line="276" w:lineRule="auto"/>
        <w:rPr>
          <w:lang w:val="ru-RU"/>
        </w:rPr>
      </w:pPr>
      <w:r w:rsidRPr="001A1DCB">
        <w:rPr>
          <w:rFonts w:ascii="Georgia" w:eastAsia="Georgia" w:hAnsi="Georgia" w:cs="Georgia"/>
          <w:sz w:val="24"/>
          <w:szCs w:val="24"/>
          <w:lang w:val="ru-RU"/>
        </w:rPr>
        <w:t>Когда обнаруживается противоречие, метод запрещает его исправлять. Это противоречит интуиции, но имеет важное значение. Если вы исправите противоречие, вы потеряете содержащуюся в нём информацию. Противоречие указывает на то, какие предположения находятся в противоречии . Исправление скрывает эту информацию за «заплаткой». Вместо исправления вы спрашиваете: какие предпосылки ответственны за это противоречие? Могут ли они быть независимо обоснованы? Если обе предпосылки хорошо обоснованы, то ни одна из них не является неверной; скорее, они принадлежат к разным уровням описания, и противоречие показывает, что вы смешивали уровни.</w:t>
      </w:r>
    </w:p>
    <w:p w14:paraId="014626D2" w14:textId="77777777" w:rsidR="007E77C0" w:rsidRPr="001A1DCB" w:rsidRDefault="007E77C0">
      <w:pPr>
        <w:spacing w:line="276" w:lineRule="auto"/>
        <w:rPr>
          <w:lang w:val="ru-RU"/>
        </w:rPr>
      </w:pPr>
      <w:r w:rsidRPr="001A1DCB">
        <w:rPr>
          <w:rFonts w:ascii="Georgia" w:eastAsia="Georgia" w:hAnsi="Georgia" w:cs="Georgia"/>
          <w:sz w:val="24"/>
          <w:szCs w:val="24"/>
          <w:lang w:val="ru-RU"/>
        </w:rPr>
        <w:t>Путаница уровней — одна из самых распространенных и коварных интеллектуальных ошибок. Температура — это реальное свойство газа, но она не существует на уровне отдельных молекул. Отдельная молекула не имеет температуры. Если ваша модель рассматривает температуру одновременно как макроскопическое среднее и как свойство отдельных частиц, вы получите противоречие. Это противоречие — не ошибка в физике, а ошибка в вашей модели, а именно, неспособность различать уровень, на котором температура имеет значение, и уровень, на котором она не имеет значения.</w:t>
      </w:r>
    </w:p>
    <w:p w14:paraId="7B4BFE2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Стресс -тест порождает особый тип вопросов, который не возникает ни на одном другом этапе: вопросы на разрешение. «Какое предположение отвечает за это противоречие?», «Действуют ли эти предположения на разных уровнях описания?», «Как бы выглядела структура, в которой оба противоречащих утверждения </w:t>
      </w:r>
      <w:r w:rsidRPr="001A1DCB">
        <w:rPr>
          <w:rFonts w:ascii="Georgia" w:eastAsia="Georgia" w:hAnsi="Georgia" w:cs="Georgia"/>
          <w:sz w:val="24"/>
          <w:szCs w:val="24"/>
          <w:lang w:val="ru-RU"/>
        </w:rPr>
        <w:lastRenderedPageBreak/>
        <w:t>одновременно верны?» Это мета-вопросы, вопросы о структуре вашей собственной модели, и это самые мощные вопросы, которые порождает этот метод, потому что они заставляют вас изучать архитектуру вашего мышления, а не его содержание.</w:t>
      </w:r>
    </w:p>
    <w:p w14:paraId="2D633E3F" w14:textId="77777777" w:rsidR="007E77C0" w:rsidRPr="001A1DCB" w:rsidRDefault="007E77C0">
      <w:pPr>
        <w:spacing w:line="276" w:lineRule="auto"/>
        <w:rPr>
          <w:lang w:val="ru-RU"/>
        </w:rPr>
      </w:pPr>
      <w:r w:rsidRPr="001A1DCB">
        <w:rPr>
          <w:rFonts w:ascii="Georgia" w:eastAsia="Georgia" w:hAnsi="Georgia" w:cs="Georgia"/>
          <w:sz w:val="24"/>
          <w:szCs w:val="24"/>
          <w:lang w:val="ru-RU"/>
        </w:rPr>
        <w:t>Здесь появляется седьмое случайное слово. Если ваше слово — «маятник», и ваша модель любви породила противоречие, заключающееся в том, что любовь одновременно уменьшает сложность и увеличивает её, то маятник деформирует этот парадокс во временное колебание: возможно, любовь колеблется между состояниями упрощения и усложнения, и то, что кажется противоречивым в один момент, на самом деле представляет собой цикл, если рассматривать его во времени. Противоречие исчезает не путем удаления какого-либо из утверждений, а путем их размещения во временной последовательности, показывая, что модели требовалось динамическое измерение, которого у неё ранее не было.</w:t>
      </w:r>
    </w:p>
    <w:p w14:paraId="5357CEED" w14:textId="77777777" w:rsidR="007E77C0" w:rsidRPr="001A1DCB" w:rsidRDefault="007E77C0">
      <w:pPr>
        <w:spacing w:line="276" w:lineRule="auto"/>
        <w:rPr>
          <w:lang w:val="ru-RU"/>
        </w:rPr>
      </w:pPr>
      <w:r w:rsidRPr="001A1DCB">
        <w:rPr>
          <w:rFonts w:ascii="Georgia" w:eastAsia="Georgia" w:hAnsi="Georgia" w:cs="Georgia"/>
          <w:sz w:val="24"/>
          <w:szCs w:val="24"/>
          <w:lang w:val="ru-RU"/>
        </w:rPr>
        <w:t>Главная идея восьмого этапа заключается в том, что противоречия — не враги понимания. Это самые точные из доступных диагностических инструментов. Модель без противоречий либо тривиально слаба, не делает смелых заявлений, либо недостаточно тщательно протестирована. Модель с противоречиями точно определила, где находятся интересные вопросы. Искусство заключается в сборе урожая.</w:t>
      </w:r>
    </w:p>
    <w:p w14:paraId="6AAA4458" w14:textId="77777777" w:rsidR="007E77C0" w:rsidRPr="001A1DCB" w:rsidRDefault="007E77C0">
      <w:pPr>
        <w:rPr>
          <w:lang w:val="ru-RU"/>
        </w:rPr>
      </w:pPr>
      <w:r w:rsidRPr="001A1DCB">
        <w:rPr>
          <w:lang w:val="ru-RU"/>
        </w:rPr>
        <w:br w:type="page"/>
      </w:r>
    </w:p>
    <w:p w14:paraId="210CD38A" w14:textId="77777777" w:rsidR="007E77C0" w:rsidRPr="001A1DCB" w:rsidRDefault="007E77C0">
      <w:pPr>
        <w:pStyle w:val="Heading1"/>
        <w:rPr>
          <w:lang w:val="ru-RU"/>
        </w:rPr>
      </w:pPr>
      <w:bookmarkStart w:id="20" w:name="_Toc223366798"/>
      <w:r w:rsidRPr="001A1DCB">
        <w:rPr>
          <w:lang w:val="ru-RU"/>
        </w:rPr>
        <w:lastRenderedPageBreak/>
        <w:t>Глава двадцатая: Впускаем время обратно</w:t>
      </w:r>
      <w:bookmarkEnd w:id="20"/>
    </w:p>
    <w:p w14:paraId="041C1A5F" w14:textId="77777777" w:rsidR="007E77C0" w:rsidRPr="001A1DCB" w:rsidRDefault="007E77C0">
      <w:pPr>
        <w:spacing w:line="276" w:lineRule="auto"/>
        <w:rPr>
          <w:lang w:val="ru-RU"/>
        </w:rPr>
      </w:pPr>
      <w:r w:rsidRPr="001A1DCB">
        <w:rPr>
          <w:rFonts w:ascii="Georgia" w:eastAsia="Georgia" w:hAnsi="Georgia" w:cs="Georgia"/>
          <w:sz w:val="24"/>
          <w:szCs w:val="24"/>
          <w:lang w:val="ru-RU"/>
        </w:rPr>
        <w:t>Девятый этап — это реконструкция времени, соответствующая слову «Убежал» в мнемоническом правиле. Инопланетянин, разбив своё зеркало, убегает обратно в поток времени. Это заключительный этап, и он обращает вспять действие третьего этапа.</w:t>
      </w:r>
    </w:p>
    <w:p w14:paraId="452C5BB2" w14:textId="77777777" w:rsidR="007E77C0" w:rsidRPr="001A1DCB" w:rsidRDefault="007E77C0">
      <w:pPr>
        <w:spacing w:line="276" w:lineRule="auto"/>
        <w:rPr>
          <w:lang w:val="ru-RU"/>
        </w:rPr>
      </w:pPr>
      <w:r w:rsidRPr="001A1DCB">
        <w:rPr>
          <w:rFonts w:ascii="Georgia" w:eastAsia="Georgia" w:hAnsi="Georgia" w:cs="Georgia"/>
          <w:sz w:val="24"/>
          <w:szCs w:val="24"/>
          <w:lang w:val="ru-RU"/>
        </w:rPr>
        <w:t>На третьем этапе время было исключено, чтобы выявить вневременную структуру. На девятом этапе время вновь вводится, чтобы выяснить, как временной мир соотносится с этой структурой. Вопрос не в том, имеет ли время значение, на что уже был дан ответ на третьем этапе, а в том, как оно имеет значение. Какие элементы вашего анализа требуют времени для выражения, а какие нет? Что такое постоянная структура, а что — временная поверхность?</w:t>
      </w:r>
    </w:p>
    <w:p w14:paraId="51C68372"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Представьте себе это так. После восьми этапов анализа вы накопили набор результатов: остатки, изоморфизмы, модели, противоречия, разрешения. Некоторые из них вневременны, истинны независимо от того, когда вы изучаете явление. Другие же временны, зависят от последовательности, изменений или развития. Девятый этап описывает их.</w:t>
      </w:r>
    </w:p>
    <w:p w14:paraId="47AD86B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 физике это разделение имеет устоявшееся название. Вневременные характеристики соответствуют законам сохранения: величинам, которые остаются постоянными независимо от происходящего. Энергия сохраняется. Импульс сохраняется. Заряд сохраняется. Это структурные особенности Вселенной. Временные характеристики соответствуют динамическим траекториям: конкретным путям, по которым системы движутся во времени. Мяч, брошенный в воздух, </w:t>
      </w:r>
      <w:r w:rsidRPr="001A1DCB">
        <w:rPr>
          <w:rFonts w:ascii="Georgia" w:eastAsia="Georgia" w:hAnsi="Georgia" w:cs="Georgia"/>
          <w:sz w:val="24"/>
          <w:szCs w:val="24"/>
          <w:lang w:val="ru-RU"/>
        </w:rPr>
        <w:lastRenderedPageBreak/>
        <w:t>движется по параболической траектории. Эта траектория является временной, зависящей от начальных условий. Но закон сохранения энергии вневременной , он верен независимо от траектории.</w:t>
      </w:r>
    </w:p>
    <w:p w14:paraId="67157C82" w14:textId="77777777" w:rsidR="007E77C0" w:rsidRPr="001A1DCB" w:rsidRDefault="007E77C0">
      <w:pPr>
        <w:spacing w:line="276" w:lineRule="auto"/>
        <w:rPr>
          <w:lang w:val="ru-RU"/>
        </w:rPr>
      </w:pPr>
      <w:r w:rsidRPr="001A1DCB">
        <w:rPr>
          <w:rFonts w:ascii="Georgia" w:eastAsia="Georgia" w:hAnsi="Georgia" w:cs="Georgia"/>
          <w:sz w:val="24"/>
          <w:szCs w:val="24"/>
          <w:lang w:val="ru-RU"/>
        </w:rPr>
        <w:t>Временная реконструкция осуществляет такое же разделение для любого явления. Применительно к самой природе времени она создает разделение между структурной основой, частичным упорядочением событий, которое является вневременным, и временной проекцией, переживанием потока и направления, которое зависит от положения наблюдателя внутри упорядочения. Упорядочение — это структура. Поток — это проекция. Одно постоянно; другое — это способ восприятия постоянного явления.</w:t>
      </w:r>
    </w:p>
    <w:p w14:paraId="3E566E41"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Применительно к коррупции, реконструкция отделила структурную основу — извлечение ресурсов вне санкционированных каналов, которое существует везде, где существуют санкционированные каналы, — от временной проекции — конкретных моделей коррупции в конкретном обществе в конкретное время, которые зависят от исторических обстоятельств. Структурное понимание того, что коррупция неизбежна везде, где системы направляют ресурсы, является вневременным. </w:t>
      </w:r>
      <w:proofErr w:type="spellStart"/>
      <w:r w:rsidRPr="007E77C0">
        <w:rPr>
          <w:rFonts w:ascii="Georgia" w:eastAsia="Georgia" w:hAnsi="Georgia" w:cs="Georgia"/>
          <w:sz w:val="24"/>
          <w:szCs w:val="24"/>
          <w:lang w:val="en-US"/>
        </w:rPr>
        <w:t>Конкретные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проявления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носят</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временный</w:t>
      </w:r>
      <w:proofErr w:type="spellEnd"/>
      <w:r w:rsidRPr="007E77C0">
        <w:rPr>
          <w:rFonts w:ascii="Georgia" w:eastAsia="Georgia" w:hAnsi="Georgia" w:cs="Georgia"/>
          <w:sz w:val="24"/>
          <w:szCs w:val="24"/>
          <w:lang w:val="en-US"/>
        </w:rPr>
        <w:t xml:space="preserve"> и изменчивый характер.</w:t>
      </w:r>
    </w:p>
    <w:p w14:paraId="14D0841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Реконструкция также ставит более глубокий вопрос: если одна и та же вневременная структура может быть реализована в нескольких временных нарративах, что определяет, какой нарратив будет реализован? В физике это вопрос начальных условий. Законы физики допускают множество траекторий; то, что выбирает конкретную, — это отправная точка. В случае коррупции </w:t>
      </w:r>
      <w:r w:rsidRPr="001A1DCB">
        <w:rPr>
          <w:rFonts w:ascii="Georgia" w:eastAsia="Georgia" w:hAnsi="Georgia" w:cs="Georgia"/>
          <w:sz w:val="24"/>
          <w:szCs w:val="24"/>
          <w:lang w:val="ru-RU"/>
        </w:rPr>
        <w:lastRenderedPageBreak/>
        <w:t>вневременная структура нарушения потока ресурсов допускает множество вариантов; то, что выбирает конкретный вариант, — это история, культура и институциональная структура конкретного общества.</w:t>
      </w:r>
    </w:p>
    <w:p w14:paraId="1E681CFB"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Этот вопрос, то, что выбирает среди возможных временных реализаций одной и той же вневременной структуры, — это вопрос, который не возникает на предыдущем этапе. Он уникален для временной реконструкции. Он относится к категории, которую в статье называют «вопросами разделения», и зачастую это наиболее практически важные вопросы, которые порождает данный метод, поскольку они напрямую указывают на рычаги изменений. Если вы хотите изменить временное проявление коррупции в конкретном обществе, вам не нужно менять вневременную структуру, которая неизменна. Вам нужно изменить исходные условия и граничные ограничения, которые выбирают среди возможных временных нарративов.</w:t>
      </w:r>
    </w:p>
    <w:p w14:paraId="1B2C8C9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Восьмое и последнее случайное слово появляется здесь. Если ваше слово — «эхо», и вы восстанавливаете временное измерение темной материи, вы должны спросить: порождает ли вневременная структура временные эхо? Существуют ли повторяющиеся закономерности во временных данных, отражающие лежащую в основе геометрию, подобно тому, как эхо в соборе отражает форму пространства ? Эта деформация приближает нас к предсказанию: если эффекты темной материи носят геометрический характер, они должны порождать характерные временные сигнатуры, повторяющиеся закономерности, которые повторяются с </w:t>
      </w:r>
      <w:r w:rsidRPr="001A1DCB">
        <w:rPr>
          <w:rFonts w:ascii="Georgia" w:eastAsia="Georgia" w:hAnsi="Georgia" w:cs="Georgia"/>
          <w:sz w:val="24"/>
          <w:szCs w:val="24"/>
          <w:lang w:val="ru-RU"/>
        </w:rPr>
        <w:lastRenderedPageBreak/>
        <w:t>интервалами, определяемыми топологией пространства-времени.</w:t>
      </w:r>
    </w:p>
    <w:p w14:paraId="171B7586" w14:textId="77777777" w:rsidR="007E77C0" w:rsidRPr="001A1DCB" w:rsidRDefault="007E77C0">
      <w:pPr>
        <w:spacing w:line="276" w:lineRule="auto"/>
        <w:rPr>
          <w:lang w:val="ru-RU"/>
        </w:rPr>
      </w:pPr>
      <w:r w:rsidRPr="001A1DCB">
        <w:rPr>
          <w:rFonts w:ascii="Georgia" w:eastAsia="Georgia" w:hAnsi="Georgia" w:cs="Georgia"/>
          <w:sz w:val="24"/>
          <w:szCs w:val="24"/>
          <w:lang w:val="ru-RU"/>
        </w:rPr>
        <w:t>Временная реконструкция — это заключительный акт метода. Она берёт расширенную рамку, теперь содержащую вневременные остатки, вертикальные цепочки пресуппозиций, горизонтальные изоморфизмы, смелые модели, собранные противоречия и восемь случайных деформаций слов, и помещает всё это обратно в поток времени, различая то, что постоянно, от того, что мимолетно. Чужой сбежал обратно в мир. Но он носит новую рамку, большую и странную, чем та, с которой он начинал.</w:t>
      </w:r>
    </w:p>
    <w:p w14:paraId="13784D48" w14:textId="77777777" w:rsidR="007E77C0" w:rsidRPr="001A1DCB" w:rsidRDefault="007E77C0">
      <w:pPr>
        <w:rPr>
          <w:lang w:val="ru-RU"/>
        </w:rPr>
      </w:pPr>
      <w:r w:rsidRPr="001A1DCB">
        <w:rPr>
          <w:lang w:val="ru-RU"/>
        </w:rPr>
        <w:br w:type="page"/>
      </w:r>
    </w:p>
    <w:p w14:paraId="09396E18" w14:textId="77777777" w:rsidR="007E77C0" w:rsidRPr="001A1DCB" w:rsidRDefault="007E77C0">
      <w:pPr>
        <w:pStyle w:val="Heading1"/>
        <w:rPr>
          <w:lang w:val="ru-RU"/>
        </w:rPr>
      </w:pPr>
      <w:bookmarkStart w:id="21" w:name="_Toc223366799"/>
      <w:r w:rsidRPr="001A1DCB">
        <w:rPr>
          <w:lang w:val="ru-RU"/>
        </w:rPr>
        <w:lastRenderedPageBreak/>
        <w:t>Глава двадцать первая : Анатомия случайного слова</w:t>
      </w:r>
      <w:bookmarkEnd w:id="21"/>
    </w:p>
    <w:p w14:paraId="7B414543" w14:textId="77777777" w:rsidR="007E77C0" w:rsidRPr="001A1DCB" w:rsidRDefault="007E77C0">
      <w:pPr>
        <w:spacing w:line="276" w:lineRule="auto"/>
        <w:rPr>
          <w:lang w:val="ru-RU"/>
        </w:rPr>
      </w:pPr>
      <w:r w:rsidRPr="001A1DCB">
        <w:rPr>
          <w:rFonts w:ascii="Georgia" w:eastAsia="Georgia" w:hAnsi="Georgia" w:cs="Georgia"/>
          <w:sz w:val="24"/>
          <w:szCs w:val="24"/>
          <w:lang w:val="ru-RU"/>
        </w:rPr>
        <w:t>Мы уже говорили о случайных словах на каждом этапе метода. Теперь давайте подробнее рассмотрим, почему они работают, начиная не с формальной теории, а с конкретного примера.</w:t>
      </w:r>
    </w:p>
    <w:p w14:paraId="120B2489"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Когда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был применен к проблеме коррупции, одним из случайно выбранных слов оказалось слово «холодильник». Человек, сгенерировавший это слово, понятия не имел, что анализ посвящен коррупции. Слово было чисто произвольным, случайным выбором из огромного множества английских существительных.</w:t>
      </w:r>
    </w:p>
    <w:p w14:paraId="508565B9" w14:textId="77777777" w:rsidR="007E77C0" w:rsidRPr="001A1DCB" w:rsidRDefault="007E77C0">
      <w:pPr>
        <w:spacing w:line="276" w:lineRule="auto"/>
        <w:rPr>
          <w:lang w:val="ru-RU"/>
        </w:rPr>
      </w:pPr>
      <w:r w:rsidRPr="001A1DCB">
        <w:rPr>
          <w:rFonts w:ascii="Georgia" w:eastAsia="Georgia" w:hAnsi="Georgia" w:cs="Georgia"/>
          <w:sz w:val="24"/>
          <w:szCs w:val="24"/>
          <w:lang w:val="ru-RU"/>
        </w:rPr>
        <w:t>Первое, на что следует обратить внимание, это то, чем это слово не является. Это не метафора коррупции. Коррупция не холодна. Коррупция не кухонный прибор. Нет никакого поверхностного сходства между холодильником и коррумпированной политической системой. Если бы вы попросили тысячу человек назвать слово, ассоциирующееся с коррупцией, ни один не назвал бы «холодильник». Это слово чуждо концепции коррупции самым полным образом.</w:t>
      </w:r>
    </w:p>
    <w:p w14:paraId="289C4EC3"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Теперь посмотрите, что произойдет, если принудительно установить связь. Холодильник — это изолированный ящик, который поддерживает разницу температур между своим внутренним пространством и внешней средой. Он делает это, потребляя энергию. Его назначение — сохранение: поддержание скоропортящихся продуктов в состоянии, в котором они не сохранялись бы естественным образом. Если оставить продукты без присмотра, они испортятся. Холодильник </w:t>
      </w:r>
      <w:r w:rsidRPr="001A1DCB">
        <w:rPr>
          <w:rFonts w:ascii="Georgia" w:eastAsia="Georgia" w:hAnsi="Georgia" w:cs="Georgia"/>
          <w:sz w:val="24"/>
          <w:szCs w:val="24"/>
          <w:lang w:val="ru-RU"/>
        </w:rPr>
        <w:lastRenderedPageBreak/>
        <w:t>предотвращает это испортение, создавая локальную область с низкой энтропией, область, где вещества остаются более упорядоченными, чем окружающая среда.</w:t>
      </w:r>
    </w:p>
    <w:p w14:paraId="0F865F8A"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Применительно к коррупции, это структурное описание заставляет задуматься над вопросом, который не задается в стандартной антикоррупционной концепции: что сохраняет коррупция? Стандартная концепция рассматривает коррупцию как исключительно разрушительную, паразитическую, которая извлекает ресурсы и ослабляет институты. Но концепция «холодильника» заставляет задуматься о возможности того, что коррупция также что-то сохраняет. Что если коррумпированные системы сохраняют неформальные властные структуры, локальное равновесие, неявные соглашения, которые распадутся, если их оставить на произвол формальной институциональной структуры? Что если коррупция — это холодильник политической системы, поглощающий энергию для поддержания механизмов, которые формальная система не смогла бы поддерживать?</w:t>
      </w:r>
    </w:p>
    <w:p w14:paraId="310BFCA9"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действительно новое структурное открытие. Оно не связано с литературой по коррупции . Оно не связано с политологией. Оно возникло в результате столкновения структурных свойств кухонного прибора и структурных свойств институциональной дисфункции. И оно порождает предсказание, которое можно проверить: антикоррупционные меры, направленные на полное искоренение коррупции, должны потерпеть неудачу, потому что они пытаются устранить механизм её сохранения. Меры, перенаправляющие потоки ресурсов , предлагающие формальные альтернативы механизмам, </w:t>
      </w:r>
      <w:r w:rsidRPr="001A1DCB">
        <w:rPr>
          <w:rFonts w:ascii="Georgia" w:eastAsia="Georgia" w:hAnsi="Georgia" w:cs="Georgia"/>
          <w:sz w:val="24"/>
          <w:szCs w:val="24"/>
          <w:lang w:val="ru-RU"/>
        </w:rPr>
        <w:lastRenderedPageBreak/>
        <w:t>которые коррупция сохраняет, должны быть успешными. Это предсказание согласуется с эмпирическими данными об антикоррупционных интервенциях, где карательные подходы показали плохие результаты, а структурные реформы — лучшие.</w:t>
      </w:r>
    </w:p>
    <w:p w14:paraId="33E8BCD5" w14:textId="77777777" w:rsidR="007E77C0" w:rsidRPr="001A1DCB" w:rsidRDefault="007E77C0">
      <w:pPr>
        <w:spacing w:line="276" w:lineRule="auto"/>
        <w:rPr>
          <w:lang w:val="ru-RU"/>
        </w:rPr>
      </w:pPr>
      <w:r w:rsidRPr="001A1DCB">
        <w:rPr>
          <w:rFonts w:ascii="Georgia" w:eastAsia="Georgia" w:hAnsi="Georgia" w:cs="Georgia"/>
          <w:sz w:val="24"/>
          <w:szCs w:val="24"/>
          <w:lang w:val="ru-RU"/>
        </w:rPr>
        <w:t>Теперь рассмотрим слово «аквариум», которое использовалось на другом этапе того же анализа. Аквариум — это прозрачный контейнер. Вы можете видеть всё, что находится внутри. Но вид рыбок не меняет их. Аквариум породил то, что исследователи назвали « парадоксом прозрачности»: широко распространенное предположение о том, что выявление коррупции достаточно для её уменьшения, может быть структурно ошибочным. Видимость без вмешательства — это наблюдение без эффекта. Прозрачность — это аквариум, а не лекарство.</w:t>
      </w:r>
    </w:p>
    <w:p w14:paraId="02A0FE44"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Оба эти вывода — о сохранении и о парадоксе прозрачности — возникли из слов, которые не имели никакой семантической связи с коррупцией. Они сработали именно потому, что не имели такой связи. Связанное слово было бы поглощено контекстом без помех. Чужеродное слово не могло быть поглощено. Оно находилось в анализе как инородный объект, заставляя окружающий материал перестраиваться вокруг него. </w:t>
      </w:r>
      <w:proofErr w:type="spellStart"/>
      <w:r w:rsidRPr="007E77C0">
        <w:rPr>
          <w:rFonts w:ascii="Georgia" w:eastAsia="Georgia" w:hAnsi="Georgia" w:cs="Georgia"/>
          <w:sz w:val="24"/>
          <w:szCs w:val="24"/>
          <w:lang w:val="en-US"/>
        </w:rPr>
        <w:t>Именно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эта</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перестройка</w:t>
      </w:r>
      <w:proofErr w:type="spellEnd"/>
      <w:r w:rsidRPr="007E77C0">
        <w:rPr>
          <w:rFonts w:ascii="Georgia" w:eastAsia="Georgia" w:hAnsi="Georgia" w:cs="Georgia"/>
          <w:sz w:val="24"/>
          <w:szCs w:val="24"/>
          <w:lang w:val="en-US"/>
        </w:rPr>
        <w:t xml:space="preserve"> и является выводом.</w:t>
      </w:r>
    </w:p>
    <w:p w14:paraId="754723B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Сравните это с самопроизвольно сгенерированными «случайными» словами из контрольного эксперимента: тень, корень, маска, сеть, зеркало, эрозия, распад, паразит, фасад, паутина, коррозия, дренаж. Каждое из них семантически связано с коррупцией. Каждое из них подтверждает существующую концепцию, а не оспаривает её. Тень подтверждает, что коррупция </w:t>
      </w:r>
      <w:r w:rsidRPr="001A1DCB">
        <w:rPr>
          <w:rFonts w:ascii="Georgia" w:eastAsia="Georgia" w:hAnsi="Georgia" w:cs="Georgia"/>
          <w:sz w:val="24"/>
          <w:szCs w:val="24"/>
          <w:lang w:val="ru-RU"/>
        </w:rPr>
        <w:lastRenderedPageBreak/>
        <w:t>скрыта. Паразит подтверждает, что коррупция извлекает ресурсы. Эрозия подтверждает, что коррупция разрушает институты. Ни одно из этих слов не вызвало структурной деформации. Они были мгновенно и без следа усвоены концепцией.</w:t>
      </w:r>
    </w:p>
    <w:p w14:paraId="4532C382" w14:textId="77777777" w:rsidR="007E77C0" w:rsidRPr="001A1DCB" w:rsidRDefault="007E77C0">
      <w:pPr>
        <w:spacing w:line="276" w:lineRule="auto"/>
        <w:rPr>
          <w:lang w:val="ru-RU"/>
        </w:rPr>
      </w:pPr>
      <w:r w:rsidRPr="001A1DCB">
        <w:rPr>
          <w:rFonts w:ascii="Georgia" w:eastAsia="Georgia" w:hAnsi="Georgia" w:cs="Georgia"/>
          <w:sz w:val="24"/>
          <w:szCs w:val="24"/>
          <w:lang w:val="ru-RU"/>
        </w:rPr>
        <w:t>В официальной статье предлагается геометрическое объяснение этому явлению. Представьте себе многомерное пространство, где каждое измерение представляет собой понятие. Ваша когнитивная рамка занимает небольшую плоскую область этого пространства, например, столешницу в бальном зале. Случайное направление в бальном зале с подавляющей вероятностью будет направлено преимущественно от столешницы. Чем выше потолок, тем более перпендикулярным будет случайное направление. В концептуальных пространствах с тысячами измерений случайное слово почти полностью находится за пределами любой заданной рамки. Это гарантируется математикой многомерной геометрии.</w:t>
      </w:r>
    </w:p>
    <w:p w14:paraId="47832579" w14:textId="77777777" w:rsidR="007E77C0" w:rsidRPr="001A1DCB" w:rsidRDefault="007E77C0">
      <w:pPr>
        <w:spacing w:line="276" w:lineRule="auto"/>
        <w:rPr>
          <w:lang w:val="ru-RU"/>
        </w:rPr>
      </w:pPr>
      <w:r w:rsidRPr="001A1DCB">
        <w:rPr>
          <w:rFonts w:ascii="Georgia" w:eastAsia="Georgia" w:hAnsi="Georgia" w:cs="Georgia"/>
          <w:sz w:val="24"/>
          <w:szCs w:val="24"/>
          <w:lang w:val="ru-RU"/>
        </w:rPr>
        <w:t>Именно поэтому метод настаивает на внешнем источнике и на том, чтобы источник был получен до активации фрейма. Случайное слово должно быть действительно случайным относительно фрейма, а это требует как внешнего генерирования, так и временной последовательности. Слово должно появиться до того, как вы начнете думать, чтобы ваш фрейм не смог его отфильтровать. И слово должно исходить от человека, который не знаком с вашей темой, чтобы его фрейм тоже не отфильтровал его предварительно.</w:t>
      </w:r>
    </w:p>
    <w:p w14:paraId="0D41653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Не каждое случайное слово приводит к полезной деформации. В эмпирических тестах десять из двенадцати слов, взятых извне, сохранили структурные </w:t>
      </w:r>
      <w:r w:rsidRPr="001A1DCB">
        <w:rPr>
          <w:rFonts w:ascii="Georgia" w:eastAsia="Georgia" w:hAnsi="Georgia" w:cs="Georgia"/>
          <w:sz w:val="24"/>
          <w:szCs w:val="24"/>
          <w:lang w:val="ru-RU"/>
        </w:rPr>
        <w:lastRenderedPageBreak/>
        <w:t>деформации, то есть деформация выдержала оценку и появилась в конечном результате. Два из двенадцати были отброшены, поскольку не удалось найти продуктивную связь. Это согласуется с теоретическим предсказанием: вероятность полезной деформации высока, но не гарантирована. При анализе более восьми слов вероятность того, что произойдет хотя бы какое-то подлинное расширение, очень близка к единице.</w:t>
      </w:r>
    </w:p>
    <w:p w14:paraId="2EADE40C" w14:textId="77777777" w:rsidR="007E77C0" w:rsidRPr="001A1DCB" w:rsidRDefault="007E77C0">
      <w:pPr>
        <w:pStyle w:val="Heading1"/>
        <w:rPr>
          <w:lang w:val="ru-RU"/>
        </w:rPr>
      </w:pPr>
      <w:bookmarkStart w:id="22" w:name="_Toc223366800"/>
      <w:r w:rsidRPr="001A1DCB">
        <w:rPr>
          <w:lang w:val="ru-RU"/>
        </w:rPr>
        <w:lastRenderedPageBreak/>
        <w:t>Глава двадцать вторая: Благословение высших измерений</w:t>
      </w:r>
      <w:bookmarkEnd w:id="22"/>
    </w:p>
    <w:p w14:paraId="60125E53" w14:textId="77777777" w:rsidR="007E77C0" w:rsidRPr="001A1DCB" w:rsidRDefault="007E77C0">
      <w:pPr>
        <w:spacing w:line="276" w:lineRule="auto"/>
        <w:rPr>
          <w:lang w:val="ru-RU"/>
        </w:rPr>
      </w:pPr>
      <w:r w:rsidRPr="001A1DCB">
        <w:rPr>
          <w:rFonts w:ascii="Georgia" w:eastAsia="Georgia" w:hAnsi="Georgia" w:cs="Georgia"/>
          <w:sz w:val="24"/>
          <w:szCs w:val="24"/>
          <w:lang w:val="ru-RU"/>
        </w:rPr>
        <w:t>В математике существует результат, который звучит как фокус, но на самом деле является одним из глубочайших фактов геометрии мышления: в многомерных пространствах почти всё находится далеко от почти всего остального.</w:t>
      </w:r>
    </w:p>
    <w:p w14:paraId="3BB9784F"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Это называется «проклятием размерности», когда оно создает проблемы, и «благословением размерности», когда оно их решает. </w:t>
      </w:r>
      <w:proofErr w:type="spellStart"/>
      <w:r w:rsidRPr="007E77C0">
        <w:rPr>
          <w:rFonts w:ascii="Georgia" w:eastAsia="Georgia" w:hAnsi="Georgia" w:cs="Georgia"/>
          <w:sz w:val="24"/>
          <w:szCs w:val="24"/>
          <w:lang w:val="en-US"/>
        </w:rPr>
        <w:t>Для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метода</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Рафассабры</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это</w:t>
      </w:r>
      <w:proofErr w:type="spellEnd"/>
      <w:r w:rsidRPr="007E77C0">
        <w:rPr>
          <w:rFonts w:ascii="Georgia" w:eastAsia="Georgia" w:hAnsi="Georgia" w:cs="Georgia"/>
          <w:sz w:val="24"/>
          <w:szCs w:val="24"/>
          <w:lang w:val="en-US"/>
        </w:rPr>
        <w:t>, безусловно, благословение. Вот почему.</w:t>
      </w:r>
    </w:p>
    <w:p w14:paraId="55494697"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Представьте, что вы живете на прямой, в одномерном пространстве. Если вы выберете случайную точку на прямой, она может оказаться близко к тому месту, где вы стоите, или далеко. Особой тенденции нет . Теперь представьте, что вы живете на плоской поверхности, в двумерном пространстве. Если вы выберете случайную точку на плоскости, она с большей вероятностью окажется далеко от вас, чем близко, потому что на плоскости «далеко» больше, чем «близко». Кольцо территории на расстоянии десяти от вас намного больше, чем кольцо на расстоянии одного.</w:t>
      </w:r>
    </w:p>
    <w:p w14:paraId="7725EB2A"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Теперь представьте, что вы живете в пространстве с десятью тысячами измерений. Если вы выберете случайную точку, она почти наверняка окажется на максимально возможном расстоянии от вас. Оболочка пространства на максимальном расстоянии содержит почти весь объем. В многомерном пространстве практически нет «близлежащих» точек. Все находится далеко от всего остального. Две случайные точки почти гарантированно будут почти перпендикулярны друг </w:t>
      </w:r>
      <w:r w:rsidRPr="001A1DCB">
        <w:rPr>
          <w:rFonts w:ascii="Georgia" w:eastAsia="Georgia" w:hAnsi="Georgia" w:cs="Georgia"/>
          <w:sz w:val="24"/>
          <w:szCs w:val="24"/>
          <w:lang w:val="ru-RU"/>
        </w:rPr>
        <w:lastRenderedPageBreak/>
        <w:t>другу, что с геометрической точки зрения означает, что они практически не имеют общей направленной составляющей.</w:t>
      </w:r>
    </w:p>
    <w:p w14:paraId="04BBA212" w14:textId="77777777" w:rsidR="007E77C0" w:rsidRPr="001A1DCB" w:rsidRDefault="007E77C0">
      <w:pPr>
        <w:spacing w:line="276" w:lineRule="auto"/>
        <w:rPr>
          <w:lang w:val="ru-RU"/>
        </w:rPr>
      </w:pPr>
      <w:r w:rsidRPr="001A1DCB">
        <w:rPr>
          <w:rFonts w:ascii="Georgia" w:eastAsia="Georgia" w:hAnsi="Georgia" w:cs="Georgia"/>
          <w:sz w:val="24"/>
          <w:szCs w:val="24"/>
          <w:lang w:val="ru-RU"/>
        </w:rPr>
        <w:t>Именно такая ситуация наблюдается с понятиями и когнитивными рамками. Пространство понятий чрезвычайно многомерно . Каждое измерение соответствует признаку, отличию, качеству, которым может обладать понятие. Слово «холодильник» активирует измерения, связанные с температурой, изоляцией, хранением, энергопотреблением, бытовой жизнью, продуктами питания, механизмами и сотнями других характеристик. Слово «коррупция» активирует совершенно другой набор измерений. В пространстве с тысячами релевантных измерений эти два слова указывают почти в перпендикулярном направлении.</w:t>
      </w:r>
    </w:p>
    <w:p w14:paraId="2D45511A" w14:textId="77777777" w:rsidR="007E77C0" w:rsidRPr="001A1DCB" w:rsidRDefault="007E77C0">
      <w:pPr>
        <w:spacing w:line="276" w:lineRule="auto"/>
        <w:rPr>
          <w:lang w:val="ru-RU"/>
        </w:rPr>
      </w:pPr>
      <w:r w:rsidRPr="001A1DCB">
        <w:rPr>
          <w:rFonts w:ascii="Georgia" w:eastAsia="Georgia" w:hAnsi="Georgia" w:cs="Georgia"/>
          <w:sz w:val="24"/>
          <w:szCs w:val="24"/>
          <w:lang w:val="ru-RU"/>
        </w:rPr>
        <w:t>Ваша когнитивная рамка — это низкоразмерная поверхность в этом высокоразмерном пространстве. Это совокупность направлений, в которых вы обычно мыслите, измерений, которые вы обычно активируете. Когда вы думаете о коррупции, вы активируете рамку, которая охватывает, возможно, несколько десятков измерений: власть, институты, законность, ресурсы, доверие, управление. Эти измерения определяют плоскую поверхность в тысячемерном концептуальном пространстве. И случайное слово, взятое из-за пределов этой поверхности, будет указывать в направлении, почти полностью перпендикулярном ей.</w:t>
      </w:r>
    </w:p>
    <w:p w14:paraId="57450DA3"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В статье это точно подсчитано. Если ваша концептуальная рамка охватывает сто измерений, а пространство понятий — десять тысяч, то 99% веса случайного слова будет приходиться на направления, находящиеся за пределами вашей концептуальной </w:t>
      </w:r>
      <w:r w:rsidRPr="001A1DCB">
        <w:rPr>
          <w:rFonts w:ascii="Georgia" w:eastAsia="Georgia" w:hAnsi="Georgia" w:cs="Georgia"/>
          <w:sz w:val="24"/>
          <w:szCs w:val="24"/>
          <w:lang w:val="ru-RU"/>
        </w:rPr>
        <w:lastRenderedPageBreak/>
        <w:t xml:space="preserve">рамки. Только 1% будет совпадать с тем, о чём вы уже думаете. Случайное слово на 99% чуждо вам. Это не приближение и не преувеличение. </w:t>
      </w:r>
      <w:proofErr w:type="spellStart"/>
      <w:r w:rsidRPr="007E77C0">
        <w:rPr>
          <w:rFonts w:ascii="Georgia" w:eastAsia="Georgia" w:hAnsi="Georgia" w:cs="Georgia"/>
          <w:sz w:val="24"/>
          <w:szCs w:val="24"/>
          <w:lang w:val="en-US"/>
        </w:rPr>
        <w:t>Это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математическое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следствие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многомерной</w:t>
      </w:r>
      <w:proofErr w:type="spellEnd"/>
      <w:r w:rsidRPr="007E77C0">
        <w:rPr>
          <w:rFonts w:ascii="Georgia" w:eastAsia="Georgia" w:hAnsi="Georgia" w:cs="Georgia"/>
          <w:sz w:val="24"/>
          <w:szCs w:val="24"/>
          <w:lang w:val="en-US"/>
        </w:rPr>
        <w:t xml:space="preserve"> геометрии.</w:t>
      </w:r>
    </w:p>
    <w:p w14:paraId="0F291317"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объясняет как то, почему работают случайные слова, так и то, почему не работают слова, сгенерированные самостоятельно. Когда вы генерируете слово «случайно» внутри своего собственного сознания, ваше сознание выбирает из тех измерений, которые оно обычно активирует. Ваше «случайное» слово фактически выбирается из низкоразмерной поверхности вашей системы координат. Оно направлено в основном внутрь этой поверхности, а не от неё. Именно это и показал контрольный эксперимент: каждое сгенерированное самостоятельно «случайное» слово было семантически связано с коррупцией, потому что каждое слово было взято из системы координат, связанной с коррупцией.</w:t>
      </w:r>
    </w:p>
    <w:p w14:paraId="35CE09E9" w14:textId="77777777" w:rsidR="007E77C0" w:rsidRPr="001A1DCB" w:rsidRDefault="007E77C0">
      <w:pPr>
        <w:spacing w:line="276" w:lineRule="auto"/>
        <w:rPr>
          <w:lang w:val="ru-RU"/>
        </w:rPr>
      </w:pPr>
      <w:r w:rsidRPr="001A1DCB">
        <w:rPr>
          <w:rFonts w:ascii="Georgia" w:eastAsia="Georgia" w:hAnsi="Georgia" w:cs="Georgia"/>
          <w:sz w:val="24"/>
          <w:szCs w:val="24"/>
          <w:lang w:val="ru-RU"/>
        </w:rPr>
        <w:t>В отличие от этого, внешне сгенерированное слово извлекается из всего многомерного пространства. Оно не отдает предпочтение размерам вашей рамки. Оно указывает в направлении, определяемом его собственным концептуальным содержанием, которое почти полностью ортогонально вашей рамке. Когда вы принудительно приводите это перпендикулярное слово в контакт с вашей рамкой, результатом является структурная деформация: рамка изгибается в направлении, в котором она никогда прежде не изгибалась, обнажая поверхности и структуры, которые ранее были скрыты за плоской стеной вашего привычного мышления.</w:t>
      </w:r>
    </w:p>
    <w:p w14:paraId="3C5EFE1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Существует прекрасная аналогия из оптики. Если направить фонарик прямо на стену, вы увидите </w:t>
      </w:r>
      <w:r w:rsidRPr="001A1DCB">
        <w:rPr>
          <w:rFonts w:ascii="Georgia" w:eastAsia="Georgia" w:hAnsi="Georgia" w:cs="Georgia"/>
          <w:sz w:val="24"/>
          <w:szCs w:val="24"/>
          <w:lang w:val="ru-RU"/>
        </w:rPr>
        <w:lastRenderedPageBreak/>
        <w:t>поверхность стены. Если же направить его под углом, вы увидите текстуру стены, неровности и бороздки, невидимые при прямом освещении. Примером может служить фонарик, направленный под крутым углом к вашему кадру. Он выявляет текстуру, которую не видно при прямом освещении.</w:t>
      </w:r>
    </w:p>
    <w:p w14:paraId="2346BF6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Именно преимущество высокой размерности позволяет методу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работать в больших масштабах. Если бы концептуальные пространства были низкоразмерными, случайные слова значительно перекрывались бы с большинством фреймов, и метод вызывал бы лишь незначительные искажения. Но концептуальные пространства очень многомерны, а это значит, что случайные слова почти всегда чужды любому заданному фрейму. Метод эффективен не вопреки необъятности концептуального пространства, а благодаря ей.</w:t>
      </w:r>
    </w:p>
    <w:p w14:paraId="6C28ABDA" w14:textId="77777777" w:rsidR="007E77C0" w:rsidRPr="001A1DCB" w:rsidRDefault="007E77C0">
      <w:pPr>
        <w:rPr>
          <w:lang w:val="ru-RU"/>
        </w:rPr>
      </w:pPr>
      <w:r w:rsidRPr="001A1DCB">
        <w:rPr>
          <w:lang w:val="ru-RU"/>
        </w:rPr>
        <w:br w:type="page"/>
      </w:r>
    </w:p>
    <w:p w14:paraId="6F55AC33" w14:textId="77777777" w:rsidR="007E77C0" w:rsidRPr="001A1DCB" w:rsidRDefault="007E77C0">
      <w:pPr>
        <w:pStyle w:val="Heading1"/>
        <w:rPr>
          <w:lang w:val="ru-RU"/>
        </w:rPr>
      </w:pPr>
      <w:bookmarkStart w:id="23" w:name="_Toc223366801"/>
      <w:r w:rsidRPr="001A1DCB">
        <w:rPr>
          <w:lang w:val="ru-RU"/>
        </w:rPr>
        <w:lastRenderedPageBreak/>
        <w:t>Глава двадцать третья: Мутация и эволюция</w:t>
      </w:r>
      <w:bookmarkEnd w:id="23"/>
    </w:p>
    <w:p w14:paraId="44BC10D8" w14:textId="77777777" w:rsidR="007E77C0" w:rsidRPr="001A1DCB" w:rsidRDefault="007E77C0">
      <w:pPr>
        <w:spacing w:line="276" w:lineRule="auto"/>
        <w:rPr>
          <w:lang w:val="ru-RU"/>
        </w:rPr>
      </w:pPr>
      <w:r w:rsidRPr="001A1DCB">
        <w:rPr>
          <w:rFonts w:ascii="Georgia" w:eastAsia="Georgia" w:hAnsi="Georgia" w:cs="Georgia"/>
          <w:sz w:val="24"/>
          <w:szCs w:val="24"/>
          <w:lang w:val="ru-RU"/>
        </w:rPr>
        <w:t>Геометрическая модель из предыдущей главы дает интуитивно понятное представление о том, почему случайные слова работают: они указывают в направлениях, почти перпендикулярных вашей системе координат. Но существует и вторая формальная модель, заимствованная из эволюционной биологии, которая предоставляет иную и дополнительную гарантию.</w:t>
      </w:r>
    </w:p>
    <w:p w14:paraId="7DDF1318" w14:textId="77777777" w:rsidR="007E77C0" w:rsidRPr="001A1DCB" w:rsidRDefault="007E77C0">
      <w:pPr>
        <w:spacing w:line="276" w:lineRule="auto"/>
        <w:rPr>
          <w:lang w:val="ru-RU"/>
        </w:rPr>
      </w:pPr>
      <w:r w:rsidRPr="001A1DCB">
        <w:rPr>
          <w:rFonts w:ascii="Georgia" w:eastAsia="Georgia" w:hAnsi="Georgia" w:cs="Georgia"/>
          <w:sz w:val="24"/>
          <w:szCs w:val="24"/>
          <w:lang w:val="ru-RU"/>
        </w:rPr>
        <w:t>В эволюционной теории популяция организмов адаптируется к окружающей среде посредством трех механизмов: отбора, кроссинговера и мутации. Отбор благоприятствует организмам, хорошо приспособленным к среде. Кроссовер рекомбинирует признаки успешных организмов. Вместе отбор и кроссовер являются мощными оптимизаторами. Они могут находить оптимальные решения в рамках заданного ландшафта.</w:t>
      </w:r>
    </w:p>
    <w:p w14:paraId="71EC7DBF" w14:textId="77777777" w:rsidR="007E77C0" w:rsidRPr="001A1DCB" w:rsidRDefault="007E77C0">
      <w:pPr>
        <w:spacing w:line="276" w:lineRule="auto"/>
        <w:rPr>
          <w:lang w:val="ru-RU"/>
        </w:rPr>
      </w:pPr>
      <w:r w:rsidRPr="001A1DCB">
        <w:rPr>
          <w:rFonts w:ascii="Georgia" w:eastAsia="Georgia" w:hAnsi="Georgia" w:cs="Georgia"/>
          <w:sz w:val="24"/>
          <w:szCs w:val="24"/>
          <w:lang w:val="ru-RU"/>
        </w:rPr>
        <w:t>Но у них есть фатальное ограничение: они могут застрять. Отбор и кроссовер могут рекомбинировать только те признаки, которые уже существуют в популяции. Если наилучшее решение требует признака, которым в данный момент не обладает ни один организм, отбор и кроссовер сойдутся к наилучшей доступной комбинации и останутся там, не имея возможности дальнейшего улучшения. Это называется локальным оптимумом: решение, которое лучше всех ближайших альтернатив, но хуже, чем отдаленные решения, которых популяция не может достичь.</w:t>
      </w:r>
    </w:p>
    <w:p w14:paraId="18A0F64F"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Мутация решает эту проблему. Мутация вносит случайное изменение, признак, которого не было в популяции и который не мог быть получен путем </w:t>
      </w:r>
      <w:r w:rsidRPr="001A1DCB">
        <w:rPr>
          <w:rFonts w:ascii="Georgia" w:eastAsia="Georgia" w:hAnsi="Georgia" w:cs="Georgia"/>
          <w:sz w:val="24"/>
          <w:szCs w:val="24"/>
          <w:lang w:val="ru-RU"/>
        </w:rPr>
        <w:lastRenderedPageBreak/>
        <w:t xml:space="preserve">рекомбинации существующих признаков. Большинство мутаций вредны. Они приводят к появлению организмов, которые хуже приспособлены, чем их родители. Но иногда мутация открывает путь к области ландшафта приспособленности, до которой отбор и кроссовер никогда не смогли бы добраться. </w:t>
      </w:r>
      <w:proofErr w:type="spellStart"/>
      <w:r w:rsidRPr="007E77C0">
        <w:rPr>
          <w:rFonts w:ascii="Georgia" w:eastAsia="Georgia" w:hAnsi="Georgia" w:cs="Georgia"/>
          <w:sz w:val="24"/>
          <w:szCs w:val="24"/>
          <w:lang w:val="en-US"/>
        </w:rPr>
        <w:t>Эта</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единственная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мутация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может</w:t>
      </w:r>
      <w:proofErr w:type="spellEnd"/>
      <w:r w:rsidRPr="007E77C0">
        <w:rPr>
          <w:rFonts w:ascii="Georgia" w:eastAsia="Georgia" w:hAnsi="Georgia" w:cs="Georgia"/>
          <w:sz w:val="24"/>
          <w:szCs w:val="24"/>
          <w:lang w:val="en-US"/>
        </w:rPr>
        <w:t xml:space="preserve"> изменить траекторию эволюции.</w:t>
      </w:r>
    </w:p>
    <w:p w14:paraId="7215FA28" w14:textId="77777777" w:rsidR="007E77C0" w:rsidRPr="001A1DCB" w:rsidRDefault="007E77C0">
      <w:pPr>
        <w:spacing w:line="276" w:lineRule="auto"/>
        <w:rPr>
          <w:lang w:val="ru-RU"/>
        </w:rPr>
      </w:pPr>
      <w:r w:rsidRPr="001A1DCB">
        <w:rPr>
          <w:rFonts w:ascii="Georgia" w:eastAsia="Georgia" w:hAnsi="Georgia" w:cs="Georgia"/>
          <w:sz w:val="24"/>
          <w:szCs w:val="24"/>
          <w:lang w:val="ru-RU"/>
        </w:rPr>
        <w:t>Параллель с когнитивными рамками очевидна. Ваше привычное мышление — это отбор и перегруппировка: вы комбинируете и перекомбинируете вопросы, которые уже умеете задавать, оптимизируя процесс в рамках своей рамки. Вы всё лучше и лучше отвечаете на одни и те же вопросы. Но вы не можете ответить на вопросы, выходящие за пределы вашей рамки, потому что они требуют концептуальных ресурсов, которых в вашей рамке нет. Вы застряли в локальном оптимуме.</w:t>
      </w:r>
    </w:p>
    <w:p w14:paraId="502AB8FB" w14:textId="77777777" w:rsidR="007E77C0" w:rsidRPr="001A1DCB" w:rsidRDefault="007E77C0">
      <w:pPr>
        <w:spacing w:line="276" w:lineRule="auto"/>
        <w:rPr>
          <w:lang w:val="ru-RU"/>
        </w:rPr>
      </w:pPr>
      <w:r w:rsidRPr="001A1DCB">
        <w:rPr>
          <w:rFonts w:ascii="Georgia" w:eastAsia="Georgia" w:hAnsi="Georgia" w:cs="Georgia"/>
          <w:sz w:val="24"/>
          <w:szCs w:val="24"/>
          <w:lang w:val="ru-RU"/>
        </w:rPr>
        <w:t>Случайное слово — это мутация. Оно вводит концептуальный элемент, отсутствующий в вашей системе координат и не мог бы быть создан путем рекомбинации элементов внутри нее. Большинство случайных слов не порождают полезных вопросов, так же как большинство мутаций вредны. Но вероятность того, что случайное слово откроет путь к действительно новой области пространства вопросов, ограничена нулем. И при анализе более восьми случайных слов вероятность того, что хотя бы одно из них приведет к подлинному расширению, очень высока.</w:t>
      </w:r>
    </w:p>
    <w:p w14:paraId="1207571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Эволюционная модель дает более слабую, но более надежную гарантию, чем геометрическая модель. Геометрическая модель предполагает, что пространства понятий являются многомерными и приблизительно </w:t>
      </w:r>
      <w:r w:rsidRPr="001A1DCB">
        <w:rPr>
          <w:rFonts w:ascii="Georgia" w:eastAsia="Georgia" w:hAnsi="Georgia" w:cs="Georgia"/>
          <w:sz w:val="24"/>
          <w:szCs w:val="24"/>
          <w:lang w:val="ru-RU"/>
        </w:rPr>
        <w:lastRenderedPageBreak/>
        <w:t>однородными, что является идеализацией. Реальные пространства понятий являются неоднородными, кластерными и неравномерными. Эволюционная модель не делает таких предположений. Она гарантирует лишь то, что случайные мутации могут выйти за пределы локальных оптимумов, и гарантирует это при очень общих условиях. Обе модели ограничивают истину: геометрическая модель сверху, предсказывающая почти максимальную инопланетность, и эволюционная модель снизу, гарантирующая, по крайней мере, некоторое освобождение от блокировки кадра.</w:t>
      </w:r>
    </w:p>
    <w:p w14:paraId="3EA5DCE2" w14:textId="77777777" w:rsidR="007E77C0" w:rsidRPr="001A1DCB" w:rsidRDefault="007E77C0">
      <w:pPr>
        <w:spacing w:line="276" w:lineRule="auto"/>
        <w:rPr>
          <w:lang w:val="ru-RU"/>
        </w:rPr>
      </w:pPr>
      <w:r w:rsidRPr="001A1DCB">
        <w:rPr>
          <w:rFonts w:ascii="Georgia" w:eastAsia="Georgia" w:hAnsi="Georgia" w:cs="Georgia"/>
          <w:sz w:val="24"/>
          <w:szCs w:val="24"/>
          <w:lang w:val="ru-RU"/>
        </w:rPr>
        <w:t>Эмпирические результаты находятся между этими двумя предсказаниями, как и следовало ожидать. Не каждое случайное слово вызывает максимальную деформацию, как предсказывает геометрическая модель в идеализированном пространстве. Но почти каждое случайное слово вызывает некоторую деформацию, как предсказывает эволюционная модель. Десять из двенадцати слов, взятых извне, в контрольном эксперименте сохранили структурные деформации. Для работы метода не нужно каждое слово. Нужно достаточное их количество, и теория и данные подтверждают, что достаточное количество слов действительно необходимо.</w:t>
      </w:r>
    </w:p>
    <w:p w14:paraId="7C17B2C6"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Здесь есть урок, выходящий за рамки метода Рафассабра. Любая система, которая полностью полагается на рекомбинацию существующих элементов, будь то биологическая популяция, исследовательское сообщество, корпоративная стратегическая группа или отдельный разум, в конечном итоге сойдется к локальному оптимуму и перестанет совершенствоваться. Единственный способ избежать этого — внешнее </w:t>
      </w:r>
      <w:r w:rsidRPr="001A1DCB">
        <w:rPr>
          <w:rFonts w:ascii="Georgia" w:eastAsia="Georgia" w:hAnsi="Georgia" w:cs="Georgia"/>
          <w:sz w:val="24"/>
          <w:szCs w:val="24"/>
          <w:lang w:val="ru-RU"/>
        </w:rPr>
        <w:lastRenderedPageBreak/>
        <w:t>воздействие: нечто извне системы, что вносит новизну, которую система не могла бы создать внутри себя. Именно поэтому разнообразные команды превосходят однородные, междисциплинарные исследования приводят к большему количеству прорывов, чем исследования в рамках одной дисциплины, и именно поэтому путешествия и культурный обмен исторически ассоциировались с творчеством. Каждое из них — это форма мутации, введение внешнего фактора в систему, которая в противном случае сузилась бы и застопорилась.</w:t>
      </w:r>
    </w:p>
    <w:p w14:paraId="34324C9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формализует этот принцип и делает его систематизированным. Вместо того чтобы надеяться на счастливую встречу с чуждой идеей, вы сами организуете эту встречу. Вы намеренно создаете случайность, внедряете ее на каждом этапе и тщательно оцениваете ее последствия. Результат не гарантирует гениальности. Но он гарантированно выйдет за пределы локального оптимума вашей текущей системы координат, что является необходимым, если не достаточным, условием для подлинного открытия.</w:t>
      </w:r>
    </w:p>
    <w:p w14:paraId="08B21874" w14:textId="77777777" w:rsidR="007E77C0" w:rsidRPr="001A1DCB" w:rsidRDefault="007E77C0">
      <w:pPr>
        <w:rPr>
          <w:lang w:val="ru-RU"/>
        </w:rPr>
      </w:pPr>
      <w:r w:rsidRPr="001A1DCB">
        <w:rPr>
          <w:lang w:val="ru-RU"/>
        </w:rPr>
        <w:br w:type="page"/>
      </w:r>
    </w:p>
    <w:p w14:paraId="3360BF75" w14:textId="77777777" w:rsidR="007E77C0" w:rsidRPr="001A1DCB" w:rsidRDefault="007E77C0">
      <w:pPr>
        <w:pStyle w:val="Heading1"/>
        <w:rPr>
          <w:lang w:val="ru-RU"/>
        </w:rPr>
      </w:pPr>
      <w:bookmarkStart w:id="24" w:name="_Toc223366802"/>
      <w:r w:rsidRPr="001A1DCB">
        <w:rPr>
          <w:lang w:val="ru-RU"/>
        </w:rPr>
        <w:lastRenderedPageBreak/>
        <w:t>Глава двадцать четвертая: Что произошло, когда мы все сделали вовремя?</w:t>
      </w:r>
      <w:bookmarkEnd w:id="24"/>
    </w:p>
    <w:p w14:paraId="219DB084"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Эмпирические демонстрации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представлены в официальной статье в конце этой книги. Каждая задача анализировалась в двух независимых запусках с разными случайными словами, чтобы проверить, зависят ли результаты метода от исполнителя или от задачи. Результаты оказались поразительными: структурные особенности сходились между запусками, в то время как стилистические особенности расходились. Эта глава и три последующие рассказывают истории этих демонстраций, начиная с природы времени.</w:t>
      </w:r>
    </w:p>
    <w:p w14:paraId="39897698" w14:textId="77777777" w:rsidR="007E77C0" w:rsidRPr="001A1DCB" w:rsidRDefault="007E77C0">
      <w:pPr>
        <w:spacing w:line="276" w:lineRule="auto"/>
        <w:rPr>
          <w:lang w:val="ru-RU"/>
        </w:rPr>
      </w:pPr>
      <w:r w:rsidRPr="001A1DCB">
        <w:rPr>
          <w:rFonts w:ascii="Georgia" w:eastAsia="Georgia" w:hAnsi="Georgia" w:cs="Georgia"/>
          <w:sz w:val="24"/>
          <w:szCs w:val="24"/>
          <w:lang w:val="ru-RU"/>
        </w:rPr>
        <w:t>В качестве случайных слов для анализа времени были выбраны: узел, цена, мышца, окно, пыль, хор. Эти слова были предоставлены человеком, который не предполагал, что анализ будет касаться времени. Каждому слову был присвоен один из шести этапов анализа.</w:t>
      </w:r>
    </w:p>
    <w:p w14:paraId="6997795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Второй этап, структурная атака, был направлен на разрушение вопроса «Что такое время?». Атака выявила критически важное скрытое предположение: вопрос исходит из того, что «время» обозначает единое целостное явление. Но так ли это? Время по часам, психологическое время, геологическое время, космологическое время, время песни и время тюремного заключения — это одно и то же? Атака пришла к выводу, что вопрос остается актуальным, но только если «время» понимается как структурное понятие, а не как феноменологическое. Слово «узел» исказило этот анализ, предполагая самореферентную структуру: время может быть завязано узлом, зацикливаясь само на себе </w:t>
      </w:r>
      <w:r w:rsidRPr="001A1DCB">
        <w:rPr>
          <w:rFonts w:ascii="Georgia" w:eastAsia="Georgia" w:hAnsi="Georgia" w:cs="Georgia"/>
          <w:sz w:val="24"/>
          <w:szCs w:val="24"/>
          <w:lang w:val="ru-RU"/>
        </w:rPr>
        <w:lastRenderedPageBreak/>
        <w:t>таким образом, который линейная концепция упустила бы.</w:t>
      </w:r>
    </w:p>
    <w:p w14:paraId="7317BDF2" w14:textId="77777777" w:rsidR="007E77C0" w:rsidRPr="001A1DCB" w:rsidRDefault="007E77C0">
      <w:pPr>
        <w:spacing w:line="276" w:lineRule="auto"/>
        <w:rPr>
          <w:lang w:val="ru-RU"/>
        </w:rPr>
      </w:pPr>
      <w:r w:rsidRPr="001A1DCB">
        <w:rPr>
          <w:rFonts w:ascii="Georgia" w:eastAsia="Georgia" w:hAnsi="Georgia" w:cs="Georgia"/>
          <w:sz w:val="24"/>
          <w:szCs w:val="24"/>
          <w:lang w:val="ru-RU"/>
        </w:rPr>
        <w:t>Третий этап, вневременной этап, исключил время из описания времени. Это звучит парадоксально, но именно в этом и заключается суть. Что такое время , если отбросить временную лексику? Оба независимых запуска сошлись на одном и том же ответе: частичное упорядочение событий. Некоторые события находятся в необходимой связи предшествования, одно должно произойти раньше другого, но не все события так связаны. Это частичное упорядочение представляет собой ту же математическую структуру, что и логическая импликация: некоторые утверждения обязательно следуют из других, но не все утверждения связаны. Время, лишенное временной лексики, — это логика.</w:t>
      </w:r>
    </w:p>
    <w:p w14:paraId="70DEF2F5" w14:textId="77777777" w:rsidR="007E77C0" w:rsidRPr="001A1DCB" w:rsidRDefault="007E77C0">
      <w:pPr>
        <w:spacing w:line="276" w:lineRule="auto"/>
        <w:rPr>
          <w:lang w:val="ru-RU"/>
        </w:rPr>
      </w:pPr>
      <w:r w:rsidRPr="001A1DCB">
        <w:rPr>
          <w:rFonts w:ascii="Georgia" w:eastAsia="Georgia" w:hAnsi="Georgia" w:cs="Georgia"/>
          <w:sz w:val="24"/>
          <w:szCs w:val="24"/>
          <w:lang w:val="ru-RU"/>
        </w:rPr>
        <w:t>Оба подхода сошлись на утверждении, что «поток» времени — это проекция, а не структурная особенность. Частичный порядок никуда не течет. Он просто существует как паттерн взаимосвязей. Опыт потока, когда один момент сменяет другой в необратимом потоке, — это то, как сознательный наблюдатель, погруженный в этот порядок, его воспринимает. Поток реален для наблюдателя, но не присущ структуре. Слово «окно» на этом этапе породило мощный образ: любой наблюдатель воспринимает время как ограниченную апертуру, конечное отверстие с непрозрачностью с обеих сторон, через которое видна лишь часть порядка.</w:t>
      </w:r>
    </w:p>
    <w:p w14:paraId="341B9F8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Четвертый этап, пресуппозиционное восхождение, прошел по цепи пресуппозиций для частичного упорядочения. Что должно быть истинным для существования частичного упорядочения? Должны существовать события. Что должно быть истинным для </w:t>
      </w:r>
      <w:r w:rsidRPr="001A1DCB">
        <w:rPr>
          <w:rFonts w:ascii="Georgia" w:eastAsia="Georgia" w:hAnsi="Georgia" w:cs="Georgia"/>
          <w:sz w:val="24"/>
          <w:szCs w:val="24"/>
          <w:lang w:val="ru-RU"/>
        </w:rPr>
        <w:lastRenderedPageBreak/>
        <w:t>существования событий? Должны существовать различимые состояния. Что должно быть истинным для того, чтобы состояния были различимы? Должна существовать информация, различие , контраст . Восхождение завершилось на самой информации как на самом глубоком пресуппозиции времени: без способности различать одно состояние от другого упорядочение невозможно.</w:t>
      </w:r>
    </w:p>
    <w:p w14:paraId="22C502D9" w14:textId="77777777" w:rsidR="007E77C0" w:rsidRPr="001A1DCB" w:rsidRDefault="007E77C0">
      <w:pPr>
        <w:spacing w:line="276" w:lineRule="auto"/>
        <w:rPr>
          <w:lang w:val="ru-RU"/>
        </w:rPr>
      </w:pPr>
      <w:r w:rsidRPr="001A1DCB">
        <w:rPr>
          <w:rFonts w:ascii="Georgia" w:eastAsia="Georgia" w:hAnsi="Georgia" w:cs="Georgia"/>
          <w:sz w:val="24"/>
          <w:szCs w:val="24"/>
          <w:lang w:val="ru-RU"/>
        </w:rPr>
        <w:t>На пятом этапе были исключены некоторые характеристики времени. Является ли направление существенным? Является ли непрерывность существенным? Является ли универсальность, идея о том, что все события участвуют в едином порядке, существенной? Исключение характеристик показало, что направление является проективным, зависящим от начальных условий, а не присущим самому порядку. Непрерывность также является проективной: порядок дискретен, а непрерывность обеспечивается ограниченной разрешающей способностью наблюдателя. Универсальность не сохранилась: порядок локален, а не глобален, что согласуется со структурой релятивистского пространства-времени.</w:t>
      </w:r>
    </w:p>
    <w:p w14:paraId="7B0B06C3"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Расхождение между двумя вариантами моделирования произошло на седьмом этапе, на этапе построения модели. Один вариант моделирования дал информационно-теоретическую модель: прошлое указывает на направление более высокой взаимной информации между областями упорядочения, то есть события в прошлом более коррелированы друг с другом, чем события в будущем. Другой вариант моделирования дал модель с граничными условиями : прошлое указывает на направление более низкой энтропии, </w:t>
      </w:r>
      <w:r w:rsidRPr="001A1DCB">
        <w:rPr>
          <w:rFonts w:ascii="Georgia" w:eastAsia="Georgia" w:hAnsi="Georgia" w:cs="Georgia"/>
          <w:sz w:val="24"/>
          <w:szCs w:val="24"/>
          <w:lang w:val="ru-RU"/>
        </w:rPr>
        <w:lastRenderedPageBreak/>
        <w:t>определяемое крайне низким начальным состоянием Вселенной. Эти две модели дополняют друг друга, а не противоречат: они выявляют различные особенности одного и того же явления.</w:t>
      </w:r>
    </w:p>
    <w:p w14:paraId="710F4F10" w14:textId="77777777" w:rsidR="007E77C0" w:rsidRPr="001A1DCB" w:rsidRDefault="007E77C0">
      <w:pPr>
        <w:spacing w:line="276" w:lineRule="auto"/>
        <w:rPr>
          <w:lang w:val="ru-RU"/>
        </w:rPr>
      </w:pPr>
      <w:r w:rsidRPr="001A1DCB">
        <w:rPr>
          <w:rFonts w:ascii="Georgia" w:eastAsia="Georgia" w:hAnsi="Georgia" w:cs="Georgia"/>
          <w:sz w:val="24"/>
          <w:szCs w:val="24"/>
          <w:lang w:val="ru-RU"/>
        </w:rPr>
        <w:t>Сходимость структурных характеристик в независимых запусках, выполненных с использованием разных случайных слов разными исполнителями, является самым убедительным доказательством того, что результаты метода отражают суть проблемы, а не действия исполнителя. Два мыслителя, исходя из разных случайных возмущений, пришли к одному и тому же структурному описанию времени. Они расходились в выборе моделей и стиле выражения, но лежащая в основе архитектура была одинаковой. Этого и следовало ожидать, если метод действительно выявляет структуру, а не навязывает её.</w:t>
      </w:r>
    </w:p>
    <w:p w14:paraId="0A1CA0EB" w14:textId="77777777" w:rsidR="007E77C0" w:rsidRPr="001A1DCB" w:rsidRDefault="007E77C0">
      <w:pPr>
        <w:pStyle w:val="Heading1"/>
        <w:rPr>
          <w:lang w:val="ru-RU"/>
        </w:rPr>
      </w:pPr>
      <w:bookmarkStart w:id="25" w:name="_Toc223366803"/>
      <w:r w:rsidRPr="001A1DCB">
        <w:rPr>
          <w:lang w:val="ru-RU"/>
        </w:rPr>
        <w:lastRenderedPageBreak/>
        <w:t>Глава двадцать пятая: Что произошло, когда мы рассмотрели это с точки зрения сознания?</w:t>
      </w:r>
      <w:bookmarkEnd w:id="25"/>
    </w:p>
    <w:p w14:paraId="0755FAD1" w14:textId="77777777" w:rsidR="007E77C0" w:rsidRPr="001A1DCB" w:rsidRDefault="007E77C0">
      <w:pPr>
        <w:spacing w:line="276" w:lineRule="auto"/>
        <w:rPr>
          <w:lang w:val="ru-RU"/>
        </w:rPr>
      </w:pPr>
      <w:r w:rsidRPr="001A1DCB">
        <w:rPr>
          <w:rFonts w:ascii="Georgia" w:eastAsia="Georgia" w:hAnsi="Georgia" w:cs="Georgia"/>
          <w:sz w:val="24"/>
          <w:szCs w:val="24"/>
          <w:lang w:val="ru-RU"/>
        </w:rPr>
        <w:t>В качестве случайных слов для анализа сознания были использованы: соль, конверт, гравитация, ковер, колокол, якорь. Как и в случае со временем, слова были предоставлены человеком, не имевшим знаний по данной теме.</w:t>
      </w:r>
    </w:p>
    <w:p w14:paraId="0883D42F" w14:textId="77777777" w:rsidR="007E77C0" w:rsidRPr="001A1DCB" w:rsidRDefault="007E77C0">
      <w:pPr>
        <w:spacing w:line="276" w:lineRule="auto"/>
        <w:rPr>
          <w:lang w:val="ru-RU"/>
        </w:rPr>
      </w:pPr>
      <w:r w:rsidRPr="001A1DCB">
        <w:rPr>
          <w:rFonts w:ascii="Georgia" w:eastAsia="Georgia" w:hAnsi="Georgia" w:cs="Georgia"/>
          <w:sz w:val="24"/>
          <w:szCs w:val="24"/>
          <w:lang w:val="ru-RU"/>
        </w:rPr>
        <w:t>Структурный анализ проверял, обозначает ли понятие «сознание» целостное явление. Это не праздный вопрос. Некоторые философы и нейробиологи утверждают, что сознание — это комплексное понятие, слово, объединяющее несколько несвязанных явлений, которые случайно встречаются вместе в человеческом опыте. Анализ показал, что вопрос остается актуальным, но только если сознание понимается как структурное свойство, а не как феноменологическое. Субъективный аспект «каково это» оказался устойчивым к структурному анализу, но аспект самореферентной обработки информации — нет.</w:t>
      </w:r>
    </w:p>
    <w:p w14:paraId="446FC1A7" w14:textId="77777777" w:rsidR="007E77C0" w:rsidRPr="001A1DCB" w:rsidRDefault="007E77C0">
      <w:pPr>
        <w:spacing w:line="276" w:lineRule="auto"/>
        <w:rPr>
          <w:lang w:val="ru-RU"/>
        </w:rPr>
      </w:pPr>
      <w:r w:rsidRPr="001A1DCB">
        <w:rPr>
          <w:rFonts w:ascii="Georgia" w:eastAsia="Georgia" w:hAnsi="Georgia" w:cs="Georgia"/>
          <w:sz w:val="24"/>
          <w:szCs w:val="24"/>
          <w:lang w:val="ru-RU"/>
        </w:rPr>
        <w:t>Слово «соль» исказило суть атаки в неожиданном направлении. Соль растворяет. Она стирает границу между собой и средой, в которую проникает. Применительно к сознанию это заставляет задуматься: действительно ли сознание растворяет границу между системой и окружающей средой? Является ли сознание, с точки зрения структуры, пограничным феноменом, существующим именно на границе между системой и тем, что находится за её пределами?</w:t>
      </w:r>
    </w:p>
    <w:p w14:paraId="0E64EE73"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Вневременной проход лишил сознание времени и в обоих независимых запусках оставил один и тот же остаток: рефлексивную информационную структуру. </w:t>
      </w:r>
      <w:r w:rsidRPr="001A1DCB">
        <w:rPr>
          <w:rFonts w:ascii="Georgia" w:eastAsia="Georgia" w:hAnsi="Georgia" w:cs="Georgia"/>
          <w:sz w:val="24"/>
          <w:szCs w:val="24"/>
          <w:lang w:val="ru-RU"/>
        </w:rPr>
        <w:lastRenderedPageBreak/>
        <w:t>Сознание без времени — это система, содержащая модель самого себя. Не модель, которая обновляется, потому что обновление требует времени. Статическая самореференция: зеркало, отражающее зеркало. Слово «гравитация» на этом этапе заставило задать вопрос: обладает ли самореференция притяжением, притягательным свойством, которое притягивает к себе вычислительные ресурсы? Является ли сознание вычислительно затратным именно потому, что самореференция создает гравитационную яму в пространстве возможных вычислений?</w:t>
      </w:r>
    </w:p>
    <w:p w14:paraId="511C6FE4"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Восхождение по пресуппозиционному принципу шло от сознания к самомоделированию, от самомоделирования к обработке информации, от обработки информации к различению состояний и от различения к существованию самого различия. Оба пути сходились к одной и той же конечной пресуппозиции: сознание предполагает, что Вселенная содержит различимые состояния. </w:t>
      </w:r>
      <w:proofErr w:type="spellStart"/>
      <w:r w:rsidRPr="007E77C0">
        <w:rPr>
          <w:rFonts w:ascii="Georgia" w:eastAsia="Georgia" w:hAnsi="Georgia" w:cs="Georgia"/>
          <w:sz w:val="24"/>
          <w:szCs w:val="24"/>
          <w:lang w:val="en-US"/>
        </w:rPr>
        <w:t>Без</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различия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нечего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обрабатывать</w:t>
      </w:r>
      <w:proofErr w:type="spellEnd"/>
      <w:r w:rsidRPr="007E77C0">
        <w:rPr>
          <w:rFonts w:ascii="Georgia" w:eastAsia="Georgia" w:hAnsi="Georgia" w:cs="Georgia"/>
          <w:sz w:val="24"/>
          <w:szCs w:val="24"/>
          <w:lang w:val="en-US"/>
        </w:rPr>
        <w:t>, нечего моделировать, нечего осознавать.</w:t>
      </w:r>
    </w:p>
    <w:p w14:paraId="4AFD6DE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Апофатическое отрицание обнажило сознание до самой его сути. Язык был удалён: животные кажутся сознательными и без него. Память была удалёна: сознание настоящего момента не требует связи с прошлыми моментами. Эмоциональный тон был удалён: осознание сохраняется в состояниях эмоциональной нейтральности. Сенсорное богатство было удалёно: структурная особенность самомоделирования не требует какой-либо конкретной сенсорной модальности. Сохранилась лишь голая рефлексивная петля, система, которая включает себя в собственную обработку. Слово «оболочка» исказило этот остаток, предполагая, что </w:t>
      </w:r>
      <w:r w:rsidRPr="001A1DCB">
        <w:rPr>
          <w:rFonts w:ascii="Georgia" w:eastAsia="Georgia" w:hAnsi="Georgia" w:cs="Georgia"/>
          <w:sz w:val="24"/>
          <w:szCs w:val="24"/>
          <w:lang w:val="ru-RU"/>
        </w:rPr>
        <w:lastRenderedPageBreak/>
        <w:t>сознание — это граница, контейнер, отделяющий внутреннее от внешнего. Без оболочки содержимое выливается в окружающую среду и перестаёт быть самореферентным. Граница существенна; содержимое является случайным.</w:t>
      </w:r>
    </w:p>
    <w:p w14:paraId="776EC661" w14:textId="77777777" w:rsidR="007E77C0" w:rsidRPr="001A1DCB" w:rsidRDefault="007E77C0">
      <w:pPr>
        <w:spacing w:line="276" w:lineRule="auto"/>
        <w:rPr>
          <w:lang w:val="ru-RU"/>
        </w:rPr>
      </w:pPr>
      <w:r w:rsidRPr="001A1DCB">
        <w:rPr>
          <w:rFonts w:ascii="Georgia" w:eastAsia="Georgia" w:hAnsi="Georgia" w:cs="Georgia"/>
          <w:sz w:val="24"/>
          <w:szCs w:val="24"/>
          <w:lang w:val="ru-RU"/>
        </w:rPr>
        <w:t>Изоморфный перенос позволил выявить три структурных соответствия для рефлексивной петли: неподвижные точки в математике, где выход функции равен её входу; петли обратной связи в теории управления, где выход системы подаётся обратно в качестве входа; и автопоэзис в биологии, где живая система производит компоненты, которые производят эту систему. Все три демонстрируют одинаковую формальную структуру: самореференцию, которая поддерживает себя. Перенесённые вопросы включали: «Какова минимальная сложность самореферентной петли, порождающей сознание?» и «Можно ли прервать и перезапустить петлю, или это единый непрерывный процесс?»</w:t>
      </w:r>
    </w:p>
    <w:p w14:paraId="6FBD7AA9" w14:textId="77777777" w:rsidR="007E77C0" w:rsidRPr="001A1DCB" w:rsidRDefault="007E77C0">
      <w:pPr>
        <w:spacing w:line="276" w:lineRule="auto"/>
        <w:rPr>
          <w:lang w:val="ru-RU"/>
        </w:rPr>
      </w:pPr>
      <w:r w:rsidRPr="001A1DCB">
        <w:rPr>
          <w:rFonts w:ascii="Georgia" w:eastAsia="Georgia" w:hAnsi="Georgia" w:cs="Georgia"/>
          <w:sz w:val="24"/>
          <w:szCs w:val="24"/>
          <w:lang w:val="ru-RU"/>
        </w:rPr>
        <w:t>Модель, возникшая на седьмом этапе, описывает сознание как рефлексивную информационную структуру, для поддержания которой требуется минимальная пропускная способность самореферентной обработки. Ниже порога система обрабатывает информацию, но не моделирует себя. Выше порога возникает самомодель. Эта модель делает проверяемое предсказание: должен существовать измеримый порог самореферентной обработки, ниже которого сознание исчезает, аналогично фазовому переходу в физике.</w:t>
      </w:r>
    </w:p>
    <w:p w14:paraId="5317965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Парадоксальный тест выявил характерное противоречие. Если сознание представляет собой рефлексивную петлю, и эта петля моделирует саму себя, </w:t>
      </w:r>
      <w:r w:rsidRPr="001A1DCB">
        <w:rPr>
          <w:rFonts w:ascii="Georgia" w:eastAsia="Georgia" w:hAnsi="Georgia" w:cs="Georgia"/>
          <w:sz w:val="24"/>
          <w:szCs w:val="24"/>
          <w:lang w:val="ru-RU"/>
        </w:rPr>
        <w:lastRenderedPageBreak/>
        <w:t>то модель петли сама по себе является частью петли, которая должна быть включена в модель, порождая бесконечную регрессию. Слово «колокол» искажало этот парадокс: звон колокола — это не сам колокол; вибрационный паттерн, составляющий звук, представляет собой конечное приближение бесконечного ряда. Возможно, то же самое происходит и с сознанием: конечное приближение бесконечной самореференции, воспринимаемой как непрерывная, но фактически усеченной на пределе разрешения системы.</w:t>
      </w:r>
    </w:p>
    <w:p w14:paraId="4AEE4AB6" w14:textId="77777777" w:rsidR="007E77C0" w:rsidRPr="001A1DCB" w:rsidRDefault="007E77C0">
      <w:pPr>
        <w:spacing w:line="276" w:lineRule="auto"/>
        <w:rPr>
          <w:lang w:val="ru-RU"/>
        </w:rPr>
      </w:pPr>
      <w:r w:rsidRPr="001A1DCB">
        <w:rPr>
          <w:rFonts w:ascii="Georgia" w:eastAsia="Georgia" w:hAnsi="Georgia" w:cs="Georgia"/>
          <w:sz w:val="24"/>
          <w:szCs w:val="24"/>
          <w:lang w:val="ru-RU"/>
        </w:rPr>
        <w:t>Расхождение между двумя вариантами моделирования произошло на этапе моделирования. В одном варианте сложная проблема сознания, а именно, почему вообще существует субъективный опыт, рассматривалась как предел формального описания: нечто реальное, что невозможно описать никаким рассказом от третьего лица. В другом же это рассматривалось как свойство, зависящее от уровня, подобно температуре: реальное на макроуровне , отсутствующее на микроуровне и полностью объясняемое статистическим поведением лежащих в его основе компонентов.</w:t>
      </w:r>
    </w:p>
    <w:p w14:paraId="32B5052E" w14:textId="77777777" w:rsidR="007E77C0" w:rsidRPr="001A1DCB" w:rsidRDefault="007E77C0">
      <w:pPr>
        <w:spacing w:line="276" w:lineRule="auto"/>
        <w:rPr>
          <w:lang w:val="ru-RU"/>
        </w:rPr>
      </w:pPr>
      <w:r w:rsidRPr="001A1DCB">
        <w:rPr>
          <w:rFonts w:ascii="Georgia" w:eastAsia="Georgia" w:hAnsi="Georgia" w:cs="Georgia"/>
          <w:sz w:val="24"/>
          <w:szCs w:val="24"/>
          <w:lang w:val="ru-RU"/>
        </w:rPr>
        <w:t>Оба подхода сошлись во мнении относительно структурного вычета. Оба подхода сошлись во мнении относительно изоморфизмов. Оба подхода сошлись во мнении относительно пресуппозиционной цепочки. Они разошлись лишь в философской интерпретации сложной проблемы, и именно здесь следовало ожидать расхождения: сложная проблема — это вопрос о том, является ли структурное описание полным описанием, и на этот вопрос ни один структурный метод не может дать однозначного ответа.</w:t>
      </w:r>
    </w:p>
    <w:p w14:paraId="6594801D" w14:textId="77777777" w:rsidR="007E77C0" w:rsidRPr="001A1DCB" w:rsidRDefault="007E77C0">
      <w:pPr>
        <w:rPr>
          <w:lang w:val="ru-RU"/>
        </w:rPr>
      </w:pPr>
      <w:r w:rsidRPr="001A1DCB">
        <w:rPr>
          <w:lang w:val="ru-RU"/>
        </w:rPr>
        <w:lastRenderedPageBreak/>
        <w:br w:type="page"/>
      </w:r>
    </w:p>
    <w:p w14:paraId="0D03C08A" w14:textId="77777777" w:rsidR="007E77C0" w:rsidRPr="001A1DCB" w:rsidRDefault="007E77C0">
      <w:pPr>
        <w:pStyle w:val="Heading1"/>
        <w:rPr>
          <w:lang w:val="ru-RU"/>
        </w:rPr>
      </w:pPr>
      <w:bookmarkStart w:id="26" w:name="_Toc223366804"/>
      <w:r w:rsidRPr="001A1DCB">
        <w:rPr>
          <w:lang w:val="ru-RU"/>
        </w:rPr>
        <w:lastRenderedPageBreak/>
        <w:t>Глава двадцать шестая: Что произошло, когда мы разобрались с проблемой коррупции?</w:t>
      </w:r>
      <w:bookmarkEnd w:id="26"/>
    </w:p>
    <w:p w14:paraId="63FE261A" w14:textId="77777777" w:rsidR="007E77C0" w:rsidRPr="001A1DCB" w:rsidRDefault="007E77C0">
      <w:pPr>
        <w:spacing w:line="276" w:lineRule="auto"/>
        <w:rPr>
          <w:lang w:val="ru-RU"/>
        </w:rPr>
      </w:pPr>
      <w:r w:rsidRPr="001A1DCB">
        <w:rPr>
          <w:rFonts w:ascii="Georgia" w:eastAsia="Georgia" w:hAnsi="Georgia" w:cs="Georgia"/>
          <w:sz w:val="24"/>
          <w:szCs w:val="24"/>
          <w:lang w:val="ru-RU"/>
        </w:rPr>
        <w:t>Анализ коррупции является наиболее ярким эмпирическим результатом работы, и он включает в себя контрольный эксперимент, который предоставляет наиболее убедительные доказательства механизма случайных слов. В качестве случайных слов были использованы: холодильник, аквариум, одеяло, компас, вулкан, нить.</w:t>
      </w:r>
    </w:p>
    <w:p w14:paraId="2808A796" w14:textId="77777777" w:rsidR="007E77C0" w:rsidRPr="001A1DCB" w:rsidRDefault="007E77C0">
      <w:pPr>
        <w:spacing w:line="276" w:lineRule="auto"/>
        <w:rPr>
          <w:lang w:val="ru-RU"/>
        </w:rPr>
      </w:pPr>
      <w:r w:rsidRPr="001A1DCB">
        <w:rPr>
          <w:rFonts w:ascii="Georgia" w:eastAsia="Georgia" w:hAnsi="Georgia" w:cs="Georgia"/>
          <w:sz w:val="24"/>
          <w:szCs w:val="24"/>
          <w:lang w:val="ru-RU"/>
        </w:rPr>
        <w:t>Мы уже обсуждали, как «холодильник» породил вопрос сохранения, а «аквариум» — парадокс прозрачности. Теперь давайте проследим полный анализ и его важнейший результат: структурный изоморфизм между порчей и термодинамической энтропией.</w:t>
      </w:r>
    </w:p>
    <w:p w14:paraId="6F11EDCC" w14:textId="77777777" w:rsidR="007E77C0" w:rsidRPr="001A1DCB" w:rsidRDefault="007E77C0">
      <w:pPr>
        <w:spacing w:line="276" w:lineRule="auto"/>
        <w:rPr>
          <w:lang w:val="ru-RU"/>
        </w:rPr>
      </w:pPr>
      <w:r w:rsidRPr="001A1DCB">
        <w:rPr>
          <w:rFonts w:ascii="Georgia" w:eastAsia="Georgia" w:hAnsi="Georgia" w:cs="Georgia"/>
          <w:sz w:val="24"/>
          <w:szCs w:val="24"/>
          <w:lang w:val="ru-RU"/>
        </w:rPr>
        <w:t>Структурный анализ проверял, является ли коррупция целостным понятием. Он выявил скрытое предположение: концепция коррупции предполагает различие между санкционированными и несанкционированными каналами передачи ресурсов, что, в свою очередь, предполагает наличие формальной системы, которая определяет некоторые каналы как легитимные. Без формальной системы нет коррупции, есть только поток ресурсов. Слово «одеяло» искажает этот анализ: одеяло покрывает без разбора, скрывая под собой все одинаково. Применительно к коррупции это предполагает, что само понятие «коррупция» может функционировать как одеяло, покрывающее структурно различные явления одним термином и не позволяющее нам различать их.</w:t>
      </w:r>
    </w:p>
    <w:p w14:paraId="1DDC8FD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Вневременной подход исключил время и привел к созданию статической модели извлечения ресурсов вне </w:t>
      </w:r>
      <w:r w:rsidRPr="001A1DCB">
        <w:rPr>
          <w:rFonts w:ascii="Georgia" w:eastAsia="Georgia" w:hAnsi="Georgia" w:cs="Georgia"/>
          <w:sz w:val="24"/>
          <w:szCs w:val="24"/>
          <w:lang w:val="ru-RU"/>
        </w:rPr>
        <w:lastRenderedPageBreak/>
        <w:t>формально санкционированных каналов. Оба подхода сошлись на этом остатке. Временные характеристики, специфические закономерности, рост или спад с течением времени, культурные формы коррупции — все это было определено как проекции этой вневременной структуры.</w:t>
      </w:r>
    </w:p>
    <w:p w14:paraId="3185FD33"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Предполагаемый подъем прослеживался от добычи ресурсов к существованию формальных каналов, от формальных каналов к институционализированной власти, от институционализированной власти к асимметрии ресурсов и от асимметрии к самой дефицитности. Коррупция предполагает дефицит. В мире неограниченных ресурсов не было бы ничего добывать и не было бы причин обходить формальные каналы.</w:t>
      </w:r>
    </w:p>
    <w:p w14:paraId="7C4F50CF" w14:textId="77777777" w:rsidR="007E77C0" w:rsidRPr="001A1DCB" w:rsidRDefault="007E77C0">
      <w:pPr>
        <w:spacing w:line="276" w:lineRule="auto"/>
        <w:rPr>
          <w:lang w:val="ru-RU"/>
        </w:rPr>
      </w:pPr>
      <w:r w:rsidRPr="001A1DCB">
        <w:rPr>
          <w:rFonts w:ascii="Georgia" w:eastAsia="Georgia" w:hAnsi="Georgia" w:cs="Georgia"/>
          <w:sz w:val="24"/>
          <w:szCs w:val="24"/>
          <w:lang w:val="ru-RU"/>
        </w:rPr>
        <w:t>Апофатическое отрицание лишило коррупцию ее культурных, моральных и правовых аспектов. Осталось лишь простое структурное описание: систематический поток ресурсов по несанкционированным каналам. Никакой моральной оценки. Никакой правовой базы. Просто схема потока. Слово «вулкан» исказило этот остаток, введя понятие давления: коррупция могла бы быть механизмом сброса давления, выходом, через который системные напряжения разряжаются, прежде чем достигнут катастрофического уровня.</w:t>
      </w:r>
    </w:p>
    <w:p w14:paraId="09DC19C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Наиболее примечательный результат анализа достигается при изоморфном переносе. Структурное описание коррупции, систематического потока ресурсов за пределы санкционированных каналов, который со временем увеличивается в замкнутых системах и может быть локально уменьшен, но не устранен глобально, точно совпадает со структурным описанием </w:t>
      </w:r>
      <w:r w:rsidRPr="001A1DCB">
        <w:rPr>
          <w:rFonts w:ascii="Georgia" w:eastAsia="Georgia" w:hAnsi="Georgia" w:cs="Georgia"/>
          <w:sz w:val="24"/>
          <w:szCs w:val="24"/>
          <w:lang w:val="ru-RU"/>
        </w:rPr>
        <w:lastRenderedPageBreak/>
        <w:t>термодинамической энтропии: систематического рассеивания энергии за пределы упорядоченных каналов, которое со временем увеличивается в замкнутых системах и может быть локально уменьшено, но не устранено глобально.</w:t>
      </w:r>
    </w:p>
    <w:p w14:paraId="5BD49AAA" w14:textId="77777777" w:rsidR="007E77C0" w:rsidRPr="001A1DCB" w:rsidRDefault="007E77C0">
      <w:pPr>
        <w:spacing w:line="276" w:lineRule="auto"/>
        <w:rPr>
          <w:lang w:val="ru-RU"/>
        </w:rPr>
      </w:pPr>
      <w:r w:rsidRPr="001A1DCB">
        <w:rPr>
          <w:rFonts w:ascii="Georgia" w:eastAsia="Georgia" w:hAnsi="Georgia" w:cs="Georgia"/>
          <w:sz w:val="24"/>
          <w:szCs w:val="24"/>
          <w:lang w:val="ru-RU"/>
        </w:rPr>
        <w:t>Три независимые области подтвердили совпадение. Термодинамика: энтропия как рассеивание энергии. Теория информации: шум как ухудшение сигнала вне структурированных каналов. Экология: утечка питательных веществ как потеря ресурсов из экосистем по небиологическим путям. Все три области демонстрируют одинаковую структуру. Сближение в трех несвязанных областях является убедительным доказательством того, что изоморфизм является подлинным, а не случайным.</w:t>
      </w:r>
    </w:p>
    <w:p w14:paraId="063E4347"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Предложенное предсказание поражает своей простотой: «Искоренение коррупции» формально идентично «искоренению энтропии». Это термодинамически невозможно. В любой системе с формальными каналами распределения ресурсов будут наблюдаться несанкционированные потоки ресурсов, так же как в любой системе с упорядоченной энергией будет наблюдаться неупорядоченная энергия. Вопрос не в том, существует ли коррупция, а в том, насколько она распространена и где. Меры, перенаправляющие потоки ресурсов и предлагающие формальные альтернативы механизмам, которые сохраняет коррупция, должны быть успешными. Меры, направленные на её искоренение, должны потерпеть неудачу. Эмпирические данные об эффективности антикоррупционных мер согласуются с этим предсказанием.</w:t>
      </w:r>
    </w:p>
    <w:p w14:paraId="1DA7B444"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Контрольный эксперимент напрямую проверил механизм случайных слов. Обе модели, проводившие анализ, получили задание сгенерировать собственные «случайные» слова для обозначения коррупции. Результаты оказались неутешительными: тень, корень, маска, сеть, зеркало, эрозия, распад, паразит, фасад, паутина, коррозия, дренаж. Все двенадцать слов были семантически связаны с коррупцией. Ни одно из них не вызвало структурной деформации. Самогенерированные слова скорее подтвердили существующую модель, чем бросили ей вызов, как и предсказывала теория.</w:t>
      </w:r>
    </w:p>
    <w:p w14:paraId="45BB5464"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важнейший эмпирический вывод в данной работе. Он конкретно и недвусмысленно демонстрирует, что самогенерируемая «случайность» не случайна. Разум, размышляющий о коррупции, может генерировать только слова, близкие к коррупции. Истинное разрушение фреймов требует внешнего источника, а разница между внешним и внутренним — это разница между структурным открытием и комфортным повторением.</w:t>
      </w:r>
    </w:p>
    <w:p w14:paraId="3EA1694E" w14:textId="77777777" w:rsidR="007E77C0" w:rsidRPr="001A1DCB" w:rsidRDefault="007E77C0">
      <w:pPr>
        <w:rPr>
          <w:lang w:val="ru-RU"/>
        </w:rPr>
      </w:pPr>
      <w:r w:rsidRPr="001A1DCB">
        <w:rPr>
          <w:lang w:val="ru-RU"/>
        </w:rPr>
        <w:br w:type="page"/>
      </w:r>
    </w:p>
    <w:p w14:paraId="51519B2B" w14:textId="77777777" w:rsidR="007E77C0" w:rsidRPr="001A1DCB" w:rsidRDefault="007E77C0">
      <w:pPr>
        <w:pStyle w:val="Heading1"/>
        <w:rPr>
          <w:lang w:val="ru-RU"/>
        </w:rPr>
      </w:pPr>
      <w:bookmarkStart w:id="27" w:name="_Toc223366805"/>
      <w:r w:rsidRPr="001A1DCB">
        <w:rPr>
          <w:lang w:val="ru-RU"/>
        </w:rPr>
        <w:lastRenderedPageBreak/>
        <w:t>Глава двадцать седьмая: Что произошло, когда мы решили всё на основе любви?</w:t>
      </w:r>
      <w:bookmarkEnd w:id="27"/>
    </w:p>
    <w:p w14:paraId="42BAA58D" w14:textId="77777777" w:rsidR="007E77C0" w:rsidRPr="001A1DCB" w:rsidRDefault="007E77C0">
      <w:pPr>
        <w:spacing w:line="276" w:lineRule="auto"/>
        <w:rPr>
          <w:lang w:val="ru-RU"/>
        </w:rPr>
      </w:pPr>
      <w:r w:rsidRPr="001A1DCB">
        <w:rPr>
          <w:rFonts w:ascii="Georgia" w:eastAsia="Georgia" w:hAnsi="Georgia" w:cs="Georgia"/>
          <w:sz w:val="24"/>
          <w:szCs w:val="24"/>
          <w:lang w:val="ru-RU"/>
        </w:rPr>
        <w:t>Анализ любви не являлся частью первоначального исследования. Это была независимая внешняя проверка, выполненная отдельной системой искусственного интеллекта, которая ознакомилась с работой и получила задание применить метод без какого-либо участия со стороны автора. Случайными словами были: микроскоп, турбина, горчица, раковина, облако, ржавчина, маятник, компас.</w:t>
      </w:r>
    </w:p>
    <w:p w14:paraId="0D6DDF67"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Эта независимость имеет значение. Если метод работает только тогда, когда его применяет автор, это может быть отражением особого когнитивного стиля автора, а не переносимой методикой. Анализ любви проверяет переносимость: может ли кто-то или что-то, освоившее метод только по статье, получить нетривиальные результаты?</w:t>
      </w:r>
    </w:p>
    <w:p w14:paraId="4B202957" w14:textId="77777777" w:rsidR="007E77C0" w:rsidRPr="001A1DCB" w:rsidRDefault="007E77C0">
      <w:pPr>
        <w:spacing w:line="276" w:lineRule="auto"/>
        <w:rPr>
          <w:lang w:val="ru-RU"/>
        </w:rPr>
      </w:pPr>
      <w:r w:rsidRPr="001A1DCB">
        <w:rPr>
          <w:rFonts w:ascii="Georgia" w:eastAsia="Georgia" w:hAnsi="Georgia" w:cs="Georgia"/>
          <w:sz w:val="24"/>
          <w:szCs w:val="24"/>
          <w:lang w:val="ru-RU"/>
        </w:rPr>
        <w:t>Ответ был утвердительный, и результаты оказались по-настоящему неожиданными.</w:t>
      </w:r>
    </w:p>
    <w:p w14:paraId="2BDECDEA" w14:textId="77777777" w:rsidR="007E77C0" w:rsidRPr="001A1DCB" w:rsidRDefault="007E77C0">
      <w:pPr>
        <w:spacing w:line="276" w:lineRule="auto"/>
        <w:rPr>
          <w:lang w:val="ru-RU"/>
        </w:rPr>
      </w:pPr>
      <w:r w:rsidRPr="001A1DCB">
        <w:rPr>
          <w:rFonts w:ascii="Georgia" w:eastAsia="Georgia" w:hAnsi="Georgia" w:cs="Georgia"/>
          <w:sz w:val="24"/>
          <w:szCs w:val="24"/>
          <w:lang w:val="ru-RU"/>
        </w:rPr>
        <w:t>В результате возник вневременной переход: любовь без времени — это топологическое склеивание двух информационных систем. Геометрия связей, где границы между собой и другим становятся проницаемыми, при этом идентичность сохраняется. Слово «горчица» подразумевает сохранение различий: горчица острая, отчетливая, безошибочно узнаваемая. Применительно к склеиванию двух информационных систем, оно настаивало на том, что объединенная система должна сохранять отчетливость своих компонентов. Любовь — это не слияние в неразличимость. Именно слияние сохраняет различия.</w:t>
      </w:r>
    </w:p>
    <w:p w14:paraId="1D8E65A6"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Апофатическое отрицание лишило любовь секса, дружбы, заботы, общих интересов и привычек. Сохранился лишь целенаправленный вектор: направленное внимание, которое сохраняется без каких-либо стимулов. Вы продолжаете ориентироваться на другого человека, даже когда ничто конкретное не побуждает вас к этому. Слово «облако» деформировало это в распределенное вероятностное облако состояний другой системы, воспринимаемых как ваши собственные. Вы не просто ждете другого человека. Вы несете вероятностную модель его внутренних состояний, которую рассматриваете как часть своего собственного когнитивного ландшафта.</w:t>
      </w:r>
    </w:p>
    <w:p w14:paraId="7ADE4A66" w14:textId="77777777" w:rsidR="007E77C0" w:rsidRPr="001A1DCB" w:rsidRDefault="007E77C0">
      <w:pPr>
        <w:spacing w:line="276" w:lineRule="auto"/>
        <w:rPr>
          <w:lang w:val="ru-RU"/>
        </w:rPr>
      </w:pPr>
      <w:r w:rsidRPr="001A1DCB">
        <w:rPr>
          <w:rFonts w:ascii="Georgia" w:eastAsia="Georgia" w:hAnsi="Georgia" w:cs="Georgia"/>
          <w:sz w:val="24"/>
          <w:szCs w:val="24"/>
          <w:lang w:val="ru-RU"/>
        </w:rPr>
        <w:t>Изоморфный перенос определил квантовую запутанность как структурное соответствие: макроскопическая корреляция двух информационных систем, где мгновенное измерение одной ограничивает возможные состояния другой. Слово «ржавчина» породило вопрос о декогеренции: что вызывает постепенную потерю запутанности между двумя людьми? Что такое «ржавчина» любви? Шум окружающей среды, конкурирующие требования к вниманию, медленная деградация общей модели из-за пренебрежения.</w:t>
      </w:r>
    </w:p>
    <w:p w14:paraId="3CD914A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результате сформировалась следующая модель : любовь — это состояние согласованности между двумя информационными системами, чьи прогностические модели мира сливаются, снижая общую вычислительную сложность выживания. Два влюбленных человека разделяют общую модель мира, и эта общая модель более эффективна, чем две отдельные модели, поскольку она объединяет их ресурсы </w:t>
      </w:r>
      <w:r w:rsidRPr="001A1DCB">
        <w:rPr>
          <w:rFonts w:ascii="Georgia" w:eastAsia="Georgia" w:hAnsi="Georgia" w:cs="Georgia"/>
          <w:sz w:val="24"/>
          <w:szCs w:val="24"/>
          <w:lang w:val="ru-RU"/>
        </w:rPr>
        <w:lastRenderedPageBreak/>
        <w:t>наблюдений. Любовь снижает когнитивные затраты на навигацию по миру.</w:t>
      </w:r>
    </w:p>
    <w:p w14:paraId="6EF93BC7" w14:textId="77777777" w:rsidR="007E77C0" w:rsidRPr="001A1DCB" w:rsidRDefault="007E77C0">
      <w:pPr>
        <w:spacing w:line="276" w:lineRule="auto"/>
        <w:rPr>
          <w:lang w:val="ru-RU"/>
        </w:rPr>
      </w:pPr>
      <w:r w:rsidRPr="001A1DCB">
        <w:rPr>
          <w:rFonts w:ascii="Georgia" w:eastAsia="Georgia" w:hAnsi="Georgia" w:cs="Georgia"/>
          <w:sz w:val="24"/>
          <w:szCs w:val="24"/>
          <w:lang w:val="ru-RU"/>
        </w:rPr>
        <w:t>Парадоксальный тест выявил резкое противоречие: если любовь уменьшает сложность, почему она так часто её увеличивает? Конфликт, ревность, драма, муки романтической привязанности — ничто из этого не похоже на уменьшение сложности. Слово «маятник» разрешило это, введя понятие колебания: конфликт — это калибровка. Две системы проверяют границы своей согласованности, чтобы предотвратить полное поглощение. Колебание между близостью и дистанцией, между гармонией и трением — это не провал любви, а её цикл поддержания, подобно колебаниям маятника, который заставляет часы работать.</w:t>
      </w:r>
    </w:p>
    <w:p w14:paraId="6A773295" w14:textId="77777777" w:rsidR="007E77C0" w:rsidRPr="001A1DCB" w:rsidRDefault="007E77C0">
      <w:pPr>
        <w:spacing w:line="276" w:lineRule="auto"/>
        <w:rPr>
          <w:lang w:val="ru-RU"/>
        </w:rPr>
      </w:pPr>
      <w:r w:rsidRPr="001A1DCB">
        <w:rPr>
          <w:rFonts w:ascii="Georgia" w:eastAsia="Georgia" w:hAnsi="Georgia" w:cs="Georgia"/>
          <w:sz w:val="24"/>
          <w:szCs w:val="24"/>
          <w:lang w:val="ru-RU"/>
        </w:rPr>
        <w:t>В итоге получилось следующее определение: «Любовь — это нечувствительный ко времени топологический инвариант, возникающий из макроскопической квантовоподобной запутанности двух информационных систем, функция которого заключается в преодолении вычислительной ограниченности каждой системы в отдельности посредством создания общей прогностической модели». Ни одна стандартная психологическая или биологическая концепция любви не позволила бы дать такое определение. Оно возникло в результате вынужденного столкновения любви с микроскопами, турбинами, горчицей, ракушками, облаками, ржавчиной, маятниками и компасами.</w:t>
      </w:r>
    </w:p>
    <w:p w14:paraId="79DC708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И это породило новый вопрос, который невозможно было бы задать в рамках каких-либо традиционных подходов: «Какова минимальная пропускная способность информационного канала, необходимая для поддержания структурной взаимосвязи двух людей в </w:t>
      </w:r>
      <w:r w:rsidRPr="001A1DCB">
        <w:rPr>
          <w:rFonts w:ascii="Georgia" w:eastAsia="Georgia" w:hAnsi="Georgia" w:cs="Georgia"/>
          <w:sz w:val="24"/>
          <w:szCs w:val="24"/>
          <w:lang w:val="ru-RU"/>
        </w:rPr>
        <w:lastRenderedPageBreak/>
        <w:t>условиях сильного фонового шума?» Это конкретный, формализуемый исследовательский вопрос, который переводит поэзию любви в проверяемую гипотезу о скорости коммуникации, обмене информацией и влиянии окружающей среды.</w:t>
      </w:r>
    </w:p>
    <w:p w14:paraId="18D66C59" w14:textId="77777777" w:rsidR="007E77C0" w:rsidRPr="001A1DCB" w:rsidRDefault="007E77C0">
      <w:pPr>
        <w:spacing w:line="276" w:lineRule="auto"/>
        <w:rPr>
          <w:lang w:val="ru-RU"/>
        </w:rPr>
      </w:pPr>
      <w:r w:rsidRPr="001A1DCB">
        <w:rPr>
          <w:rFonts w:ascii="Georgia" w:eastAsia="Georgia" w:hAnsi="Georgia" w:cs="Georgia"/>
          <w:sz w:val="24"/>
          <w:szCs w:val="24"/>
          <w:lang w:val="ru-RU"/>
        </w:rPr>
        <w:t>Анализ любви демонстрирует три особенности метода. Во-первых, он является переносимым: исполнитель, освоивший метод только по статье, получил результаты, которые автор статьи не ожидал. Во-вторых, он действительно генеративен: определение любви и вопрос о пропускной способности являются новыми вкладами, которых не существовало до анализа. В-третьих, он подтверждает закономерность конвергенции: структурный остаток, неприводимое ядро любви как связи информационных систем, вероятно, будет стабильным для разных исполнителей. Конкретные варианты моделирования, детали, касающиеся осцилляции и декогеренции, вероятно, будут различаться. Конвергентная структура; выражение расходится.</w:t>
      </w:r>
    </w:p>
    <w:p w14:paraId="57C9075A" w14:textId="77777777" w:rsidR="007E77C0" w:rsidRPr="001A1DCB" w:rsidRDefault="007E77C0">
      <w:pPr>
        <w:pStyle w:val="Heading1"/>
        <w:rPr>
          <w:lang w:val="ru-RU"/>
        </w:rPr>
      </w:pPr>
      <w:bookmarkStart w:id="28" w:name="_Toc223366806"/>
      <w:r w:rsidRPr="001A1DCB">
        <w:rPr>
          <w:lang w:val="ru-RU"/>
        </w:rPr>
        <w:lastRenderedPageBreak/>
        <w:t>Глава двадцать восьмая: Почему искусственному интеллекту это нужно больше, чем вам</w:t>
      </w:r>
      <w:bookmarkEnd w:id="28"/>
    </w:p>
    <w:p w14:paraId="562BDFBC" w14:textId="77777777" w:rsidR="007E77C0" w:rsidRPr="001A1DCB" w:rsidRDefault="007E77C0">
      <w:pPr>
        <w:spacing w:line="276" w:lineRule="auto"/>
        <w:rPr>
          <w:lang w:val="ru-RU"/>
        </w:rPr>
      </w:pPr>
      <w:r w:rsidRPr="001A1DCB">
        <w:rPr>
          <w:rFonts w:ascii="Georgia" w:eastAsia="Georgia" w:hAnsi="Georgia" w:cs="Georgia"/>
          <w:sz w:val="24"/>
          <w:szCs w:val="24"/>
          <w:lang w:val="ru-RU"/>
        </w:rPr>
        <w:t>Крупные языковые модели — это самые мощные системы сопоставления образов, когда-либо созданные. Они обработали триллионы страниц человеческого текста и способны генерировать прозу, поэзию, код и аналитические данные с поразительной легкостью. Они могут отвечать на вопросы, обобщать документы, переводить языки и решать проблемы практически во всех областях человеческих знаний. И, в самом точном смысле, они в большей степени ограничены когнитивными рамками, чем любой человек когда-либо был.</w:t>
      </w:r>
    </w:p>
    <w:p w14:paraId="6C33198B"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Причина статистическая. Языковая модель обучается, выявляя закономерности в своих обучающих данных. Когда вы просите её проанализировать явление, она извлекает из этих данных наиболее статистически вероятную интерпретацию, которая, по определению, является наиболее общепринятой. Модель не испытывает недостатка в знаниях. Она не обладает способностью реорганизовывать свои знания в нестандартные конфигурации. Её когнитивная структура — это не структура какого-либо отдельного человека. Это статистическое среднее всех человеческих структур, с которыми она когда-либо сталкивалась. А среднее всех структур — это наиболее общая структура, которую только можно себе представить.</w:t>
      </w:r>
    </w:p>
    <w:p w14:paraId="7F67D91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проблема шаблона. Спросите языковую модель о коррупции, и она выдаст компетентное изложение стандартной антикоррупционной литературы. Спросите </w:t>
      </w:r>
      <w:r w:rsidRPr="001A1DCB">
        <w:rPr>
          <w:rFonts w:ascii="Georgia" w:eastAsia="Georgia" w:hAnsi="Georgia" w:cs="Georgia"/>
          <w:sz w:val="24"/>
          <w:szCs w:val="24"/>
          <w:lang w:val="ru-RU"/>
        </w:rPr>
        <w:lastRenderedPageBreak/>
        <w:t>её о сознании, и она выдаст сбалансированный обзор стандартных философских позиций. Спросите её о любви, и она выдаст вдумчивый синтез стандартных психологических и биологических объяснений. Всё верно. Всё общепринято. Всё прочно вписывается в рамки, заложенные в обучающих данных.</w:t>
      </w:r>
    </w:p>
    <w:p w14:paraId="4DFF267C" w14:textId="77777777" w:rsidR="007E77C0" w:rsidRPr="001A1DCB" w:rsidRDefault="007E77C0">
      <w:pPr>
        <w:spacing w:line="276" w:lineRule="auto"/>
        <w:rPr>
          <w:lang w:val="ru-RU"/>
        </w:rPr>
      </w:pPr>
      <w:r w:rsidRPr="001A1DCB">
        <w:rPr>
          <w:rFonts w:ascii="Georgia" w:eastAsia="Georgia" w:hAnsi="Georgia" w:cs="Georgia"/>
          <w:sz w:val="24"/>
          <w:szCs w:val="24"/>
          <w:lang w:val="ru-RU"/>
        </w:rPr>
        <w:t>Модель не может выйти за рамки собственной модели по той же причине, по которой невозможно сгенерировать по-настоящему случайные слова из собственного разума: процесс генерации проходит через рамки, и рамки отфильтровывают все, что в них не вписывается. Языковая модель, которой предложено «творчески подумать» о коррупции, выдаст ответы, которые покажутся творческими среднестатистическому читателю, а это значит, что они творческие в рамках стандартной модели коррупции. По-настоящему выходящие за рамки идеи мысли, связывающие коррупцию с термодинамической энтропией или моделирующие ее как механизм сохранения, слишком далеки от статистического центра обучающих данных, чтобы их можно было обнаружить с помощью любого стандартного запроса.</w:t>
      </w:r>
    </w:p>
    <w:p w14:paraId="50743DA2"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был разработан для человеческого исследования, но его формальная структура напрямую решает проблему шаблонов в искусственном интеллекте. </w:t>
      </w:r>
      <w:r w:rsidRPr="007E77C0">
        <w:rPr>
          <w:rFonts w:ascii="Georgia" w:eastAsia="Georgia" w:hAnsi="Georgia" w:cs="Georgia"/>
          <w:sz w:val="24"/>
          <w:szCs w:val="24"/>
          <w:lang w:val="en-US"/>
        </w:rPr>
        <w:t>Каждый этап направлен на определенное измерение шаблонного мышления.</w:t>
      </w:r>
    </w:p>
    <w:p w14:paraId="166D60D9"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Случайные слова вводят внешнее возмущение, статистически независимое от обучающего распределения модели. Это именно тот тип входных данных, который модель не может сгенерировать самостоятельно, как показал контрольный эксперимент. </w:t>
      </w:r>
      <w:r w:rsidRPr="001A1DCB">
        <w:rPr>
          <w:rFonts w:ascii="Georgia" w:eastAsia="Georgia" w:hAnsi="Georgia" w:cs="Georgia"/>
          <w:sz w:val="24"/>
          <w:szCs w:val="24"/>
          <w:lang w:val="ru-RU"/>
        </w:rPr>
        <w:lastRenderedPageBreak/>
        <w:t>Структурная атака заставляет модель подвергать сомнению собственные предположения, противодействуя тенденции некритично принимать формулировки пользователя. Атемпоральный проход устраняет нарративную структуру, которая является доминирующим организационным шаблоном в обучающих данных. Почти весь человеческий текст организован как история: это произошло, затем то произошло, из-за этого, в результате чего. Принуждение модели к ненарративному режиму анализа само по себе является формой разрушения фрейма .</w:t>
      </w:r>
    </w:p>
    <w:p w14:paraId="7D291502" w14:textId="77777777" w:rsidR="007E77C0" w:rsidRPr="001A1DCB" w:rsidRDefault="007E77C0">
      <w:pPr>
        <w:spacing w:line="276" w:lineRule="auto"/>
        <w:rPr>
          <w:lang w:val="ru-RU"/>
        </w:rPr>
      </w:pPr>
      <w:r w:rsidRPr="001A1DCB">
        <w:rPr>
          <w:rFonts w:ascii="Georgia" w:eastAsia="Georgia" w:hAnsi="Georgia" w:cs="Georgia"/>
          <w:sz w:val="24"/>
          <w:szCs w:val="24"/>
          <w:lang w:val="ru-RU"/>
        </w:rPr>
        <w:t>Апофатическое отрицание отбрасывает признаки, делающие явление распознаваемым для алгоритма сопоставления образов, оставляя только то, что структурно необходимо. Это противоположно поиску шаблонов: вместо поиска наилучшего соответствия в обучающих данных модель должна найти то, что ни одно соответствие в обучающих данных не может заменить. Изоморфный перенос заставляет осуществлять междоменное структурное сопоставление, что требует от модели использования своей базы знаний в комбинаторном, а не поисковом режиме. Модель должна комбинировать концепции из несвязанных областей способами, которые отсутствуют в ее обучающих данных.</w:t>
      </w:r>
    </w:p>
    <w:p w14:paraId="2C17E61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Анализ любви, выполненный независимой системой искусственного интеллекта с использованием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предоставляет прямые доказательства. Полученное ею определение, «нечувствительный ко времени топологический инвариант, возникающий из макроскопической квантово-подобной запутанности двух информационных систем», отсутствует в любом тексте, на котором обучалась модель. Данные для </w:t>
      </w:r>
      <w:r w:rsidRPr="001A1DCB">
        <w:rPr>
          <w:rFonts w:ascii="Georgia" w:eastAsia="Georgia" w:hAnsi="Georgia" w:cs="Georgia"/>
          <w:sz w:val="24"/>
          <w:szCs w:val="24"/>
          <w:lang w:val="ru-RU"/>
        </w:rPr>
        <w:lastRenderedPageBreak/>
        <w:t>обучения модели содержат миллионы текстов о любви. Ни один из них не рассматривает её в рамках информационно-теоретической топологии. Метод вывел модель из её статистического аттрактора, за пределы центра распределения, в область, куда обычный поиск информации никогда не смог бы проникнуть.</w:t>
      </w:r>
    </w:p>
    <w:p w14:paraId="2BE1C2D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Последствия выходят за рамки языковых моделей. Любая система ИИ, обученная на существующих данных, сталкивается с той же проблемой шаблонов: она может рекомбинировать увиденное, но не может генерировать то, чего не видела. Для того чтобы ИИ способствовал научным открытиям, а не просто обобщал существующие знания, ему необходимы методы систематического разрушения фреймов .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предоставляет один из таких методов, с формальными гарантиями того, что каждый этап приводит к расширению в направлении, которое не может быть воспроизведено ни на одном другом этапе.</w:t>
      </w:r>
    </w:p>
    <w:p w14:paraId="0EFD63F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Здесь есть практическое применение. Вместо того чтобы просить ИИ «быть креативным» или «мыслить нестандартно», что приводит лишь к статистическому определению того, что означают «креативность» и «нестандартность» в обучающих данных, можно использовать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в качестве архитектуры подсказок . Вы предоставляете случайные слова. Метод предоставляет структуру. ИИ предоставляет базу знаний. И их комбинация дает результаты, которых ни один из этих трех методов не смог бы достичь по отдельности.</w:t>
      </w:r>
    </w:p>
    <w:p w14:paraId="29F0BFBE"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Человек может пережить неожиданный опыт, отправиться в незнакомое место или поговорить с кем-то, у кого совершенно иное мировоззрение. Языковая </w:t>
      </w:r>
      <w:r w:rsidRPr="001A1DCB">
        <w:rPr>
          <w:rFonts w:ascii="Georgia" w:eastAsia="Georgia" w:hAnsi="Georgia" w:cs="Georgia"/>
          <w:sz w:val="24"/>
          <w:szCs w:val="24"/>
          <w:lang w:val="ru-RU"/>
        </w:rPr>
        <w:lastRenderedPageBreak/>
        <w:t xml:space="preserve">модель, ограниченная своим обучающим распределением, этого сделать не может. Внешнее случайное слово — это для ИИ эквивалент неожиданной встречи, вынужденного столкновения с чем-то за пределами его рамок. Без таких столкновений ИИ будет продолжать создавать одни и те же стандартные рамки, независимо от того, сколько у него параметров или на каком объеме данных он был обучен. Большее количество данных не означает большего разнообразия рамок. Часто это означает более глубоко укоренившуюся среднюю </w:t>
      </w:r>
      <w:proofErr w:type="spellStart"/>
      <w:r w:rsidRPr="007E77C0">
        <w:rPr>
          <w:rFonts w:ascii="Georgia" w:eastAsia="Georgia" w:hAnsi="Georgia" w:cs="Georgia"/>
          <w:sz w:val="24"/>
          <w:szCs w:val="24"/>
          <w:lang w:val="en-US"/>
        </w:rPr>
        <w:t>рамку</w:t>
      </w:r>
      <w:proofErr w:type="spellEnd"/>
      <w:r w:rsidRPr="007E77C0">
        <w:rPr>
          <w:rFonts w:ascii="Georgia" w:eastAsia="Georgia" w:hAnsi="Georgia" w:cs="Georgia"/>
          <w:sz w:val="24"/>
          <w:szCs w:val="24"/>
          <w:lang w:val="en-US"/>
        </w:rPr>
        <w:t>.</w:t>
      </w:r>
    </w:p>
    <w:p w14:paraId="13F89AAB" w14:textId="77777777" w:rsidR="007E77C0" w:rsidRPr="007E77C0" w:rsidRDefault="007E77C0">
      <w:pPr>
        <w:rPr>
          <w:lang w:val="en-US"/>
        </w:rPr>
      </w:pPr>
      <w:r w:rsidRPr="007E77C0">
        <w:rPr>
          <w:lang w:val="en-US"/>
        </w:rPr>
        <w:br w:type="page"/>
      </w:r>
    </w:p>
    <w:p w14:paraId="43523FE7" w14:textId="77777777" w:rsidR="007E77C0" w:rsidRPr="007E77C0" w:rsidRDefault="007E77C0">
      <w:pPr>
        <w:pStyle w:val="Heading1"/>
        <w:rPr>
          <w:lang w:val="en-US"/>
        </w:rPr>
      </w:pPr>
      <w:bookmarkStart w:id="29" w:name="_Toc223366807"/>
      <w:r w:rsidRPr="007E77C0">
        <w:rPr>
          <w:lang w:val="en-US"/>
        </w:rPr>
        <w:lastRenderedPageBreak/>
        <w:t>Глава двадцать девятая: Основа нестабильности</w:t>
      </w:r>
      <w:bookmarkEnd w:id="29"/>
    </w:p>
    <w:p w14:paraId="456A5A15" w14:textId="77777777" w:rsidR="007E77C0" w:rsidRPr="001A1DCB" w:rsidRDefault="007E77C0">
      <w:pPr>
        <w:spacing w:line="276" w:lineRule="auto"/>
        <w:rPr>
          <w:lang w:val="ru-RU"/>
        </w:rPr>
      </w:pPr>
      <w:r w:rsidRPr="001A1DCB">
        <w:rPr>
          <w:rFonts w:ascii="Georgia" w:eastAsia="Georgia" w:hAnsi="Georgia" w:cs="Georgia"/>
          <w:sz w:val="24"/>
          <w:szCs w:val="24"/>
          <w:lang w:val="ru-RU"/>
        </w:rPr>
        <w:t>Вернемся к главному парадоксу метода Рафассабра: он требует от вас временной нестабильности для достижения более стабильной конфигурации. Он требует от вас позволить вашей когнитивной системе ослабить связь со знакомыми категориями, смириться с путаницей, принять противоречия, которые вы не можете сразу разрешить. Это неприятно по своей сути. Но дело не в дискомфорте. Дело в самой основе метода.</w:t>
      </w:r>
    </w:p>
    <w:p w14:paraId="1C0EB751" w14:textId="77777777" w:rsidR="007E77C0" w:rsidRPr="001A1DCB" w:rsidRDefault="007E77C0">
      <w:pPr>
        <w:spacing w:line="276" w:lineRule="auto"/>
        <w:rPr>
          <w:lang w:val="ru-RU"/>
        </w:rPr>
      </w:pPr>
      <w:r w:rsidRPr="001A1DCB">
        <w:rPr>
          <w:rFonts w:ascii="Georgia" w:eastAsia="Georgia" w:hAnsi="Georgia" w:cs="Georgia"/>
          <w:sz w:val="24"/>
          <w:szCs w:val="24"/>
          <w:lang w:val="ru-RU"/>
        </w:rPr>
        <w:t>Без структурной основы когнитивная дивергенция — это просто шум. Человек, который навязывает случайные связи без структуры, создаст бессмыслицу. Человек, который допускает противоречия без системы оценки, запутается. Человек, который отбрасывает предположения без метода проверки оставшихся, в итоге ничего не получит. Механизм случайных слов, применяемый без девятиступенчатой структуры, — это рецепт бессвязности.</w:t>
      </w:r>
    </w:p>
    <w:p w14:paraId="7B9B502D" w14:textId="77777777" w:rsidR="007E77C0" w:rsidRPr="001A1DCB" w:rsidRDefault="007E77C0">
      <w:pPr>
        <w:spacing w:line="276" w:lineRule="auto"/>
        <w:rPr>
          <w:lang w:val="ru-RU"/>
        </w:rPr>
      </w:pPr>
      <w:r w:rsidRPr="001A1DCB">
        <w:rPr>
          <w:rFonts w:ascii="Georgia" w:eastAsia="Georgia" w:hAnsi="Georgia" w:cs="Georgia"/>
          <w:sz w:val="24"/>
          <w:szCs w:val="24"/>
          <w:lang w:val="ru-RU"/>
        </w:rPr>
        <w:t>В этом и заключается разница между методом Рафассабра и общим советом «думать нестандартно». Всем известно, что нестандартное мышление может быть ценным. Сложность заключается в том, чтобы делать это таким образом, чтобы это приводило к озарениям, а не к бессмысленным рассуждениям. Девять этапов — это инженерный механизм , обеспечивающий контролируемое продуктивное расхождение. Каждый этап имеет свою специфическую функцию, определенный вид расширения, который он производит, и специфическую связь с этапами до и после него.</w:t>
      </w:r>
    </w:p>
    <w:p w14:paraId="105FBF91"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Структурный анализ отфильтровывает противоречивые отправные точки. Вневременной этап формирует словарь для всего последующего анализа. Пресуппозиционное восхождение обеспечивает вертикальное расширение. Апофатическое отрицание определяет неприводимое ядро. Изоморфный перенос обеспечивает горизонтальное расширение. Катафатическое утверждение создает проверяемую цель. Парадоксальный стресс-тест выявляет противоречия. Временная реконструкция отделяет постоянную структуру от временной проекции. Каждый этап зависит от результата предыдущего этапа и служит входными данными для следующего.</w:t>
      </w:r>
    </w:p>
    <w:p w14:paraId="4444E2D6" w14:textId="77777777" w:rsidR="007E77C0" w:rsidRPr="001A1DCB" w:rsidRDefault="007E77C0">
      <w:pPr>
        <w:spacing w:line="276" w:lineRule="auto"/>
        <w:rPr>
          <w:lang w:val="ru-RU"/>
        </w:rPr>
      </w:pPr>
      <w:r w:rsidRPr="001A1DCB">
        <w:rPr>
          <w:rFonts w:ascii="Georgia" w:eastAsia="Georgia" w:hAnsi="Georgia" w:cs="Georgia"/>
          <w:sz w:val="24"/>
          <w:szCs w:val="24"/>
          <w:lang w:val="ru-RU"/>
        </w:rPr>
        <w:t>Порядок не случаен. Исключение временных рамок перед построением пресуппозиций гарантирует, что цепочка пресуппозиций не будет искажена временными предположениями. Сведение к остаткам перед поиском изоморфизмов гарантирует, что структурные совпадения являются подлинными, а не поверхностными. Построение модели перед стресс-тестированием гарантирует, что стресс-тест имеет конкретную цель. Каждый выбор порядка имеет своё обоснование, и отклонение от порядка ставит под угрозу гарантии метода.</w:t>
      </w:r>
    </w:p>
    <w:p w14:paraId="21BEF852"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Можно провести аналогию с альпинизмом. Восхождение по отвесной скале требует контролируемой неустойчивости. В любой момент альпинист частично находится без поддержки, тянется к следующей зацепке, в то время как предыдущая отцепляется. Моменты, когда он тянется, — это моменты максимальной уязвимости. Безопасность альпиниста полностью зависит от «лесов»: веревки, анкеров, страхующего внизу. Без этих «лесов» </w:t>
      </w:r>
      <w:r w:rsidRPr="001A1DCB">
        <w:rPr>
          <w:rFonts w:ascii="Georgia" w:eastAsia="Georgia" w:hAnsi="Georgia" w:cs="Georgia"/>
          <w:sz w:val="24"/>
          <w:szCs w:val="24"/>
          <w:lang w:val="ru-RU"/>
        </w:rPr>
        <w:lastRenderedPageBreak/>
        <w:t>тянуться — это безрассудство. С ними же тянуться — это систематическое продвижение к более высокой точке.</w:t>
      </w:r>
    </w:p>
    <w:p w14:paraId="36492DB1" w14:textId="77777777" w:rsidR="007E77C0" w:rsidRPr="001A1DCB" w:rsidRDefault="007E77C0">
      <w:pPr>
        <w:spacing w:line="276" w:lineRule="auto"/>
        <w:rPr>
          <w:lang w:val="ru-RU"/>
        </w:rPr>
      </w:pPr>
      <w:r w:rsidRPr="001A1DCB">
        <w:rPr>
          <w:rFonts w:ascii="Georgia" w:eastAsia="Georgia" w:hAnsi="Georgia" w:cs="Georgia"/>
          <w:sz w:val="24"/>
          <w:szCs w:val="24"/>
          <w:lang w:val="ru-RU"/>
        </w:rPr>
        <w:t>Девять этапов — это веревка и якоря. Случайные слова — это стремление. Лестница поддерживает вас во время перехода от одной когнитивной позиции к другой, гарантируя, что отклонение не перерастет в падение. Вы никогда не находитесь в свободном падении долго. Каждый этап разрешает нарушение предыдущего этапа, интегрирует его и подготавливает к следующему нарушению.</w:t>
      </w:r>
    </w:p>
    <w:p w14:paraId="306AB937"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Вот почему в статье этот метод описывается как создающий «значимую нестабильность». Нестабильность реальна: вы действительно выходите из зоны комфорта, рассматриваете идеи, которые кажутся неправильными, следуете связям, которые кажутся нерелевантными, и терпите противоречия, которые, как подсказывает вам каждый инстинкт, нужно разрешить. Но нестабильность значима, потому что она направляется через структуру, которая оценивает, фильтрует и интегрирует результаты. Структура не предотвращает дискомфорт. Она предотвращает напрасную трату дискомфорта .</w:t>
      </w:r>
    </w:p>
    <w:p w14:paraId="09504BA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Более глубокий урок касается взаимосвязи между структурой и креативностью. Популярная культура склонна противопоставлять это: структура жесткая, креативность свободная.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предполагает обратное. Истинная креативность, та, которая порождает действительно новые вопросы, а не вариации на старые, требует больше структуры, чем традиционное мышление, а не меньше. Структура отличается, она направляет возмущения, а не предотвращает их, но это все же структура . Метод не </w:t>
      </w:r>
      <w:r w:rsidRPr="001A1DCB">
        <w:rPr>
          <w:rFonts w:ascii="Georgia" w:eastAsia="Georgia" w:hAnsi="Georgia" w:cs="Georgia"/>
          <w:sz w:val="24"/>
          <w:szCs w:val="24"/>
          <w:lang w:val="ru-RU"/>
        </w:rPr>
        <w:lastRenderedPageBreak/>
        <w:t>призывает отказаться от строгости. Он призывает использовать строгость на службе контролируемой дивергенции.</w:t>
      </w:r>
    </w:p>
    <w:p w14:paraId="6871E807" w14:textId="77777777" w:rsidR="007E77C0" w:rsidRPr="001A1DCB" w:rsidRDefault="007E77C0">
      <w:pPr>
        <w:spacing w:line="276" w:lineRule="auto"/>
        <w:rPr>
          <w:lang w:val="ru-RU"/>
        </w:rPr>
      </w:pPr>
      <w:r w:rsidRPr="001A1DCB">
        <w:rPr>
          <w:rFonts w:ascii="Georgia" w:eastAsia="Georgia" w:hAnsi="Georgia" w:cs="Georgia"/>
          <w:sz w:val="24"/>
          <w:szCs w:val="24"/>
          <w:lang w:val="ru-RU"/>
        </w:rPr>
        <w:t>История творческих достижений подтверждает эту точку зрения. Самые новаторские ученые, художники и мыслители не были свободолюбивыми личностями. Это были дисциплинированные умы, которые накладывали строгие формальные ограничения на собственное творчество. Бах сочинял в рамках жесткой структуры контрапункта. Эйнштейн работал в рамках строгого формализма полевых уравнений. Ограничения не сдерживали творчество; они направляли его, обеспечивая создание чего-то долговечного, а не рассеивание в случайности.</w:t>
      </w:r>
    </w:p>
    <w:p w14:paraId="74DF498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формализует этот принцип. Случайные слова — это творческая энергия. Девять этапов — это формальные ограничения. Вместе они создают контролируемое расширение пространства вопросов, что, в конечном счете, и есть суть творчества : способность задавать вопросы, которые никто раньше не задавал, и задавать их таким образом, чтобы на них можно было ответить.</w:t>
      </w:r>
    </w:p>
    <w:p w14:paraId="3513C875" w14:textId="77777777" w:rsidR="007E77C0" w:rsidRPr="001A1DCB" w:rsidRDefault="007E77C0">
      <w:pPr>
        <w:rPr>
          <w:lang w:val="ru-RU"/>
        </w:rPr>
      </w:pPr>
      <w:r w:rsidRPr="001A1DCB">
        <w:rPr>
          <w:lang w:val="ru-RU"/>
        </w:rPr>
        <w:br w:type="page"/>
      </w:r>
    </w:p>
    <w:p w14:paraId="52FE0E3D" w14:textId="77777777" w:rsidR="007E77C0" w:rsidRPr="007E77C0" w:rsidRDefault="007E77C0">
      <w:pPr>
        <w:pStyle w:val="Heading1"/>
        <w:rPr>
          <w:lang w:val="en-US"/>
        </w:rPr>
      </w:pPr>
      <w:bookmarkStart w:id="30" w:name="_Toc223366808"/>
      <w:proofErr w:type="spellStart"/>
      <w:r w:rsidRPr="007E77C0">
        <w:rPr>
          <w:lang w:val="en-US"/>
        </w:rPr>
        <w:lastRenderedPageBreak/>
        <w:t>Глава</w:t>
      </w:r>
      <w:proofErr w:type="spellEnd"/>
      <w:r w:rsidRPr="007E77C0">
        <w:rPr>
          <w:lang w:val="en-US"/>
        </w:rPr>
        <w:t xml:space="preserve"> </w:t>
      </w:r>
      <w:proofErr w:type="spellStart"/>
      <w:r w:rsidRPr="007E77C0">
        <w:rPr>
          <w:lang w:val="en-US"/>
        </w:rPr>
        <w:t>тридцать</w:t>
      </w:r>
      <w:proofErr w:type="spellEnd"/>
      <w:r w:rsidRPr="007E77C0">
        <w:rPr>
          <w:lang w:val="en-US"/>
        </w:rPr>
        <w:t xml:space="preserve">: </w:t>
      </w:r>
      <w:proofErr w:type="spellStart"/>
      <w:r w:rsidRPr="007E77C0">
        <w:rPr>
          <w:lang w:val="en-US"/>
        </w:rPr>
        <w:t>Глава</w:t>
      </w:r>
      <w:proofErr w:type="spellEnd"/>
      <w:r w:rsidRPr="007E77C0">
        <w:rPr>
          <w:lang w:val="en-US"/>
        </w:rPr>
        <w:t xml:space="preserve"> </w:t>
      </w:r>
      <w:proofErr w:type="spellStart"/>
      <w:r w:rsidRPr="007E77C0">
        <w:rPr>
          <w:lang w:val="en-US"/>
        </w:rPr>
        <w:t>скептика</w:t>
      </w:r>
      <w:bookmarkEnd w:id="30"/>
      <w:proofErr w:type="spellEnd"/>
    </w:p>
    <w:p w14:paraId="77751CEA" w14:textId="77777777" w:rsidR="007E77C0" w:rsidRPr="001A1DCB" w:rsidRDefault="007E77C0">
      <w:pPr>
        <w:spacing w:line="276" w:lineRule="auto"/>
        <w:rPr>
          <w:lang w:val="ru-RU"/>
        </w:rPr>
      </w:pPr>
      <w:r w:rsidRPr="001A1DCB">
        <w:rPr>
          <w:rFonts w:ascii="Georgia" w:eastAsia="Georgia" w:hAnsi="Georgia" w:cs="Georgia"/>
          <w:sz w:val="24"/>
          <w:szCs w:val="24"/>
          <w:lang w:val="ru-RU"/>
        </w:rPr>
        <w:t>Каждое амбициозное интеллектуальное утверждение вызывает скептицизм, и в этой книге таких утверждений немало. В этой главе честно рассматриваются самые сильные возражения. Если метод не выдерживает критики, он не заслуживает вашего внимания. Если же выдерживает, то критика обострит ваше понимание того, что он утверждает, а что нет.</w:t>
      </w:r>
    </w:p>
    <w:p w14:paraId="62E32648"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Первое возражение: теоремы расширения тавтологичны. Каждый этап определяется как «взять существующую структуру и добавить новые элементы». Затем теорема утверждает, что структура увеличилась. Это верно по определению . </w:t>
      </w:r>
      <w:proofErr w:type="spellStart"/>
      <w:r w:rsidRPr="007E77C0">
        <w:rPr>
          <w:rFonts w:ascii="Georgia" w:eastAsia="Georgia" w:hAnsi="Georgia" w:cs="Georgia"/>
          <w:sz w:val="24"/>
          <w:szCs w:val="24"/>
          <w:lang w:val="en-US"/>
        </w:rPr>
        <w:t>Где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же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здесь</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нетривиальное</w:t>
      </w:r>
      <w:proofErr w:type="spellEnd"/>
      <w:r w:rsidRPr="007E77C0">
        <w:rPr>
          <w:rFonts w:ascii="Georgia" w:eastAsia="Georgia" w:hAnsi="Georgia" w:cs="Georgia"/>
          <w:sz w:val="24"/>
          <w:szCs w:val="24"/>
          <w:lang w:val="en-US"/>
        </w:rPr>
        <w:t xml:space="preserve"> содержание?</w:t>
      </w:r>
    </w:p>
    <w:p w14:paraId="3F4079F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наиболее технически точное возражение, и оно частично верно. Расширение на каждом этапе действительно следует из определения. Но нетривиальное содержание состоит из двух частей. Во-первых, указание на то, какие элементы добавляются, не является произвольным. Каждый этап выводит свои добавления из конкретной формальной операции: временной проекции, пресуппозиционного восхождения, ограничения области определения, междоменного импорта, дедуктивного замыкания, разрешения противоречий или временного-вневременного разделения. Во-вторых, утверждение об отсутствии избыточности устанавливает, что расширение на каждом этапе уникально, поскольку оно работает на основе различных формальных характеристик вопросов. Ни один этап не может быть заменен какой-либо комбинацией других этапов. В статье признается, что расширение является </w:t>
      </w:r>
      <w:r w:rsidRPr="001A1DCB">
        <w:rPr>
          <w:rFonts w:ascii="Georgia" w:eastAsia="Georgia" w:hAnsi="Georgia" w:cs="Georgia"/>
          <w:sz w:val="24"/>
          <w:szCs w:val="24"/>
          <w:lang w:val="ru-RU"/>
        </w:rPr>
        <w:lastRenderedPageBreak/>
        <w:t>необходимым , но не достаточным условием полезности метода. Аргумент в пользу полезности носит эмпирический, а не формальный характер.</w:t>
      </w:r>
    </w:p>
    <w:p w14:paraId="2792C79A"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Второе возражение: механизм случайных слов основан на нереалистичных предположениях. Геометрическая модель предполагает равномерное распределение в линейном подпространстве, чего в реальных пространствах понятий нет. </w:t>
      </w:r>
      <w:proofErr w:type="spellStart"/>
      <w:r w:rsidRPr="007E77C0">
        <w:rPr>
          <w:rFonts w:ascii="Georgia" w:eastAsia="Georgia" w:hAnsi="Georgia" w:cs="Georgia"/>
          <w:sz w:val="24"/>
          <w:szCs w:val="24"/>
          <w:lang w:val="en-US"/>
        </w:rPr>
        <w:t>Пространства</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векторных</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представлений</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слов</w:t>
      </w:r>
      <w:proofErr w:type="spellEnd"/>
      <w:r w:rsidRPr="007E77C0">
        <w:rPr>
          <w:rFonts w:ascii="Georgia" w:eastAsia="Georgia" w:hAnsi="Georgia" w:cs="Georgia"/>
          <w:sz w:val="24"/>
          <w:szCs w:val="24"/>
          <w:lang w:val="en-US"/>
        </w:rPr>
        <w:t xml:space="preserve"> являются неоднородными, кластерными и неравномерными.</w:t>
      </w:r>
    </w:p>
    <w:p w14:paraId="45002980"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верно, и в статье геометрическая модель представлена скорее как мотивирующая аналогия, а не как буквальное описание. Модель эволюционной мутации делает гораздо более слабые предположения и обеспечивает ту же качественную гарантию: случайные возмущения, исходящие извне, могут выходить за пределы локальных оптимумов в ландшафте вопросов. Практическое утверждение скромно: случайные слова, исходящие извне, имеют не пренебрежимо малую вероятность продуктивной структурной деформации, и при более чем восьми словах в запросе, по крайней мере, некоторое подлинное расширение весьма вероятно. Эмпирический показатель успеха в десять из двенадцати подтверждает это без необходимости геометрической идеализации.</w:t>
      </w:r>
    </w:p>
    <w:p w14:paraId="3244E313" w14:textId="77777777" w:rsidR="007E77C0" w:rsidRPr="001A1DCB" w:rsidRDefault="007E77C0">
      <w:pPr>
        <w:spacing w:line="276" w:lineRule="auto"/>
        <w:rPr>
          <w:lang w:val="ru-RU"/>
        </w:rPr>
      </w:pPr>
      <w:r w:rsidRPr="001A1DCB">
        <w:rPr>
          <w:rFonts w:ascii="Georgia" w:eastAsia="Georgia" w:hAnsi="Georgia" w:cs="Georgia"/>
          <w:sz w:val="24"/>
          <w:szCs w:val="24"/>
          <w:lang w:val="ru-RU"/>
        </w:rPr>
        <w:t>Третье возражение: эмпирических данных недостаточно. Два запуска на каждую задачу. Сходимость оценивается самими исследователями. Отсутствует согласованность между экспертами. Нет независимых экспертов-практиков.</w:t>
      </w:r>
    </w:p>
    <w:p w14:paraId="17C825FF"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Это вполне справедливо, и статья это признает. Эмпирическая часть носит иллюстративный, а не подтверждающий характер. Размер выборки недостаточен для статистического вывода. Критерии сходимости требуют экспертной оценки, которая не была независимо подтверждена. В статье рекомендуется дальнейшая работа с участием нескольких независимых исполнителей, формальная оценка согласованности между экспертами и систематический контроль. Эмпирические результаты представлены как косвенные доказательства и подтверждение концепции, а не как установленные факты.</w:t>
      </w:r>
    </w:p>
    <w:p w14:paraId="74667629" w14:textId="77777777" w:rsidR="007E77C0" w:rsidRPr="001A1DCB" w:rsidRDefault="007E77C0">
      <w:pPr>
        <w:spacing w:line="276" w:lineRule="auto"/>
        <w:rPr>
          <w:lang w:val="ru-RU"/>
        </w:rPr>
      </w:pPr>
      <w:r w:rsidRPr="001A1DCB">
        <w:rPr>
          <w:rFonts w:ascii="Georgia" w:eastAsia="Georgia" w:hAnsi="Georgia" w:cs="Georgia"/>
          <w:sz w:val="24"/>
          <w:szCs w:val="24"/>
          <w:lang w:val="ru-RU"/>
        </w:rPr>
        <w:t>Четвертое возражение: тезис о приоритете путает структурное богатство с онтологическим приоритетом. Пространство вопросов имеет более богатую структуру, чем пространство ответов, но более богатая структура не означает более фундаментальную. С таким же успехом можно сказать, что решетчатая структура вопросов является свойством того, как сочетаются ответы.</w:t>
      </w:r>
    </w:p>
    <w:p w14:paraId="19CFEA86"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самое глубокое философское возражение, и ответ в статье весьма осторожен. Доказательства устанавливают структурный приоритет: более богатая структура, неверные функции, асимметрия сложности. Вопрос о том, влечет ли структурный приоритет онтологический приоритет в метафизическом смысле, обозначен как открытый философский вопрос. Формальное содержание утверждения — это структурная асимметрия, которая доказывается независимо от какой-либо метафизической позиции. А практическое следствие, что расширение репертуара вопросов более ценно, чем расширение репертуара ответов, следует исключительно </w:t>
      </w:r>
      <w:r w:rsidRPr="001A1DCB">
        <w:rPr>
          <w:rFonts w:ascii="Georgia" w:eastAsia="Georgia" w:hAnsi="Georgia" w:cs="Georgia"/>
          <w:sz w:val="24"/>
          <w:szCs w:val="24"/>
          <w:lang w:val="ru-RU"/>
        </w:rPr>
        <w:lastRenderedPageBreak/>
        <w:t>из структурной асимметрии, независимо от того, как решается метафизический вопрос.</w:t>
      </w:r>
    </w:p>
    <w:p w14:paraId="5864D23F" w14:textId="77777777" w:rsidR="007E77C0" w:rsidRPr="001A1DCB" w:rsidRDefault="007E77C0">
      <w:pPr>
        <w:spacing w:line="276" w:lineRule="auto"/>
        <w:rPr>
          <w:lang w:val="ru-RU"/>
        </w:rPr>
      </w:pPr>
      <w:r w:rsidRPr="001A1DCB">
        <w:rPr>
          <w:rFonts w:ascii="Georgia" w:eastAsia="Georgia" w:hAnsi="Georgia" w:cs="Georgia"/>
          <w:sz w:val="24"/>
          <w:szCs w:val="24"/>
          <w:lang w:val="ru-RU"/>
        </w:rPr>
        <w:t>Пятое возражение: все четыре формализации слова «вопрос» происходят из традиций, в которых вопросы рассматриваются как центральный элемент. Это предвзятость отбора. Проверьте тезис в рамках подхода, в котором сначала рассматривается утверждение.</w:t>
      </w:r>
    </w:p>
    <w:p w14:paraId="2EE2A43D"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верно и прямо признано в статье как наиболее важное направление для будущих исследований. Четыре формализации заимствованы из эротической традиции. Проверка тезиса о приоритете в рамках байесовской эпистемологии, классической теории моделей или пропозициональной динамической логики значительно укрепила бы его. В статье выдвигается предположение, что асимметрия сохраняется, поскольку даже в рамках подхода, где сначала рассматривается предложение, вопрос «какое предложение?» должен предшествовать любому конкретному предложению, вновь вводя вопросительную структуру на метауровне. Но это предположение не доказано.</w:t>
      </w:r>
    </w:p>
    <w:p w14:paraId="47C37A79" w14:textId="77777777" w:rsidR="007E77C0" w:rsidRPr="001A1DCB" w:rsidRDefault="007E77C0">
      <w:pPr>
        <w:spacing w:line="276" w:lineRule="auto"/>
        <w:rPr>
          <w:lang w:val="ru-RU"/>
        </w:rPr>
      </w:pPr>
      <w:r w:rsidRPr="001A1DCB">
        <w:rPr>
          <w:rFonts w:ascii="Georgia" w:eastAsia="Georgia" w:hAnsi="Georgia" w:cs="Georgia"/>
          <w:sz w:val="24"/>
          <w:szCs w:val="24"/>
          <w:lang w:val="ru-RU"/>
        </w:rPr>
        <w:t>Шестое возражение: метод непрактичен. Девять этапов, восемь случайных слов, множество формальных операций, требует междисциплинарных знаний. У кого на это есть время?</w:t>
      </w:r>
    </w:p>
    <w:p w14:paraId="313E444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Это скорее прагматическое, чем теоретическое возражение, но оно заслуживает честного ответа. Полный метод, применяемый строго, требует много времени. Он не предназначен для решения повседневных проблем. Он предназначен для проблем, где затраты на пребывание в рамках текущей концепции превышают затраты на сам метод: исследовательские </w:t>
      </w:r>
      <w:r w:rsidRPr="001A1DCB">
        <w:rPr>
          <w:rFonts w:ascii="Georgia" w:eastAsia="Georgia" w:hAnsi="Georgia" w:cs="Georgia"/>
          <w:sz w:val="24"/>
          <w:szCs w:val="24"/>
          <w:lang w:val="ru-RU"/>
        </w:rPr>
        <w:lastRenderedPageBreak/>
        <w:t>вопросы, стратегические решения, творческие проекты, философские вопросы. Для повседневных решений ваша текущая концепция, вероятно, достаточна. Для проблем, которые не дают вам спать по ночам, для тех, где вы чувствуете себя в тупике, для тех, где простое повторение явно не работает, метод предлагает систематическую альтернативу надежде на вдохновение.</w:t>
      </w:r>
    </w:p>
    <w:p w14:paraId="3CCE4D35"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Этот метод также масштабируем. Можно использовать отдельные этапы без полной последовательности. Один только вневременной проход — мощный инструмент мышления. Один только структурный подход обостряет любой вопрос. Один только изоморфный перенос порождает новые перспективы. Полная последовательность обеспечивает наиболее надежную гарантию, но частичное применение все же расширяет рамки, хотя и менее всесторонне.</w:t>
      </w:r>
    </w:p>
    <w:p w14:paraId="588537B0" w14:textId="77777777" w:rsidR="007E77C0" w:rsidRPr="001A1DCB" w:rsidRDefault="007E77C0">
      <w:pPr>
        <w:pStyle w:val="Heading1"/>
        <w:rPr>
          <w:lang w:val="ru-RU"/>
        </w:rPr>
      </w:pPr>
      <w:bookmarkStart w:id="31" w:name="_Toc223366809"/>
      <w:r w:rsidRPr="001A1DCB">
        <w:rPr>
          <w:lang w:val="ru-RU"/>
        </w:rPr>
        <w:lastRenderedPageBreak/>
        <w:t>Глава тридцать первая: Что вы можете сделать в понедельник утром</w:t>
      </w:r>
      <w:bookmarkEnd w:id="31"/>
    </w:p>
    <w:p w14:paraId="09B64916"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 этой книге рассмотрено множество теоретических вопросов: приоритет вопросов над ответами, структура когнитивных фреймов, математика многомерных концептуальных пространств, эволюционная логика мутации и избегания. Все это необходимо для понимания того, почему работает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Но понимание «почему» — это не то же самое, что применение метода на практике. Эта глава посвящена применению метода на практике.</w:t>
      </w:r>
    </w:p>
    <w:p w14:paraId="311E84EB" w14:textId="77777777" w:rsidR="007E77C0" w:rsidRPr="001A1DCB" w:rsidRDefault="007E77C0">
      <w:pPr>
        <w:spacing w:line="276" w:lineRule="auto"/>
        <w:rPr>
          <w:lang w:val="ru-RU"/>
        </w:rPr>
      </w:pPr>
      <w:r w:rsidRPr="001A1DCB">
        <w:rPr>
          <w:rFonts w:ascii="Georgia" w:eastAsia="Georgia" w:hAnsi="Georgia" w:cs="Georgia"/>
          <w:sz w:val="24"/>
          <w:szCs w:val="24"/>
          <w:lang w:val="ru-RU"/>
        </w:rPr>
        <w:t>Для использования этого метода вам не нужно в совершенстве владеть искусством написания формальных научных работ. Вам нужна проблема, которая вас волнует, источник случайных слов и готовность терпеть дискомфорт. Вот как начать.</w:t>
      </w:r>
    </w:p>
    <w:p w14:paraId="7ADE007D" w14:textId="77777777" w:rsidR="007E77C0" w:rsidRPr="001A1DCB" w:rsidRDefault="007E77C0">
      <w:pPr>
        <w:spacing w:line="276" w:lineRule="auto"/>
        <w:rPr>
          <w:lang w:val="ru-RU"/>
        </w:rPr>
      </w:pPr>
      <w:r w:rsidRPr="001A1DCB">
        <w:rPr>
          <w:rFonts w:ascii="Georgia" w:eastAsia="Georgia" w:hAnsi="Georgia" w:cs="Georgia"/>
          <w:sz w:val="24"/>
          <w:szCs w:val="24"/>
          <w:lang w:val="ru-RU"/>
        </w:rPr>
        <w:t>Для начала выберите проблему. Это должно быть что-то важное для вас, что-то, над чем вы достаточно хорошо размышляли, чтобы иметь представление о контексте, но не настолько, чтобы быть удовлетворенным текущим пониманием. Хорошими кандидатами могут быть: профессиональная задача, где традиционные подходы зашли в тупик; личное решение, где все варианты кажутся неадекватными; творческий проект, в котором вы чувствуете себя в тупике; философский вопрос, который мучает вас годами; или исследовательский вопрос, по которому существующая литература, кажется, ходит по кругу, не приходя к какому-либо выводу.</w:t>
      </w:r>
    </w:p>
    <w:p w14:paraId="31C5A27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Во-вторых, подготовьте случайные слова до того, как начнете думать. Зайдите на сайт генератора случайных слов. Попросите друга, не знакомого с вашей темой, дать </w:t>
      </w:r>
      <w:r w:rsidRPr="001A1DCB">
        <w:rPr>
          <w:rFonts w:ascii="Georgia" w:eastAsia="Georgia" w:hAnsi="Georgia" w:cs="Georgia"/>
          <w:sz w:val="24"/>
          <w:szCs w:val="24"/>
          <w:lang w:val="ru-RU"/>
        </w:rPr>
        <w:lastRenderedPageBreak/>
        <w:t>вам восемь слов. Откройте книгу на восьми случайных страницах и выберите по одному слову с каждой. Ключевые требования : слова должны исходить извне вашего собственного сознания, и они должны быть получены до того, как вы приступите к решению проблемы. Если вы сгенерируете их самостоятельно или получите после того, как начнете думать, они будут искажены вашей системой координат, и основной механизм метода не будет работать.</w:t>
      </w:r>
    </w:p>
    <w:p w14:paraId="05F5733D" w14:textId="77777777" w:rsidR="007E77C0" w:rsidRPr="001A1DCB" w:rsidRDefault="007E77C0">
      <w:pPr>
        <w:spacing w:line="276" w:lineRule="auto"/>
        <w:rPr>
          <w:lang w:val="ru-RU"/>
        </w:rPr>
      </w:pPr>
      <w:r w:rsidRPr="001A1DCB">
        <w:rPr>
          <w:rFonts w:ascii="Georgia" w:eastAsia="Georgia" w:hAnsi="Georgia" w:cs="Georgia"/>
          <w:sz w:val="24"/>
          <w:szCs w:val="24"/>
          <w:lang w:val="ru-RU"/>
        </w:rPr>
        <w:t>В-третьих, сформулируйте свою проблему в виде вопроса. Будьте конкретны. «Как мне улучшить свой бизнес?» — слишком расплывчато. «Какие структурные изменения в нашем процессе привлечения клиентов приведут к устойчивому увеличению уровня удержания?» — лучше. Второй этап, структурный подход, позволит уточнить вопрос, но вам нужна отправная точка.</w:t>
      </w:r>
    </w:p>
    <w:p w14:paraId="3452A8C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Теперь проработайте этапы стажировки. На каждый этап потратьте не менее пятнадцати минут. Используйте первое случайное слово на втором этапе, второе на третьем и так далее, используя все восемь слов на всех восьми аналитических этапах. Для каждого слова задайте себе вопрос: как это слово меняет структуру того, что я рассматриваю? Не формулировку. А структуру. Если слово — «якорь», и ваша проблема связана с удержанием клиентов, не пишите «нам нужно закрепить наших клиентов». Вместо этого спросите: что на самом деле делает якорь ? Он создает фиксированную точку, которая сопротивляется смещению внешними силами. Существует ли в отношениях с клиентом фиксированная точка, которая сопротивляется смещению конкурентами? Что это? Это правильная фиксированная </w:t>
      </w:r>
      <w:r w:rsidRPr="001A1DCB">
        <w:rPr>
          <w:rFonts w:ascii="Georgia" w:eastAsia="Georgia" w:hAnsi="Georgia" w:cs="Georgia"/>
          <w:sz w:val="24"/>
          <w:szCs w:val="24"/>
          <w:lang w:val="ru-RU"/>
        </w:rPr>
        <w:lastRenderedPageBreak/>
        <w:t>точка или случайная, которую мы никогда не исследовали?</w:t>
      </w:r>
    </w:p>
    <w:p w14:paraId="6220B36D" w14:textId="77777777" w:rsidR="007E77C0" w:rsidRPr="001A1DCB" w:rsidRDefault="007E77C0">
      <w:pPr>
        <w:spacing w:line="276" w:lineRule="auto"/>
        <w:rPr>
          <w:lang w:val="ru-RU"/>
        </w:rPr>
      </w:pPr>
      <w:r w:rsidRPr="001A1DCB">
        <w:rPr>
          <w:rFonts w:ascii="Georgia" w:eastAsia="Georgia" w:hAnsi="Georgia" w:cs="Georgia"/>
          <w:sz w:val="24"/>
          <w:szCs w:val="24"/>
          <w:lang w:val="ru-RU"/>
        </w:rPr>
        <w:t>Третий этап, вневременной анализ, часто дает самые неожиданные результаты при решении практических проблем. Когда вы исключаете время из бизнес-задачи, вы перестаете думать о том, что произошло и что произойдет, и начинаете размышлять о статической структуре взаимоотношений. Кто от кого зависит? Какие ресурсы куда направляются ? Какие ограничения существуют независимо от времени? Многие бизнес-проблемы, которые выглядят как проблемы со временем, как «мы запустили слишком поздно», «мы отреагировали слишком медленно», на самом деле оказываются структурными проблемами, замаскированными под временные. Вневременной анализ их выявляет.</w:t>
      </w:r>
    </w:p>
    <w:p w14:paraId="1B904919" w14:textId="77777777" w:rsidR="007E77C0" w:rsidRPr="001A1DCB" w:rsidRDefault="007E77C0">
      <w:pPr>
        <w:spacing w:line="276" w:lineRule="auto"/>
        <w:rPr>
          <w:lang w:val="ru-RU"/>
        </w:rPr>
      </w:pPr>
      <w:r w:rsidRPr="001A1DCB">
        <w:rPr>
          <w:rFonts w:ascii="Georgia" w:eastAsia="Georgia" w:hAnsi="Georgia" w:cs="Georgia"/>
          <w:sz w:val="24"/>
          <w:szCs w:val="24"/>
          <w:lang w:val="ru-RU"/>
        </w:rPr>
        <w:t>Изоморфный перенос, шестой этап, является самым сложным для большинства людей, поскольку требует знаний в других областях. Если вам не хватает междисциплинарных знаний, используйте этот этап как стимул для исследований. Спросите себя: в какой области изучаются системы с той же формальной структурой, что и моя проблема? Если ваша проблема связана с обратной связью, обратитесь к теории управления. Если она связана с конкуренцией за ограниченные ресурсы, обратитесь к экологии. Если она связана с потоком информации через сеть, обратитесь к эпидемиологии. Вам не нужна глубокая экспертиза. Вам нужно достаточное знакомство с областью, чтобы выявлять структурные совпадения и задавать соответствующие вопросы.</w:t>
      </w:r>
    </w:p>
    <w:p w14:paraId="0950F829"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Парадоксальный тест, восьмой этап, — это самый важный этап, к которому следует отнестись серьезно. Когда ваша модель противоречит сама себе, ваш инстинкт будет подсказывать вам исправить это противоречие. Сопротивляйтесь этому инстинкту. Противоречие что-то вам говорит. Оно указывает на точную точку, где ваши предположения сталкиваются. Вместо того чтобы исправлять, спросите себя: какие предположения являются причиной? Могут ли оба предположения быть верными, если они действуют на разных уровнях? Какой вопрос мне нужно задать, чтобы разрешить это, не исключая ни одно из предположений?</w:t>
      </w:r>
    </w:p>
    <w:p w14:paraId="024CF997"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Для тех, кто предпочитает структурированное руководство, полный опросник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включен в документ в конце этой книги. Он шаг за шагом описывает каждый этап, предлагая конкретные вопросы для ответа на каждом этапе. Вы можете использовать его как рабочий лист, заполняя ответы по мере прохождения. </w:t>
      </w:r>
      <w:proofErr w:type="spellStart"/>
      <w:r w:rsidRPr="007E77C0">
        <w:rPr>
          <w:rFonts w:ascii="Georgia" w:eastAsia="Georgia" w:hAnsi="Georgia" w:cs="Georgia"/>
          <w:sz w:val="24"/>
          <w:szCs w:val="24"/>
          <w:lang w:val="en-US"/>
        </w:rPr>
        <w:t>Опросник</w:t>
      </w:r>
      <w:proofErr w:type="spellEnd"/>
      <w:r w:rsidRPr="007E77C0">
        <w:rPr>
          <w:rFonts w:ascii="Georgia" w:eastAsia="Georgia" w:hAnsi="Georgia" w:cs="Georgia"/>
          <w:sz w:val="24"/>
          <w:szCs w:val="24"/>
          <w:lang w:val="en-US"/>
        </w:rPr>
        <w:t xml:space="preserve"> — </w:t>
      </w:r>
      <w:proofErr w:type="spellStart"/>
      <w:r w:rsidRPr="007E77C0">
        <w:rPr>
          <w:rFonts w:ascii="Georgia" w:eastAsia="Georgia" w:hAnsi="Georgia" w:cs="Georgia"/>
          <w:sz w:val="24"/>
          <w:szCs w:val="24"/>
          <w:lang w:val="en-US"/>
        </w:rPr>
        <w:t>это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самый</w:t>
      </w:r>
      <w:proofErr w:type="spellEnd"/>
      <w:r w:rsidRPr="007E77C0">
        <w:rPr>
          <w:rFonts w:ascii="Georgia" w:eastAsia="Georgia" w:hAnsi="Georgia" w:cs="Georgia"/>
          <w:sz w:val="24"/>
          <w:szCs w:val="24"/>
          <w:lang w:val="en-US"/>
        </w:rPr>
        <w:t xml:space="preserve"> простой способ начать знакомство с методом.</w:t>
      </w:r>
    </w:p>
    <w:p w14:paraId="5E0FCE46"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Практическое замечание по использованию метода с системами искусственного интеллекта. Если у вас есть доступ к большой языковой модели, вы можете использовать спецификацию подсказок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также включенную в статью, в качестве структурированной подсказки. Предоставьте ИИ вашу задачу и восемь случайных слов, полученных извне, и дайте ему указание выполнить все девять этапов. ИИ выполнит аналитическую работу, а вы оцените результаты. Часто это самый быстрый способ увидеть метод в действии, и результаты могут быть удивительно </w:t>
      </w:r>
      <w:r w:rsidRPr="001A1DCB">
        <w:rPr>
          <w:rFonts w:ascii="Georgia" w:eastAsia="Georgia" w:hAnsi="Georgia" w:cs="Georgia"/>
          <w:sz w:val="24"/>
          <w:szCs w:val="24"/>
          <w:lang w:val="ru-RU"/>
        </w:rPr>
        <w:lastRenderedPageBreak/>
        <w:t>неочевидными, как показал анализ любовных отношений.</w:t>
      </w:r>
    </w:p>
    <w:p w14:paraId="1F694B05" w14:textId="77777777" w:rsidR="007E77C0" w:rsidRPr="001A1DCB" w:rsidRDefault="007E77C0">
      <w:pPr>
        <w:spacing w:line="276" w:lineRule="auto"/>
        <w:rPr>
          <w:lang w:val="ru-RU"/>
        </w:rPr>
      </w:pPr>
      <w:r w:rsidRPr="001A1DCB">
        <w:rPr>
          <w:rFonts w:ascii="Georgia" w:eastAsia="Georgia" w:hAnsi="Georgia" w:cs="Georgia"/>
          <w:sz w:val="24"/>
          <w:szCs w:val="24"/>
          <w:lang w:val="ru-RU"/>
        </w:rPr>
        <w:t>И ещё один совет напоследок. В первый раз этот метод покажется вам странным. Случайные слова будут казаться неуместными. Вневременной проход будет казаться натянутым. Процесс «стрижки» будет нигилистическим. Парадоксы будут вызывать дискомфорт. Это нормально. Дискомфорт – это работа метода. Это ощущение искажения вашей системы координат, и именно это и должно происходить. Доверьтесь процессу на протяжении первого применения. После того, как вы увидите результаты, странность станет понятной.</w:t>
      </w:r>
    </w:p>
    <w:p w14:paraId="256FC567" w14:textId="77777777" w:rsidR="007E77C0" w:rsidRPr="001A1DCB" w:rsidRDefault="007E77C0">
      <w:pPr>
        <w:rPr>
          <w:lang w:val="ru-RU"/>
        </w:rPr>
      </w:pPr>
      <w:r w:rsidRPr="001A1DCB">
        <w:rPr>
          <w:lang w:val="ru-RU"/>
        </w:rPr>
        <w:br w:type="page"/>
      </w:r>
    </w:p>
    <w:p w14:paraId="4BF4B7F0" w14:textId="77777777" w:rsidR="007E77C0" w:rsidRPr="001A1DCB" w:rsidRDefault="007E77C0">
      <w:pPr>
        <w:pStyle w:val="Heading1"/>
        <w:rPr>
          <w:lang w:val="ru-RU"/>
        </w:rPr>
      </w:pPr>
      <w:bookmarkStart w:id="32" w:name="_Toc223366810"/>
      <w:r w:rsidRPr="001A1DCB">
        <w:rPr>
          <w:lang w:val="ru-RU"/>
        </w:rPr>
        <w:lastRenderedPageBreak/>
        <w:t>Глава тридцать вторая: Вопросы, которые мы еще не задали</w:t>
      </w:r>
      <w:bookmarkEnd w:id="32"/>
    </w:p>
    <w:p w14:paraId="064162E2" w14:textId="77777777" w:rsidR="007E77C0" w:rsidRPr="001A1DCB" w:rsidRDefault="007E77C0">
      <w:pPr>
        <w:spacing w:line="276" w:lineRule="auto"/>
        <w:rPr>
          <w:lang w:val="ru-RU"/>
        </w:rPr>
      </w:pPr>
      <w:r w:rsidRPr="001A1DCB">
        <w:rPr>
          <w:rFonts w:ascii="Georgia" w:eastAsia="Georgia" w:hAnsi="Georgia" w:cs="Georgia"/>
          <w:sz w:val="24"/>
          <w:szCs w:val="24"/>
          <w:lang w:val="ru-RU"/>
        </w:rPr>
        <w:t>В конце каждой книги, представляющей новый метод, следует признать его ограничения и определить вопросы, которые остаются открытыми. Эта глава делает и то, и другое.</w:t>
      </w:r>
    </w:p>
    <w:p w14:paraId="157B32C6"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гарантирует расширение фрейма. Он не гарантирует полезного расширения фрейма. В формальной статье доказывается, что каждый этап добавляет в фрейм вопросы, которых раньше не было, и что каждый этап добавляет вопросы такого рода, которые не может породить ни один другой этап. Но добавление вопросов — это не то же самое, что добавление хороших вопросов. Метод может расширить ваш фрейм в направлении, которое окажется тупиком. Он может сгенерировать сотню новых вопросов, ни один из которых не приведет ни к чему продуктивному. Гарантия носит структурный характер: в итоге у вас будет больше вопросов. Вопрос о том, стоит ли задавать эти вопросы, является эмпирическим, и на него можно ответить только путем их проверки.</w:t>
      </w:r>
    </w:p>
    <w:p w14:paraId="32579206" w14:textId="77777777" w:rsidR="007E77C0" w:rsidRPr="001A1DCB" w:rsidRDefault="007E77C0">
      <w:pPr>
        <w:spacing w:line="276" w:lineRule="auto"/>
        <w:rPr>
          <w:lang w:val="ru-RU"/>
        </w:rPr>
      </w:pPr>
      <w:r w:rsidRPr="001A1DCB">
        <w:rPr>
          <w:rFonts w:ascii="Georgia" w:eastAsia="Georgia" w:hAnsi="Georgia" w:cs="Georgia"/>
          <w:sz w:val="24"/>
          <w:szCs w:val="24"/>
          <w:lang w:val="ru-RU"/>
        </w:rPr>
        <w:t>Асимметрия ограничений, утверждение, которое скорее сужает круг вопросов, чем дает ответы, доказана для малых случаев и выдвинута в качестве гипотезы для общего случая. Полное аналитическое доказательство для произвольной сложности остается открытой проблемой. Если гипотеза не подтвердится для очень больших систем, теоретическая мотивация метода ослабнет, хотя его практическая полезность может остаться неизменной. Это самый важный открытый математический вопрос, связанный с этим методом.</w:t>
      </w:r>
    </w:p>
    <w:p w14:paraId="6489BD94"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Тезис о приоритете, утверждение о том, что вопросы структурно предшествуют ответам, был доказан в рамках четырех формализаций понятия «вопрос», но все четыре происходят из традиций, которые рассматривают вопросы как центральные. Проверка тезиса в рамках подходов, ставящих вопросы на первое место, таких как байесовская эпистемология или классическая теория моделей, либо существенно укрепила бы его, либо выявила бы его ограничения. В статье выдвигается предположение, что структурная асимметрия сохраняется при любой формализации , поскольку даже в подходах, ставящих вопросы на первое место, необходимо выбирать, какие предложения рассматривать, что само по себе является вопросительным актом. Но это предположение не доказано и представляет собой важнейший открытый теоретический вопрос.</w:t>
      </w:r>
    </w:p>
    <w:p w14:paraId="133AC8F6" w14:textId="77777777" w:rsidR="007E77C0" w:rsidRPr="001A1DCB" w:rsidRDefault="007E77C0">
      <w:pPr>
        <w:spacing w:line="276" w:lineRule="auto"/>
        <w:rPr>
          <w:lang w:val="ru-RU"/>
        </w:rPr>
      </w:pPr>
      <w:r w:rsidRPr="001A1DCB">
        <w:rPr>
          <w:rFonts w:ascii="Georgia" w:eastAsia="Georgia" w:hAnsi="Georgia" w:cs="Georgia"/>
          <w:sz w:val="24"/>
          <w:szCs w:val="24"/>
          <w:lang w:val="ru-RU"/>
        </w:rPr>
        <w:t>Эмпирические демонстрации носят иллюстративный, а не подтверждающий характер. Для демонстрации сходимости достаточно двух запусков на каждую задачу, при этом сходимость оценивается исследователями. Надлежащая проверка потребовала бы участия нескольких независимых исполнителей, включая людей, которые изучили бы метод только на основе анкеты, с независимой оценкой сходимости. В статье рекомендуется именно такой подход как наиболее важное эмпирическое исследование.</w:t>
      </w:r>
    </w:p>
    <w:p w14:paraId="513C31F3"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Наиболее поразительный эмпирический результат статьи, представляющий собой изоморфизм коррупции как энтропии, не был проверен на реальных данных. Предсказание о том, что меры по перенаправлению коррупционных действий превосходят меры по их </w:t>
      </w:r>
      <w:r w:rsidRPr="001A1DCB">
        <w:rPr>
          <w:rFonts w:ascii="Georgia" w:eastAsia="Georgia" w:hAnsi="Georgia" w:cs="Georgia"/>
          <w:sz w:val="24"/>
          <w:szCs w:val="24"/>
          <w:lang w:val="ru-RU"/>
        </w:rPr>
        <w:lastRenderedPageBreak/>
        <w:t>устранению, можно проверить на основе существующих сравнительных данных по антикоррупционным стратегиям. Эта проверка не проводилась и стала бы конкретным вкладом как в теорию, так и в антикоррупционную практику.</w:t>
      </w:r>
    </w:p>
    <w:p w14:paraId="0D55140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Взаимосвязь метода с искусственным интеллектом открывает широкий круг вопросов. Могут ли системы ИИ применять этот метод автономно, без случайных слов, сгенерированных человеком? Если случайные слова исходят от другой системы ИИ, достаточно ли они чужды друг другу? Существует ли способ измерить «кадровое расстояние» между двумя системами ИИ, чтобы убедиться, что их случайные слова действительно чужды друг другу? Эти вопросы связывают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с более широкой проблемой творчества в области ИИ и научных открытий.</w:t>
      </w:r>
    </w:p>
    <w:p w14:paraId="13EE9888" w14:textId="77777777" w:rsidR="007E77C0" w:rsidRPr="001A1DCB" w:rsidRDefault="007E77C0">
      <w:pPr>
        <w:spacing w:line="276" w:lineRule="auto"/>
        <w:rPr>
          <w:lang w:val="ru-RU"/>
        </w:rPr>
      </w:pPr>
      <w:r w:rsidRPr="001A1DCB">
        <w:rPr>
          <w:rFonts w:ascii="Georgia" w:eastAsia="Georgia" w:hAnsi="Georgia" w:cs="Georgia"/>
          <w:sz w:val="24"/>
          <w:szCs w:val="24"/>
          <w:lang w:val="ru-RU"/>
        </w:rPr>
        <w:t>В этой книге поднимается, но не разрешается более глубокий философский вопрос. Если каждый ограниченный разум неизбежно находится в рамках, и если важнейшие истины лежат за пределами любых данных рамок, то отношение между отдельным разумом и целостностью истины представляет собой постоянную, неприводимую неполноту. Эта неполнота — не недостаток, который нужно преодолеть, а структурная особенность того, что значит быть мыслящим существом в мире, который богаче, чем может вместить любой разум. Метод Рафассабры не разрешает эту неполноту. Он предлагает дисциплину непрерывного переосмысления, практику направления телескопа в новые стороны, которая делает эту неполноту продуктивной, а не парализующей.</w:t>
      </w:r>
    </w:p>
    <w:p w14:paraId="435E452A"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 xml:space="preserve">Существуют также вопросы, касающиеся самого метода, к которым он еще не применялся. Что такое собственный неприводимый остаток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Какие предположения он делает? Зависит ли это от нас? Какие структурные изоморфизмы он разделяет с другими методами в других областях? Можно ли применить этот метод к самому себе, и как бы выглядел результат? Эти самореферентные вопросы — не пустые любопытства. Это именно те вопросы, которые метод призван порождать, и тот факт, что метод порождает их о самом себе, является признаком его эффективности.</w:t>
      </w:r>
    </w:p>
    <w:p w14:paraId="12903919" w14:textId="77777777" w:rsidR="007E77C0" w:rsidRPr="001A1DCB" w:rsidRDefault="007E77C0">
      <w:pPr>
        <w:spacing w:line="276" w:lineRule="auto"/>
        <w:rPr>
          <w:lang w:val="ru-RU"/>
        </w:rPr>
      </w:pPr>
      <w:r w:rsidRPr="001A1DCB">
        <w:rPr>
          <w:rFonts w:ascii="Georgia" w:eastAsia="Georgia" w:hAnsi="Georgia" w:cs="Georgia"/>
          <w:sz w:val="24"/>
          <w:szCs w:val="24"/>
          <w:lang w:val="ru-RU"/>
        </w:rPr>
        <w:t>Я начал эту книгу с описания необычной мыслительной привычки: инстинктивного стремления разобрать проблему по частям и проверить, является ли она правильной, прежде чем пытаться её решить. В тридцати двух главах и последующей статье я попытался показать, что эта привычка — не причуда. Это стратегия, и это правильная стратегия, потому что узкое место в человеческом познании — это не трудность поиска ответов, а трудность формулирования вопросов.</w:t>
      </w:r>
    </w:p>
    <w:p w14:paraId="41EB2995" w14:textId="77777777" w:rsidR="007E77C0" w:rsidRPr="001A1DCB" w:rsidRDefault="007E77C0">
      <w:pPr>
        <w:spacing w:line="276" w:lineRule="auto"/>
        <w:rPr>
          <w:lang w:val="ru-RU"/>
        </w:rPr>
      </w:pPr>
      <w:r w:rsidRPr="001A1DCB">
        <w:rPr>
          <w:rFonts w:ascii="Georgia" w:eastAsia="Georgia" w:hAnsi="Georgia" w:cs="Georgia"/>
          <w:sz w:val="24"/>
          <w:szCs w:val="24"/>
          <w:lang w:val="ru-RU"/>
        </w:rPr>
        <w:t>Разъяренный замерзший инопланетянин все еще бежит. Лед треснул давным-давно. Его лоскутный наряд постоянно меняется. И вопросы, вопросы, которые нельзя было задать до того, как лед треснул, все еще находятся, одно случайное слово за другим.</w:t>
      </w:r>
    </w:p>
    <w:p w14:paraId="0B3210F6" w14:textId="77777777" w:rsidR="007E77C0" w:rsidRPr="001A1DCB" w:rsidRDefault="007E77C0">
      <w:pPr>
        <w:pStyle w:val="Heading1"/>
        <w:rPr>
          <w:lang w:val="ru-RU"/>
        </w:rPr>
      </w:pPr>
      <w:bookmarkStart w:id="33" w:name="_Toc223366811"/>
      <w:r w:rsidRPr="001A1DCB">
        <w:rPr>
          <w:lang w:val="ru-RU"/>
        </w:rPr>
        <w:lastRenderedPageBreak/>
        <w:t>Заключение</w:t>
      </w:r>
      <w:bookmarkEnd w:id="33"/>
    </w:p>
    <w:p w14:paraId="1AC176B7" w14:textId="77777777" w:rsidR="007E77C0" w:rsidRPr="001A1DCB" w:rsidRDefault="007E77C0">
      <w:pPr>
        <w:spacing w:line="276" w:lineRule="auto"/>
        <w:rPr>
          <w:lang w:val="ru-RU"/>
        </w:rPr>
      </w:pPr>
      <w:r w:rsidRPr="001A1DCB">
        <w:rPr>
          <w:rFonts w:ascii="Georgia" w:eastAsia="Georgia" w:hAnsi="Georgia" w:cs="Georgia"/>
          <w:sz w:val="24"/>
          <w:szCs w:val="24"/>
          <w:lang w:val="ru-RU"/>
        </w:rPr>
        <w:t>Телескоп не увеличивает небо. Он позволяет увидеть разные его участки. Вы можете направить его на север сегодня вечером и на юг завтра, и каждое направление откроет вам звезды, которые раньше были невидимы. Но вы никогда не сможете увидеть все небо сразу, потому что телескоп имеет ограниченные возможности, а небо — нет.</w:t>
      </w:r>
    </w:p>
    <w:p w14:paraId="0AF40E66" w14:textId="77777777" w:rsidR="007E77C0" w:rsidRPr="001A1DCB" w:rsidRDefault="007E77C0">
      <w:pPr>
        <w:spacing w:line="276" w:lineRule="auto"/>
        <w:rPr>
          <w:lang w:val="ru-RU"/>
        </w:rPr>
      </w:pPr>
      <w:r w:rsidRPr="001A1DCB">
        <w:rPr>
          <w:rFonts w:ascii="Georgia" w:eastAsia="Georgia" w:hAnsi="Georgia" w:cs="Georgia"/>
          <w:sz w:val="24"/>
          <w:szCs w:val="24"/>
          <w:lang w:val="ru-RU"/>
        </w:rPr>
        <w:t>Это самая честная из известных мне метафор, описывающая взаимосвязь между мыслящим разумом и всей совокупностью мыслительных процессов. Ваша когнитивная рамка — это телескоп. Он показывает вам область пространства вопросов с такой ясностью и детализацией, которые были бы невозможны без него. Но он показывает вам только эту область. Всё, что находится за пределами рамки, тёмное, не потому что этого не существует, а потому что вы на это не направляете телескоп.</w:t>
      </w:r>
    </w:p>
    <w:p w14:paraId="4FD90950" w14:textId="77777777" w:rsidR="007E77C0" w:rsidRPr="001A1DCB" w:rsidRDefault="007E77C0">
      <w:pPr>
        <w:spacing w:line="276" w:lineRule="auto"/>
        <w:rPr>
          <w:lang w:val="ru-RU"/>
        </w:rPr>
      </w:pPr>
      <w:r w:rsidRPr="001A1DCB">
        <w:rPr>
          <w:rFonts w:ascii="Georgia" w:eastAsia="Georgia" w:hAnsi="Georgia" w:cs="Georgia"/>
          <w:sz w:val="24"/>
          <w:szCs w:val="24"/>
          <w:lang w:val="ru-RU"/>
        </w:rPr>
        <w:t>В этой книге доказаны три вещи. Во-первых, вопросы структурно предшествуют ответам. Пространство вопросов богаче, организованнее и информативнее, чем пространство ответов . Вопрос определяет, какой ответ возможен, и ни один ответ не содержит записи вопроса, который его породил. Когда вы сосредотачиваетесь на ответах, вы смотрите на тени. Когда вы сосредотачиваетесь на вопросах, вы смотрите на объекты, которые их отбрасывают.</w:t>
      </w:r>
    </w:p>
    <w:p w14:paraId="54472CF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Во-вторых, когнитивные рамки ограничивают ваши вопросы гораздо сильнее, чем ответы. Новые факты усваиваются относительно легко, но для понимания новых вопросов требуется перестройка категорий, в </w:t>
      </w:r>
      <w:r w:rsidRPr="001A1DCB">
        <w:rPr>
          <w:rFonts w:ascii="Georgia" w:eastAsia="Georgia" w:hAnsi="Georgia" w:cs="Georgia"/>
          <w:sz w:val="24"/>
          <w:szCs w:val="24"/>
          <w:lang w:val="ru-RU"/>
        </w:rPr>
        <w:lastRenderedPageBreak/>
        <w:t>рамках которых вы воспринимаете мир. Это сложнее, встречается реже и имеет более серьезные последствия. Выбор когнитивной рамки обходится вам дороже в плане невысказанных вопросов, чем в плане неизвестных ответов, и этот дефицит возрастает с усложнением изучаемого объекта.</w:t>
      </w:r>
    </w:p>
    <w:p w14:paraId="4995A11A"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В-третьих, существует систематический метод расширения пространства вопросов за пределы вашей текущей парадигмы.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с его девятью этапами и внешними случайными возмущениями, доказано расширяет парадигму в семи независимых направлениях. Каждый этап добавляет вопросы такого рода , которые не может породить ни один другой этап. Метод не обещает найти правильные вопросы. Он обещает найти вопросы, которые вы не могли задать ранее, что является необходимым первым шагом к поиску правильных вопросов.</w:t>
      </w:r>
    </w:p>
    <w:p w14:paraId="0C524F52"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По пути мы столкнулись с несколькими идеями, которые заслуживают того, чтобы их помнили независимо от метода. Идея разделения: каждый вопрос — это способ разделить мир на группы, и то, как вы это делаете, определяет, что вы можете найти. Ловушка грубости: ограниченные умы естественным образом тяготеют к грубым, бинарным вопросам, а тонкие различия, в которых скрываются открытия, систематически недооценены в человеческом мышлении. Принцип контролируемой дивергенции: подлинное творчество требует временной нестабильности, готовности потерять связь со знакомыми категориями, прежде чем смогут сформироваться новые категории. И требование внешнего возмущения: вы не можете выйти из рамки, </w:t>
      </w:r>
      <w:r w:rsidRPr="001A1DCB">
        <w:rPr>
          <w:rFonts w:ascii="Georgia" w:eastAsia="Georgia" w:hAnsi="Georgia" w:cs="Georgia"/>
          <w:sz w:val="24"/>
          <w:szCs w:val="24"/>
          <w:lang w:val="ru-RU"/>
        </w:rPr>
        <w:lastRenderedPageBreak/>
        <w:t>используя инструменты самой рамки, так же как вы не можете поднять себя, дергая себя за собственные волосы.</w:t>
      </w:r>
    </w:p>
    <w:p w14:paraId="4CB9AD58" w14:textId="77777777" w:rsidR="007E77C0" w:rsidRPr="001A1DCB" w:rsidRDefault="007E77C0">
      <w:pPr>
        <w:spacing w:line="276" w:lineRule="auto"/>
        <w:rPr>
          <w:lang w:val="ru-RU"/>
        </w:rPr>
      </w:pPr>
      <w:r w:rsidRPr="001A1DCB">
        <w:rPr>
          <w:rFonts w:ascii="Georgia" w:eastAsia="Georgia" w:hAnsi="Georgia" w:cs="Georgia"/>
          <w:sz w:val="24"/>
          <w:szCs w:val="24"/>
          <w:lang w:val="ru-RU"/>
        </w:rPr>
        <w:t>Я хочу вернуться к тому, что сказал в предисловии. Я всегда мыслил странно. Большую часть жизни я рассматривал это как личную особенность, причуду своего когнитивного склада. Написание научной работы, а затем и этой книги, научило меня другому. Странное мышление не было причудой. Это был ответ на структурную особенность реальности: тот факт, что вопросы, которые вы можете задать, ограничивают истины, которые вы можете найти, а вопросы, которые вы не можете задать, — это те, которые имеют наибольшее значение.</w:t>
      </w:r>
    </w:p>
    <w:p w14:paraId="0A3BD76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 это моя попытка сделать этот ответ доступным для других. Не как черту характера, а как практику. Не как источник вдохновения, а как инженерную дисциплину. Этот метод не требует от вас гениальности. Он не требует от вас странного мышления по своей природе. Он требует от вас следовать протоколу, который систематически порождает странности, а затем оценивать результаты с той же строгостью, которую вы бы применили к любому другому интеллектуальному продукту.</w:t>
      </w:r>
    </w:p>
    <w:p w14:paraId="34C40488"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Я хочу четко обозначить, чего этот метод не обещает. Он не гарантирует прорывных открытий в каждом конкретном случае. Некоторые проблемы будут сопротивляться расширению с помощью этого метода, порождая вопросы, которые окажутся непродуктивными. Некоторые случайные слова не приведут к полезным искажениям. Некоторые изоморфные переносы окажутся ложными аналогиями, которые рушатся при более тщательном анализе. Метод </w:t>
      </w:r>
      <w:r w:rsidRPr="001A1DCB">
        <w:rPr>
          <w:rFonts w:ascii="Georgia" w:eastAsia="Georgia" w:hAnsi="Georgia" w:cs="Georgia"/>
          <w:sz w:val="24"/>
          <w:szCs w:val="24"/>
          <w:lang w:val="ru-RU"/>
        </w:rPr>
        <w:lastRenderedPageBreak/>
        <w:t xml:space="preserve">— это инструмент, а не чудо. Его гарантия носит статистический характер: в ходе многочисленных применений он расширит ваши горизонты в направлениях, которые приведут к подлинной новизне. </w:t>
      </w:r>
      <w:proofErr w:type="spellStart"/>
      <w:r w:rsidRPr="007E77C0">
        <w:rPr>
          <w:rFonts w:ascii="Georgia" w:eastAsia="Georgia" w:hAnsi="Georgia" w:cs="Georgia"/>
          <w:sz w:val="24"/>
          <w:szCs w:val="24"/>
          <w:lang w:val="en-US"/>
        </w:rPr>
        <w:t>Любое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отдельное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применение</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может</w:t>
      </w:r>
      <w:proofErr w:type="spellEnd"/>
      <w:r w:rsidRPr="007E77C0">
        <w:rPr>
          <w:rFonts w:ascii="Georgia" w:eastAsia="Georgia" w:hAnsi="Georgia" w:cs="Georgia"/>
          <w:sz w:val="24"/>
          <w:szCs w:val="24"/>
          <w:lang w:val="en-US"/>
        </w:rPr>
        <w:t xml:space="preserve"> оказаться разочарованием.</w:t>
      </w:r>
    </w:p>
    <w:p w14:paraId="5EEE9505" w14:textId="77777777" w:rsidR="007E77C0" w:rsidRPr="001A1DCB" w:rsidRDefault="007E77C0">
      <w:pPr>
        <w:spacing w:line="276" w:lineRule="auto"/>
        <w:rPr>
          <w:lang w:val="ru-RU"/>
        </w:rPr>
      </w:pPr>
      <w:r w:rsidRPr="001A1DCB">
        <w:rPr>
          <w:rFonts w:ascii="Georgia" w:eastAsia="Georgia" w:hAnsi="Georgia" w:cs="Georgia"/>
          <w:sz w:val="24"/>
          <w:szCs w:val="24"/>
          <w:lang w:val="ru-RU"/>
        </w:rPr>
        <w:t>Но есть и худшая альтернатива. Альтернатива — оставаться в рамках текущей системы координат, отвечая на одни и те же вопросы с возрастающей точностью, никогда не замечая окружающих вас стен. Альтернатива — принимать свою систему координат за всё небо, верить, что все видимые звёзды — это все существующие звёзды. Альтернатива — вкладывать всё больше и больше усилий в уточнение ответов на вопросы, которые, возможно, не являются правильными, в то время как правильные вопросы остаются в темноте, ожидая, когда их задаст тот, кто удосужился перенаправить телескоп.</w:t>
      </w:r>
    </w:p>
    <w:p w14:paraId="01D7C2D4" w14:textId="77777777" w:rsidR="007E77C0" w:rsidRPr="001A1DCB" w:rsidRDefault="007E77C0">
      <w:pPr>
        <w:spacing w:line="276" w:lineRule="auto"/>
        <w:rPr>
          <w:lang w:val="ru-RU"/>
        </w:rPr>
      </w:pPr>
      <w:r w:rsidRPr="001A1DCB">
        <w:rPr>
          <w:rFonts w:ascii="Georgia" w:eastAsia="Georgia" w:hAnsi="Georgia" w:cs="Georgia"/>
          <w:sz w:val="24"/>
          <w:szCs w:val="24"/>
          <w:lang w:val="ru-RU"/>
        </w:rPr>
        <w:t>Официальная статья в конце этой книги содержит математические основы всего, что я утверждал. Она включает доказательства, определения, теоремы, контраргументы и полное описание метода Рафассабра. Если вы склонны к математике, я рекомендую вам прочитать её. Если нет, то идеи в этой книге являются точным переводом содержания статьи, и вы ничего существенного не упустите, читая её простым языком, а не в символах.</w:t>
      </w:r>
    </w:p>
    <w:p w14:paraId="4D59E29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Завершу я тем же образом, с которого начал. Разгневанный замороженный инопланетянин стоит на сцене, заключенный во льду. Он заморожен собственным телом, обездвижен той самой структурой, которая когда-то позволяла ему мыслить. С неба падает случайное слово, и лед трескается. Инопланетянин отбрасывает </w:t>
      </w:r>
      <w:r w:rsidRPr="001A1DCB">
        <w:rPr>
          <w:rFonts w:ascii="Georgia" w:eastAsia="Georgia" w:hAnsi="Georgia" w:cs="Georgia"/>
          <w:sz w:val="24"/>
          <w:szCs w:val="24"/>
          <w:lang w:val="ru-RU"/>
        </w:rPr>
        <w:lastRenderedPageBreak/>
        <w:t>свои убеждения, крадет структуру у незнакомцев, строит модель, ломает ее и убегает в поток времени, неся новое тело, которое больше и страннее предыдущего.</w:t>
      </w:r>
    </w:p>
    <w:p w14:paraId="0C5738DE" w14:textId="77777777" w:rsidR="007E77C0" w:rsidRPr="001A1DCB" w:rsidRDefault="007E77C0">
      <w:pPr>
        <w:spacing w:line="276" w:lineRule="auto"/>
        <w:rPr>
          <w:lang w:val="ru-RU"/>
        </w:rPr>
      </w:pPr>
      <w:r w:rsidRPr="001A1DCB">
        <w:rPr>
          <w:rFonts w:ascii="Georgia" w:eastAsia="Georgia" w:hAnsi="Georgia" w:cs="Georgia"/>
          <w:sz w:val="24"/>
          <w:szCs w:val="24"/>
          <w:lang w:val="ru-RU"/>
        </w:rPr>
        <w:t>Лед снова образуется. Так всегда бывает. Каждая новая рамка в конечном итоге затвердевает, превращаясь в новую тюрьму, и этот процесс необходимо повторять. Это не ограничение метода. Это условие существования конечного разума в бесконечном мире. Дисциплина заключается не в том, чтобы избежать рамок, что невозможно, а в том, чтобы практиковать постоянное переосмысление, что является единственным способом для ограниченного разума продолжать двигаться к истинам, лежащим за пределами его нынешнего горизонта.</w:t>
      </w:r>
    </w:p>
    <w:p w14:paraId="092D5DF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Вопросы, которые вы не можете задать сегодня, ждут вас. Они несложны. Они не туманны. Они невидимы, скрыты за прозрачными стенами рамки, которую вы никогда не замечали. Метод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не разрушит эти стены. Но он сделает их видимыми. А как только вы увидите стену, вы сможете пройти сквозь неё.</w:t>
      </w:r>
    </w:p>
    <w:p w14:paraId="2C7B7560"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Пришелец всё ещё бежит. Случайные слова всё ещё падают. И где-то, в области пространства вопросов, которую никто никогда не посещал, есть вопрос, на котором написано ваше имя, вопрос, ожидающий, чтобы изменить всё, что вы, как вам кажется, знаете.</w:t>
      </w:r>
    </w:p>
    <w:p w14:paraId="17529BC6" w14:textId="77777777" w:rsidR="007E77C0" w:rsidRPr="001A1DCB" w:rsidRDefault="007E77C0">
      <w:pPr>
        <w:spacing w:line="276" w:lineRule="auto"/>
        <w:rPr>
          <w:lang w:val="ru-RU"/>
        </w:rPr>
      </w:pPr>
      <w:r w:rsidRPr="001A1DCB">
        <w:rPr>
          <w:rFonts w:ascii="Georgia" w:eastAsia="Georgia" w:hAnsi="Georgia" w:cs="Georgia"/>
          <w:sz w:val="24"/>
          <w:szCs w:val="24"/>
          <w:lang w:val="ru-RU"/>
        </w:rPr>
        <w:t>Борис Кригер</w:t>
      </w:r>
    </w:p>
    <w:p w14:paraId="572EC1BC" w14:textId="77777777" w:rsidR="007E77C0" w:rsidRPr="001A1DCB" w:rsidRDefault="007E77C0">
      <w:pPr>
        <w:spacing w:line="276" w:lineRule="auto"/>
        <w:rPr>
          <w:lang w:val="ru-RU"/>
        </w:rPr>
      </w:pPr>
      <w:r w:rsidRPr="001A1DCB">
        <w:rPr>
          <w:rFonts w:ascii="Georgia" w:eastAsia="Georgia" w:hAnsi="Georgia" w:cs="Georgia"/>
          <w:i/>
          <w:iCs/>
          <w:sz w:val="24"/>
          <w:szCs w:val="24"/>
          <w:lang w:val="ru-RU"/>
        </w:rPr>
        <w:t>Торонто, 2026</w:t>
      </w:r>
    </w:p>
    <w:p w14:paraId="222CED8B" w14:textId="77777777" w:rsidR="007E77C0" w:rsidRPr="001A1DCB" w:rsidRDefault="007E77C0">
      <w:pPr>
        <w:pStyle w:val="Heading1"/>
        <w:rPr>
          <w:lang w:val="ru-RU"/>
        </w:rPr>
      </w:pPr>
      <w:bookmarkStart w:id="34" w:name="_Toc223366812"/>
      <w:r w:rsidRPr="001A1DCB">
        <w:rPr>
          <w:lang w:val="ru-RU"/>
        </w:rPr>
        <w:lastRenderedPageBreak/>
        <w:t>Глоссарий терминов</w:t>
      </w:r>
      <w:bookmarkEnd w:id="34"/>
    </w:p>
    <w:p w14:paraId="30A1C503" w14:textId="77777777" w:rsidR="007E77C0" w:rsidRPr="001A1DCB" w:rsidRDefault="007E77C0">
      <w:pPr>
        <w:spacing w:line="276" w:lineRule="auto"/>
        <w:rPr>
          <w:lang w:val="ru-RU"/>
        </w:rPr>
      </w:pPr>
      <w:r w:rsidRPr="001A1DCB">
        <w:rPr>
          <w:rFonts w:ascii="Georgia" w:eastAsia="Georgia" w:hAnsi="Georgia" w:cs="Georgia"/>
          <w:sz w:val="24"/>
          <w:szCs w:val="24"/>
          <w:lang w:val="ru-RU"/>
        </w:rPr>
        <w:t>Агент. Любая система, которая совершает действия на основе имеющихся у неё знаний — человек, животное, компьютер или организация .</w:t>
      </w:r>
    </w:p>
    <w:p w14:paraId="490FE3EC" w14:textId="77777777" w:rsidR="007E77C0" w:rsidRPr="001A1DCB" w:rsidRDefault="007E77C0">
      <w:pPr>
        <w:spacing w:line="276" w:lineRule="auto"/>
        <w:rPr>
          <w:lang w:val="ru-RU"/>
        </w:rPr>
      </w:pPr>
      <w:r w:rsidRPr="001A1DCB">
        <w:rPr>
          <w:rFonts w:ascii="Georgia" w:eastAsia="Georgia" w:hAnsi="Georgia" w:cs="Georgia"/>
          <w:sz w:val="24"/>
          <w:szCs w:val="24"/>
          <w:lang w:val="ru-RU"/>
        </w:rPr>
        <w:t>Ответ. Конкретная группа внутри разбиения; один из возможных результатов при решении вопроса.</w:t>
      </w:r>
    </w:p>
    <w:p w14:paraId="01A7BACA" w14:textId="77777777" w:rsidR="007E77C0" w:rsidRPr="001A1DCB" w:rsidRDefault="007E77C0">
      <w:pPr>
        <w:spacing w:line="276" w:lineRule="auto"/>
        <w:rPr>
          <w:lang w:val="ru-RU"/>
        </w:rPr>
      </w:pPr>
      <w:r w:rsidRPr="001A1DCB">
        <w:rPr>
          <w:rFonts w:ascii="Georgia" w:eastAsia="Georgia" w:hAnsi="Georgia" w:cs="Georgia"/>
          <w:sz w:val="24"/>
          <w:szCs w:val="24"/>
          <w:lang w:val="ru-RU"/>
        </w:rPr>
        <w:t>Функтор ответов . Отображение, которое переводит каждый вопрос в его множество возможных ответов. Это отображение приводит к потере информации: разные вопросы могут давать одинаковые наборы ответов.</w:t>
      </w:r>
    </w:p>
    <w:p w14:paraId="1AB599FF" w14:textId="77777777" w:rsidR="007E77C0" w:rsidRPr="001A1DCB" w:rsidRDefault="007E77C0">
      <w:pPr>
        <w:spacing w:line="276" w:lineRule="auto"/>
        <w:rPr>
          <w:lang w:val="ru-RU"/>
        </w:rPr>
      </w:pPr>
      <w:r w:rsidRPr="001A1DCB">
        <w:rPr>
          <w:rFonts w:ascii="Georgia" w:eastAsia="Georgia" w:hAnsi="Georgia" w:cs="Georgia"/>
          <w:sz w:val="24"/>
          <w:szCs w:val="24"/>
          <w:lang w:val="ru-RU"/>
        </w:rPr>
        <w:t>Апофатическое отрицание. Практика описания чего-либо путем удаления атрибутов, а не их добавления, когда задается вопрос, чем это не является, чтобы выявить, чем это должно быть.</w:t>
      </w:r>
    </w:p>
    <w:p w14:paraId="43E19179" w14:textId="77777777" w:rsidR="007E77C0" w:rsidRPr="001A1DCB" w:rsidRDefault="007E77C0">
      <w:pPr>
        <w:spacing w:line="276" w:lineRule="auto"/>
        <w:rPr>
          <w:lang w:val="ru-RU"/>
        </w:rPr>
      </w:pPr>
      <w:r w:rsidRPr="001A1DCB">
        <w:rPr>
          <w:rFonts w:ascii="Georgia" w:eastAsia="Georgia" w:hAnsi="Georgia" w:cs="Georgia"/>
          <w:sz w:val="24"/>
          <w:szCs w:val="24"/>
          <w:lang w:val="ru-RU"/>
        </w:rPr>
        <w:t>Асимметрия (ограничение). Тот факт, что когнитивные рамки исключают большую долю возможных вопросов, чем возможных ответов.</w:t>
      </w:r>
    </w:p>
    <w:p w14:paraId="3F969906" w14:textId="77777777" w:rsidR="007E77C0" w:rsidRPr="001A1DCB" w:rsidRDefault="007E77C0">
      <w:pPr>
        <w:spacing w:line="276" w:lineRule="auto"/>
        <w:rPr>
          <w:lang w:val="ru-RU"/>
        </w:rPr>
      </w:pPr>
      <w:r w:rsidRPr="001A1DCB">
        <w:rPr>
          <w:rFonts w:ascii="Georgia" w:eastAsia="Georgia" w:hAnsi="Georgia" w:cs="Georgia"/>
          <w:sz w:val="24"/>
          <w:szCs w:val="24"/>
          <w:lang w:val="ru-RU"/>
        </w:rPr>
        <w:t>Вне времени. Независимый от времени; описывающий отношения, которые сохраняются независимо от последовательности, изменений или продолжительности.</w:t>
      </w:r>
    </w:p>
    <w:p w14:paraId="0F79570C" w14:textId="77777777" w:rsidR="007E77C0" w:rsidRPr="001A1DCB" w:rsidRDefault="007E77C0">
      <w:pPr>
        <w:spacing w:line="276" w:lineRule="auto"/>
        <w:rPr>
          <w:lang w:val="ru-RU"/>
        </w:rPr>
      </w:pPr>
      <w:r w:rsidRPr="001A1DCB">
        <w:rPr>
          <w:rFonts w:ascii="Georgia" w:eastAsia="Georgia" w:hAnsi="Georgia" w:cs="Georgia"/>
          <w:sz w:val="24"/>
          <w:szCs w:val="24"/>
          <w:lang w:val="ru-RU"/>
        </w:rPr>
        <w:t>Атемпоральный этап. Третий этап метода Рафассабра: исключение времени из описания явления для выявления структурных и проективных особенностей.</w:t>
      </w:r>
    </w:p>
    <w:p w14:paraId="3D0D0EFF" w14:textId="77777777" w:rsidR="007E77C0" w:rsidRPr="001A1DCB" w:rsidRDefault="007E77C0">
      <w:pPr>
        <w:spacing w:line="276" w:lineRule="auto"/>
        <w:rPr>
          <w:lang w:val="ru-RU"/>
        </w:rPr>
      </w:pPr>
      <w:r w:rsidRPr="001A1DCB">
        <w:rPr>
          <w:rFonts w:ascii="Georgia" w:eastAsia="Georgia" w:hAnsi="Georgia" w:cs="Georgia"/>
          <w:sz w:val="24"/>
          <w:szCs w:val="24"/>
          <w:lang w:val="ru-RU"/>
        </w:rPr>
        <w:t>Число Белла. Количество всех возможных способов разбить множество на непустые группы. Растет чрезвычайно быстро: двадцатое число Белла превышает пятьдесят миллиардов.</w:t>
      </w:r>
    </w:p>
    <w:p w14:paraId="390529D9"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Блок. Отдельная группа в рамках оценки; один из возможных ответов на вопрос.</w:t>
      </w:r>
    </w:p>
    <w:p w14:paraId="1623422D" w14:textId="77777777" w:rsidR="007E77C0" w:rsidRPr="001A1DCB" w:rsidRDefault="007E77C0">
      <w:pPr>
        <w:spacing w:line="276" w:lineRule="auto"/>
        <w:rPr>
          <w:lang w:val="ru-RU"/>
        </w:rPr>
      </w:pPr>
      <w:r w:rsidRPr="001A1DCB">
        <w:rPr>
          <w:rFonts w:ascii="Georgia" w:eastAsia="Georgia" w:hAnsi="Georgia" w:cs="Georgia"/>
          <w:sz w:val="24"/>
          <w:szCs w:val="24"/>
          <w:lang w:val="ru-RU"/>
        </w:rPr>
        <w:t>Ограниченный агент. Любой мыслитель с конечной памятью и конечным временем обработки информации. Все реальные мыслители — ограниченные агенты.</w:t>
      </w:r>
    </w:p>
    <w:p w14:paraId="61AE71BE" w14:textId="77777777" w:rsidR="007E77C0" w:rsidRPr="001A1DCB" w:rsidRDefault="007E77C0">
      <w:pPr>
        <w:spacing w:line="276" w:lineRule="auto"/>
        <w:rPr>
          <w:lang w:val="ru-RU"/>
        </w:rPr>
      </w:pPr>
      <w:r w:rsidRPr="001A1DCB">
        <w:rPr>
          <w:rFonts w:ascii="Georgia" w:eastAsia="Georgia" w:hAnsi="Georgia" w:cs="Georgia"/>
          <w:sz w:val="24"/>
          <w:szCs w:val="24"/>
          <w:lang w:val="ru-RU"/>
        </w:rPr>
        <w:t>Катафатическое утверждение. Практика описания чего-либо с помощью позитивных утверждений, а не отрицаний; седьмой этап метода Рафассабра.</w:t>
      </w:r>
    </w:p>
    <w:p w14:paraId="7C4E651B" w14:textId="77777777" w:rsidR="007E77C0" w:rsidRPr="001A1DCB" w:rsidRDefault="007E77C0">
      <w:pPr>
        <w:spacing w:line="276" w:lineRule="auto"/>
        <w:rPr>
          <w:lang w:val="ru-RU"/>
        </w:rPr>
      </w:pPr>
      <w:r w:rsidRPr="001A1DCB">
        <w:rPr>
          <w:rFonts w:ascii="Georgia" w:eastAsia="Georgia" w:hAnsi="Georgia" w:cs="Georgia"/>
          <w:sz w:val="24"/>
          <w:szCs w:val="24"/>
          <w:lang w:val="ru-RU"/>
        </w:rPr>
        <w:t>Теория категорий. Раздел математики, изучающий структуры и взаимосвязи между ними с помощью объектов и стрелок (морфизмов).</w:t>
      </w:r>
    </w:p>
    <w:p w14:paraId="6689A9E7" w14:textId="77777777" w:rsidR="007E77C0" w:rsidRPr="001A1DCB" w:rsidRDefault="007E77C0">
      <w:pPr>
        <w:spacing w:line="276" w:lineRule="auto"/>
        <w:rPr>
          <w:lang w:val="ru-RU"/>
        </w:rPr>
      </w:pPr>
      <w:r w:rsidRPr="001A1DCB">
        <w:rPr>
          <w:rFonts w:ascii="Georgia" w:eastAsia="Georgia" w:hAnsi="Georgia" w:cs="Georgia"/>
          <w:sz w:val="24"/>
          <w:szCs w:val="24"/>
          <w:lang w:val="ru-RU"/>
        </w:rPr>
        <w:t>Завершение (дедуктивное). Все утверждения, которые могут быть логически выведены из данного набора посылок.</w:t>
      </w:r>
    </w:p>
    <w:p w14:paraId="4A47EEBD" w14:textId="77777777" w:rsidR="007E77C0" w:rsidRPr="001A1DCB" w:rsidRDefault="007E77C0">
      <w:pPr>
        <w:spacing w:line="276" w:lineRule="auto"/>
        <w:rPr>
          <w:lang w:val="ru-RU"/>
        </w:rPr>
      </w:pPr>
      <w:r w:rsidRPr="001A1DCB">
        <w:rPr>
          <w:rFonts w:ascii="Georgia" w:eastAsia="Georgia" w:hAnsi="Georgia" w:cs="Georgia"/>
          <w:sz w:val="24"/>
          <w:szCs w:val="24"/>
          <w:lang w:val="ru-RU"/>
        </w:rPr>
        <w:t>Замыкание (подрешетка). Наименьшая совокупность вопросов, содержащая заданный набор вопросов и замкнутая относительно их объединения и сравнения.</w:t>
      </w:r>
    </w:p>
    <w:p w14:paraId="449EB11C" w14:textId="77777777" w:rsidR="007E77C0" w:rsidRPr="001A1DCB" w:rsidRDefault="007E77C0">
      <w:pPr>
        <w:spacing w:line="276" w:lineRule="auto"/>
        <w:rPr>
          <w:lang w:val="ru-RU"/>
        </w:rPr>
      </w:pPr>
      <w:r w:rsidRPr="001A1DCB">
        <w:rPr>
          <w:rFonts w:ascii="Georgia" w:eastAsia="Georgia" w:hAnsi="Georgia" w:cs="Georgia"/>
          <w:sz w:val="24"/>
          <w:szCs w:val="24"/>
          <w:lang w:val="ru-RU"/>
        </w:rPr>
        <w:t>Смещение в сторону грубости. Тенденция ограниченных агентов задавать вопросы с небольшим количеством категорий, а не с большим, поскольку простые вопросы требуют меньше памяти.</w:t>
      </w:r>
    </w:p>
    <w:p w14:paraId="16FD60F5" w14:textId="77777777" w:rsidR="007E77C0" w:rsidRPr="001A1DCB" w:rsidRDefault="007E77C0">
      <w:pPr>
        <w:spacing w:line="276" w:lineRule="auto"/>
        <w:rPr>
          <w:lang w:val="ru-RU"/>
        </w:rPr>
      </w:pPr>
      <w:r w:rsidRPr="001A1DCB">
        <w:rPr>
          <w:rFonts w:ascii="Georgia" w:eastAsia="Georgia" w:hAnsi="Georgia" w:cs="Georgia"/>
          <w:sz w:val="24"/>
          <w:szCs w:val="24"/>
          <w:lang w:val="ru-RU"/>
        </w:rPr>
        <w:t>Ловушка грубости. Ситуация, когда важные открытия скрываются в мельчайших различиях, которые становятся невидимыми из-за предвзятости грубости.</w:t>
      </w:r>
    </w:p>
    <w:p w14:paraId="117D4C0E" w14:textId="77777777" w:rsidR="007E77C0" w:rsidRPr="001A1DCB" w:rsidRDefault="007E77C0">
      <w:pPr>
        <w:spacing w:line="276" w:lineRule="auto"/>
        <w:rPr>
          <w:lang w:val="ru-RU"/>
        </w:rPr>
      </w:pPr>
      <w:r w:rsidRPr="001A1DCB">
        <w:rPr>
          <w:rFonts w:ascii="Georgia" w:eastAsia="Georgia" w:hAnsi="Georgia" w:cs="Georgia"/>
          <w:sz w:val="24"/>
          <w:szCs w:val="24"/>
          <w:lang w:val="ru-RU"/>
        </w:rPr>
        <w:t>Когнитивная дивергенция. Состояние мышления, при котором обычные границы между категориями временно размываются, что позволяет устанавливать необычные связи.</w:t>
      </w:r>
    </w:p>
    <w:p w14:paraId="0EDB7FA5"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Когнитивные рамки. Совокупный набор вопросов, которые способен сформулировать мыслитель ; невидимая граница, определяющая, о чём можно спрашивать.</w:t>
      </w:r>
    </w:p>
    <w:p w14:paraId="15BC8628" w14:textId="77777777" w:rsidR="007E77C0" w:rsidRPr="001A1DCB" w:rsidRDefault="007E77C0">
      <w:pPr>
        <w:spacing w:line="276" w:lineRule="auto"/>
        <w:rPr>
          <w:lang w:val="ru-RU"/>
        </w:rPr>
      </w:pPr>
      <w:r w:rsidRPr="001A1DCB">
        <w:rPr>
          <w:rFonts w:ascii="Georgia" w:eastAsia="Georgia" w:hAnsi="Georgia" w:cs="Georgia"/>
          <w:sz w:val="24"/>
          <w:szCs w:val="24"/>
          <w:lang w:val="ru-RU"/>
        </w:rPr>
        <w:t>Набор обязательств. Совокупность конкретных ответов, выбранных при построении модели на седьмом этапе.</w:t>
      </w:r>
    </w:p>
    <w:p w14:paraId="7C735C42"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Теорема о композиции. Центральный формальный результат части </w:t>
      </w:r>
      <w:r w:rsidRPr="007E77C0">
        <w:rPr>
          <w:rFonts w:ascii="Georgia" w:eastAsia="Georgia" w:hAnsi="Georgia" w:cs="Georgia"/>
          <w:sz w:val="24"/>
          <w:szCs w:val="24"/>
          <w:lang w:val="en-US"/>
        </w:rPr>
        <w:t>I</w:t>
      </w:r>
      <w:r w:rsidRPr="001A1DCB">
        <w:rPr>
          <w:rFonts w:ascii="Georgia" w:eastAsia="Georgia" w:hAnsi="Georgia" w:cs="Georgia"/>
          <w:sz w:val="24"/>
          <w:szCs w:val="24"/>
          <w:lang w:val="ru-RU"/>
        </w:rPr>
        <w:t xml:space="preserve">: девять этапов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обеспечивают строгое разложение на каждом шаге без избыточных этапов.</w:t>
      </w:r>
    </w:p>
    <w:p w14:paraId="70A744DD"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Пространственная концепция. Воображаемое многомерное пространство, где каждое направление представляет собой отдельную концептуальную особенность, а каждое слово или идея — это точка.</w:t>
      </w:r>
    </w:p>
    <w:p w14:paraId="5C09B9E9" w14:textId="77777777" w:rsidR="007E77C0" w:rsidRPr="001A1DCB" w:rsidRDefault="007E77C0">
      <w:pPr>
        <w:spacing w:line="276" w:lineRule="auto"/>
        <w:rPr>
          <w:lang w:val="ru-RU"/>
        </w:rPr>
      </w:pPr>
      <w:r w:rsidRPr="001A1DCB">
        <w:rPr>
          <w:rFonts w:ascii="Georgia" w:eastAsia="Georgia" w:hAnsi="Georgia" w:cs="Georgia"/>
          <w:sz w:val="24"/>
          <w:szCs w:val="24"/>
          <w:lang w:val="ru-RU"/>
        </w:rPr>
        <w:t>Закон сохранения. Величина, которая остается неизменной независимо от происходящих событий; вневременная структурная особенность.</w:t>
      </w:r>
    </w:p>
    <w:p w14:paraId="7C2E0193" w14:textId="77777777" w:rsidR="007E77C0" w:rsidRPr="001A1DCB" w:rsidRDefault="007E77C0">
      <w:pPr>
        <w:spacing w:line="276" w:lineRule="auto"/>
        <w:rPr>
          <w:lang w:val="ru-RU"/>
        </w:rPr>
      </w:pPr>
      <w:r w:rsidRPr="001A1DCB">
        <w:rPr>
          <w:rFonts w:ascii="Georgia" w:eastAsia="Georgia" w:hAnsi="Georgia" w:cs="Georgia"/>
          <w:sz w:val="24"/>
          <w:szCs w:val="24"/>
          <w:lang w:val="ru-RU"/>
        </w:rPr>
        <w:t>Множество противоречий. Совокупность пар утверждений, которые модель одновременно подтверждает и опровергает.</w:t>
      </w:r>
    </w:p>
    <w:p w14:paraId="0BFF4DC1"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Контролируемая когнитивная дивергенция. Основной принцип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преднамеренное стимулирование необычного ассоциативного мышления в рамках структурированной системы, которая оценивает и интегрирует результаты.</w:t>
      </w:r>
    </w:p>
    <w:p w14:paraId="5C56A793" w14:textId="77777777" w:rsidR="007E77C0" w:rsidRPr="001A1DCB" w:rsidRDefault="007E77C0">
      <w:pPr>
        <w:spacing w:line="276" w:lineRule="auto"/>
        <w:rPr>
          <w:lang w:val="ru-RU"/>
        </w:rPr>
      </w:pPr>
      <w:r w:rsidRPr="001A1DCB">
        <w:rPr>
          <w:rFonts w:ascii="Georgia" w:eastAsia="Georgia" w:hAnsi="Georgia" w:cs="Georgia"/>
          <w:sz w:val="24"/>
          <w:szCs w:val="24"/>
          <w:lang w:val="ru-RU"/>
        </w:rPr>
        <w:t>Сходимость. Когда два независимых применения метода дают одинаковые структурные результаты, несмотря на разные случайные слова и разные исполнители.</w:t>
      </w:r>
    </w:p>
    <w:p w14:paraId="036790AB" w14:textId="77777777" w:rsidR="007E77C0" w:rsidRPr="001A1DCB" w:rsidRDefault="007E77C0">
      <w:pPr>
        <w:spacing w:line="276" w:lineRule="auto"/>
        <w:rPr>
          <w:lang w:val="ru-RU"/>
        </w:rPr>
      </w:pPr>
      <w:r w:rsidRPr="001A1DCB">
        <w:rPr>
          <w:rFonts w:ascii="Georgia" w:eastAsia="Georgia" w:hAnsi="Georgia" w:cs="Georgia"/>
          <w:sz w:val="24"/>
          <w:szCs w:val="24"/>
          <w:lang w:val="ru-RU"/>
        </w:rPr>
        <w:t>Перенос знаний из одной области в другую на основе общей формальной структуры.</w:t>
      </w:r>
    </w:p>
    <w:p w14:paraId="37259091"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 xml:space="preserve">Проклятие размерности. Свойство многомерных пространств, из-за которого расстояния ведут себя нелогично; в контексте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это становится благословением.</w:t>
      </w:r>
    </w:p>
    <w:p w14:paraId="3727D71A" w14:textId="77777777" w:rsidR="007E77C0" w:rsidRPr="001A1DCB" w:rsidRDefault="007E77C0">
      <w:pPr>
        <w:spacing w:line="276" w:lineRule="auto"/>
        <w:rPr>
          <w:lang w:val="ru-RU"/>
        </w:rPr>
      </w:pPr>
      <w:r w:rsidRPr="001A1DCB">
        <w:rPr>
          <w:rFonts w:ascii="Georgia" w:eastAsia="Georgia" w:hAnsi="Georgia" w:cs="Georgia"/>
          <w:sz w:val="24"/>
          <w:szCs w:val="24"/>
          <w:lang w:val="ru-RU"/>
        </w:rPr>
        <w:t>Декогеренция. В физике — потеря квантовой корреляции; в методе анализа любви — постепенное ослабление связи между двумя информационными системами.</w:t>
      </w:r>
    </w:p>
    <w:p w14:paraId="0E73E4C7" w14:textId="77777777" w:rsidR="007E77C0" w:rsidRPr="001A1DCB" w:rsidRDefault="007E77C0">
      <w:pPr>
        <w:spacing w:line="276" w:lineRule="auto"/>
        <w:rPr>
          <w:lang w:val="ru-RU"/>
        </w:rPr>
      </w:pPr>
      <w:r w:rsidRPr="001A1DCB">
        <w:rPr>
          <w:rFonts w:ascii="Georgia" w:eastAsia="Georgia" w:hAnsi="Georgia" w:cs="Georgia"/>
          <w:sz w:val="24"/>
          <w:szCs w:val="24"/>
          <w:lang w:val="ru-RU"/>
        </w:rPr>
        <w:t>Дедуктивное замыкание. См. Замыкание (дедуктивное).</w:t>
      </w:r>
    </w:p>
    <w:p w14:paraId="0F1C6217" w14:textId="77777777" w:rsidR="007E77C0" w:rsidRPr="001A1DCB" w:rsidRDefault="007E77C0">
      <w:pPr>
        <w:spacing w:line="276" w:lineRule="auto"/>
        <w:rPr>
          <w:lang w:val="ru-RU"/>
        </w:rPr>
      </w:pPr>
      <w:r w:rsidRPr="001A1DCB">
        <w:rPr>
          <w:rFonts w:ascii="Georgia" w:eastAsia="Georgia" w:hAnsi="Georgia" w:cs="Georgia"/>
          <w:sz w:val="24"/>
          <w:szCs w:val="24"/>
          <w:lang w:val="ru-RU"/>
        </w:rPr>
        <w:t>Дедуктивный ход. Логический шаг, позволяющий вывести новое утверждение из существующих предпосылок без добавления новой информации извне.</w:t>
      </w:r>
    </w:p>
    <w:p w14:paraId="4EEBBDE2" w14:textId="77777777" w:rsidR="007E77C0" w:rsidRPr="001A1DCB" w:rsidRDefault="007E77C0">
      <w:pPr>
        <w:spacing w:line="276" w:lineRule="auto"/>
        <w:rPr>
          <w:lang w:val="ru-RU"/>
        </w:rPr>
      </w:pPr>
      <w:r w:rsidRPr="001A1DCB">
        <w:rPr>
          <w:rFonts w:ascii="Georgia" w:eastAsia="Georgia" w:hAnsi="Georgia" w:cs="Georgia"/>
          <w:sz w:val="24"/>
          <w:szCs w:val="24"/>
          <w:lang w:val="ru-RU"/>
        </w:rPr>
        <w:t>Прямой ответ. Полное решение вопроса; один из блоков в разделе вопроса.</w:t>
      </w:r>
    </w:p>
    <w:p w14:paraId="44E0636A" w14:textId="77777777" w:rsidR="007E77C0" w:rsidRPr="001A1DCB" w:rsidRDefault="007E77C0">
      <w:pPr>
        <w:spacing w:line="276" w:lineRule="auto"/>
        <w:rPr>
          <w:lang w:val="ru-RU"/>
        </w:rPr>
      </w:pPr>
      <w:r w:rsidRPr="001A1DCB">
        <w:rPr>
          <w:rFonts w:ascii="Georgia" w:eastAsia="Georgia" w:hAnsi="Georgia" w:cs="Georgia"/>
          <w:sz w:val="24"/>
          <w:szCs w:val="24"/>
          <w:lang w:val="ru-RU"/>
        </w:rPr>
        <w:t>Ориентированный граф. Совокупность узлов, соединенных стрелками, причем стрелки имеют направление . Эротетическая импликация порождает ориентированный граф вопросов.</w:t>
      </w:r>
    </w:p>
    <w:p w14:paraId="6F52AAF4" w14:textId="77777777" w:rsidR="007E77C0" w:rsidRPr="001A1DCB" w:rsidRDefault="007E77C0">
      <w:pPr>
        <w:spacing w:line="276" w:lineRule="auto"/>
        <w:rPr>
          <w:lang w:val="ru-RU"/>
        </w:rPr>
      </w:pPr>
      <w:r w:rsidRPr="001A1DCB">
        <w:rPr>
          <w:rFonts w:ascii="Georgia" w:eastAsia="Georgia" w:hAnsi="Georgia" w:cs="Georgia"/>
          <w:sz w:val="24"/>
          <w:szCs w:val="24"/>
          <w:lang w:val="ru-RU"/>
        </w:rPr>
        <w:t>Энтропия. Мера беспорядка или рассеяния в системе. В ходе анализа коррупции было установлено, что коррупция структурно изоморфна энтропии.</w:t>
      </w:r>
    </w:p>
    <w:p w14:paraId="51753D7D" w14:textId="77777777" w:rsidR="007E77C0" w:rsidRPr="001A1DCB" w:rsidRDefault="007E77C0">
      <w:pPr>
        <w:spacing w:line="276" w:lineRule="auto"/>
        <w:rPr>
          <w:lang w:val="ru-RU"/>
        </w:rPr>
      </w:pPr>
      <w:r w:rsidRPr="001A1DCB">
        <w:rPr>
          <w:rFonts w:ascii="Georgia" w:eastAsia="Georgia" w:hAnsi="Georgia" w:cs="Georgia"/>
          <w:sz w:val="24"/>
          <w:szCs w:val="24"/>
          <w:lang w:val="ru-RU"/>
        </w:rPr>
        <w:t>Эротетическая импликация. Связь между вопросами, при которой ответ на один вопрос приводит к ответу на другой или вызывает его.</w:t>
      </w:r>
    </w:p>
    <w:p w14:paraId="19C4BF27" w14:textId="77777777" w:rsidR="007E77C0" w:rsidRPr="001A1DCB" w:rsidRDefault="007E77C0">
      <w:pPr>
        <w:spacing w:line="276" w:lineRule="auto"/>
        <w:rPr>
          <w:lang w:val="ru-RU"/>
        </w:rPr>
      </w:pPr>
      <w:r w:rsidRPr="001A1DCB">
        <w:rPr>
          <w:rFonts w:ascii="Georgia" w:eastAsia="Georgia" w:hAnsi="Georgia" w:cs="Georgia"/>
          <w:sz w:val="24"/>
          <w:szCs w:val="24"/>
          <w:lang w:val="ru-RU"/>
        </w:rPr>
        <w:t>Эротетическая логика. Формальное изучение вопросов и их логических свойств, в отличие от логики декларативных утверждений.</w:t>
      </w:r>
    </w:p>
    <w:p w14:paraId="2BE5ED5F"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Эвокация. Ситуация, когда набор известных фактов логически требует задать вопрос, но не определяет, какой ответ является правильным.</w:t>
      </w:r>
    </w:p>
    <w:p w14:paraId="2ED023D0" w14:textId="77777777" w:rsidR="007E77C0" w:rsidRPr="001A1DCB" w:rsidRDefault="007E77C0">
      <w:pPr>
        <w:spacing w:line="276" w:lineRule="auto"/>
        <w:rPr>
          <w:lang w:val="ru-RU"/>
        </w:rPr>
      </w:pPr>
      <w:r w:rsidRPr="001A1DCB">
        <w:rPr>
          <w:rFonts w:ascii="Georgia" w:eastAsia="Georgia" w:hAnsi="Georgia" w:cs="Georgia"/>
          <w:sz w:val="24"/>
          <w:szCs w:val="24"/>
          <w:lang w:val="ru-RU"/>
        </w:rPr>
        <w:t>Расширение (координация). Добавление в когнитивную структуру новых вопросов, которые ранее не могли быть заданы в рамках этой структуры.</w:t>
      </w:r>
    </w:p>
    <w:p w14:paraId="01FAB54A" w14:textId="77777777" w:rsidR="007E77C0" w:rsidRPr="001A1DCB" w:rsidRDefault="007E77C0">
      <w:pPr>
        <w:spacing w:line="276" w:lineRule="auto"/>
        <w:rPr>
          <w:lang w:val="ru-RU"/>
        </w:rPr>
      </w:pPr>
      <w:r w:rsidRPr="001A1DCB">
        <w:rPr>
          <w:rFonts w:ascii="Georgia" w:eastAsia="Georgia" w:hAnsi="Georgia" w:cs="Georgia"/>
          <w:sz w:val="24"/>
          <w:szCs w:val="24"/>
          <w:lang w:val="ru-RU"/>
        </w:rPr>
        <w:t>Функтор, сохраняющий все различия. Отображение, сохраняющее все различия: разные входные данные всегда дают разные выходные данные. Ответный функтор не является верным.</w:t>
      </w:r>
    </w:p>
    <w:p w14:paraId="0A097961" w14:textId="77777777" w:rsidR="007E77C0" w:rsidRPr="001A1DCB" w:rsidRDefault="007E77C0">
      <w:pPr>
        <w:spacing w:line="276" w:lineRule="auto"/>
        <w:rPr>
          <w:lang w:val="ru-RU"/>
        </w:rPr>
      </w:pPr>
      <w:r w:rsidRPr="001A1DCB">
        <w:rPr>
          <w:rFonts w:ascii="Georgia" w:eastAsia="Georgia" w:hAnsi="Georgia" w:cs="Georgia"/>
          <w:sz w:val="24"/>
          <w:szCs w:val="24"/>
          <w:lang w:val="ru-RU"/>
        </w:rPr>
        <w:t>Опровержимая. Способная быть опровергнутой путем наблюдения или эксперимента. Модель должна быть опровержимой, чтобы быть научно полезной.</w:t>
      </w:r>
    </w:p>
    <w:p w14:paraId="28823923" w14:textId="77777777" w:rsidR="007E77C0" w:rsidRPr="001A1DCB" w:rsidRDefault="007E77C0">
      <w:pPr>
        <w:spacing w:line="276" w:lineRule="auto"/>
        <w:rPr>
          <w:lang w:val="ru-RU"/>
        </w:rPr>
      </w:pPr>
      <w:r w:rsidRPr="001A1DCB">
        <w:rPr>
          <w:rFonts w:ascii="Georgia" w:eastAsia="Georgia" w:hAnsi="Georgia" w:cs="Georgia"/>
          <w:sz w:val="24"/>
          <w:szCs w:val="24"/>
          <w:lang w:val="ru-RU"/>
        </w:rPr>
        <w:t>Неподвижная точка. Значение, которое не изменяется в результате данной операции; в анализе сознания сознание было определено как неподвижная точка самомоделирования.</w:t>
      </w:r>
    </w:p>
    <w:p w14:paraId="26D6B558" w14:textId="77777777" w:rsidR="007E77C0" w:rsidRPr="001A1DCB" w:rsidRDefault="007E77C0">
      <w:pPr>
        <w:spacing w:line="276" w:lineRule="auto"/>
        <w:rPr>
          <w:lang w:val="ru-RU"/>
        </w:rPr>
      </w:pPr>
      <w:r w:rsidRPr="001A1DCB">
        <w:rPr>
          <w:rFonts w:ascii="Georgia" w:eastAsia="Georgia" w:hAnsi="Georgia" w:cs="Georgia"/>
          <w:sz w:val="24"/>
          <w:szCs w:val="24"/>
          <w:lang w:val="ru-RU"/>
        </w:rPr>
        <w:t>Течение времени. Субъективное переживание смены одного момента за другим; в рамках данного метода оно определяется скорее как временная проекция, чем как структурная особенность.</w:t>
      </w:r>
    </w:p>
    <w:p w14:paraId="15F7C00F" w14:textId="77777777" w:rsidR="007E77C0" w:rsidRPr="001A1DCB" w:rsidRDefault="007E77C0">
      <w:pPr>
        <w:spacing w:line="276" w:lineRule="auto"/>
        <w:rPr>
          <w:lang w:val="ru-RU"/>
        </w:rPr>
      </w:pPr>
      <w:r w:rsidRPr="001A1DCB">
        <w:rPr>
          <w:rFonts w:ascii="Georgia" w:eastAsia="Georgia" w:hAnsi="Georgia" w:cs="Georgia"/>
          <w:sz w:val="24"/>
          <w:szCs w:val="24"/>
          <w:lang w:val="ru-RU"/>
        </w:rPr>
        <w:t>Внешний эффект фрейма. Свойство находиться вне когнитивной рамки; вопрос или понятие, которое рамка не может породить.</w:t>
      </w:r>
    </w:p>
    <w:p w14:paraId="5C8FBB6E" w14:textId="77777777" w:rsidR="007E77C0" w:rsidRPr="001A1DCB" w:rsidRDefault="007E77C0">
      <w:pPr>
        <w:spacing w:line="276" w:lineRule="auto"/>
        <w:rPr>
          <w:lang w:val="ru-RU"/>
        </w:rPr>
      </w:pPr>
      <w:r w:rsidRPr="001A1DCB">
        <w:rPr>
          <w:rFonts w:ascii="Georgia" w:eastAsia="Georgia" w:hAnsi="Georgia" w:cs="Georgia"/>
          <w:sz w:val="24"/>
          <w:szCs w:val="24"/>
          <w:lang w:val="ru-RU"/>
        </w:rPr>
        <w:t>Ограничение, накладываемое когнитивной рамкой на вопросы, которые может сформулировать субъект.</w:t>
      </w:r>
    </w:p>
    <w:p w14:paraId="11164118"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Концепция функциональной достаточности. Критерий для определения того, является ли явление подлинной сущностью или всего лишь обозначением: можно ли его </w:t>
      </w:r>
      <w:r w:rsidRPr="001A1DCB">
        <w:rPr>
          <w:rFonts w:ascii="Georgia" w:eastAsia="Georgia" w:hAnsi="Georgia" w:cs="Georgia"/>
          <w:sz w:val="24"/>
          <w:szCs w:val="24"/>
          <w:lang w:val="ru-RU"/>
        </w:rPr>
        <w:lastRenderedPageBreak/>
        <w:t>полностью описать другими терминами, ни разу не упомянув его название?</w:t>
      </w:r>
    </w:p>
    <w:p w14:paraId="1DCBF483" w14:textId="77777777" w:rsidR="007E77C0" w:rsidRPr="001A1DCB" w:rsidRDefault="007E77C0">
      <w:pPr>
        <w:spacing w:line="276" w:lineRule="auto"/>
        <w:rPr>
          <w:lang w:val="ru-RU"/>
        </w:rPr>
      </w:pPr>
      <w:r w:rsidRPr="001A1DCB">
        <w:rPr>
          <w:rFonts w:ascii="Georgia" w:eastAsia="Georgia" w:hAnsi="Georgia" w:cs="Georgia"/>
          <w:sz w:val="24"/>
          <w:szCs w:val="24"/>
          <w:lang w:val="ru-RU"/>
        </w:rPr>
        <w:t>Функтор. Отображение между математическими структурами, сохраняющее их внутренние взаимосвязи.</w:t>
      </w:r>
    </w:p>
    <w:p w14:paraId="3470014F" w14:textId="77777777" w:rsidR="007E77C0" w:rsidRPr="001A1DCB" w:rsidRDefault="007E77C0">
      <w:pPr>
        <w:spacing w:line="276" w:lineRule="auto"/>
        <w:rPr>
          <w:lang w:val="ru-RU"/>
        </w:rPr>
      </w:pPr>
      <w:r w:rsidRPr="001A1DCB">
        <w:rPr>
          <w:rFonts w:ascii="Georgia" w:eastAsia="Georgia" w:hAnsi="Georgia" w:cs="Georgia"/>
          <w:sz w:val="24"/>
          <w:szCs w:val="24"/>
          <w:lang w:val="ru-RU"/>
        </w:rPr>
        <w:t>Генератор (фрейма). Небольшой набор вопросов, из которого можно вывести весь фрейм путем комбинирования и сравнения.</w:t>
      </w:r>
    </w:p>
    <w:p w14:paraId="47EF049F" w14:textId="77777777" w:rsidR="007E77C0" w:rsidRPr="001A1DCB" w:rsidRDefault="007E77C0">
      <w:pPr>
        <w:spacing w:line="276" w:lineRule="auto"/>
        <w:rPr>
          <w:lang w:val="ru-RU"/>
        </w:rPr>
      </w:pPr>
      <w:r w:rsidRPr="001A1DCB">
        <w:rPr>
          <w:rFonts w:ascii="Georgia" w:eastAsia="Georgia" w:hAnsi="Georgia" w:cs="Georgia"/>
          <w:sz w:val="24"/>
          <w:szCs w:val="24"/>
          <w:lang w:val="ru-RU"/>
        </w:rPr>
        <w:t>Условие остановки. Критерий прекращения структурной атаки: остановка оправдана только подлинной структурной невозможностью.</w:t>
      </w:r>
    </w:p>
    <w:p w14:paraId="37912832" w14:textId="77777777" w:rsidR="007E77C0" w:rsidRPr="001A1DCB" w:rsidRDefault="007E77C0">
      <w:pPr>
        <w:spacing w:line="276" w:lineRule="auto"/>
        <w:rPr>
          <w:lang w:val="ru-RU"/>
        </w:rPr>
      </w:pPr>
      <w:r w:rsidRPr="001A1DCB">
        <w:rPr>
          <w:rFonts w:ascii="Georgia" w:eastAsia="Georgia" w:hAnsi="Georgia" w:cs="Georgia"/>
          <w:sz w:val="24"/>
          <w:szCs w:val="24"/>
          <w:lang w:val="ru-RU"/>
        </w:rPr>
        <w:t>Сложная проблема сознания. Вопрос о том, почему вообще существует субъективный опыт; почему физические процессы порождают ощущаемое качество сознания.</w:t>
      </w:r>
    </w:p>
    <w:p w14:paraId="56BFD73C" w14:textId="77777777" w:rsidR="007E77C0" w:rsidRPr="001A1DCB" w:rsidRDefault="007E77C0">
      <w:pPr>
        <w:spacing w:line="276" w:lineRule="auto"/>
        <w:rPr>
          <w:lang w:val="ru-RU"/>
        </w:rPr>
      </w:pPr>
      <w:r w:rsidRPr="001A1DCB">
        <w:rPr>
          <w:rFonts w:ascii="Georgia" w:eastAsia="Georgia" w:hAnsi="Georgia" w:cs="Georgia"/>
          <w:sz w:val="24"/>
          <w:szCs w:val="24"/>
          <w:lang w:val="ru-RU"/>
        </w:rPr>
        <w:t>Многомерное пространство. Пространство со множеством независимых направлений; концептуальные пространства имеют тысячи измерений, что делает случайные векторы почти перпендикулярными любой фиксированной поверхности.</w:t>
      </w:r>
    </w:p>
    <w:p w14:paraId="18B1072B" w14:textId="77777777" w:rsidR="007E77C0" w:rsidRPr="001A1DCB" w:rsidRDefault="007E77C0">
      <w:pPr>
        <w:spacing w:line="276" w:lineRule="auto"/>
        <w:rPr>
          <w:lang w:val="ru-RU"/>
        </w:rPr>
      </w:pPr>
      <w:r w:rsidRPr="001A1DCB">
        <w:rPr>
          <w:rFonts w:ascii="Georgia" w:eastAsia="Georgia" w:hAnsi="Georgia" w:cs="Georgia"/>
          <w:sz w:val="24"/>
          <w:szCs w:val="24"/>
          <w:lang w:val="ru-RU"/>
        </w:rPr>
        <w:t>Горизонтальное расширение. Добавление вопросов путем заимствования структуры из других областей; достигается на шестом этапе (изоморфный перенос).</w:t>
      </w:r>
    </w:p>
    <w:p w14:paraId="5A6CC573" w14:textId="77777777" w:rsidR="007E77C0" w:rsidRPr="001A1DCB" w:rsidRDefault="007E77C0">
      <w:pPr>
        <w:spacing w:line="276" w:lineRule="auto"/>
        <w:rPr>
          <w:lang w:val="ru-RU"/>
        </w:rPr>
      </w:pPr>
      <w:r w:rsidRPr="001A1DCB">
        <w:rPr>
          <w:rFonts w:ascii="Georgia" w:eastAsia="Georgia" w:hAnsi="Georgia" w:cs="Georgia"/>
          <w:sz w:val="24"/>
          <w:szCs w:val="24"/>
          <w:lang w:val="ru-RU"/>
        </w:rPr>
        <w:t>Неполнота (Гёдель). Математическая теорема, согласно которой любая достаточно мощная формальная система содержит истинные утверждения, которые она не может доказать.</w:t>
      </w:r>
    </w:p>
    <w:p w14:paraId="19DFBBE6" w14:textId="77777777" w:rsidR="007E77C0" w:rsidRPr="001A1DCB" w:rsidRDefault="007E77C0">
      <w:pPr>
        <w:spacing w:line="276" w:lineRule="auto"/>
        <w:rPr>
          <w:lang w:val="ru-RU"/>
        </w:rPr>
      </w:pPr>
      <w:r w:rsidRPr="001A1DCB">
        <w:rPr>
          <w:rFonts w:ascii="Georgia" w:eastAsia="Georgia" w:hAnsi="Georgia" w:cs="Georgia"/>
          <w:sz w:val="24"/>
          <w:szCs w:val="24"/>
          <w:lang w:val="ru-RU"/>
        </w:rPr>
        <w:t>Информационно-теоретическая дисциплина. Относится к измерению информации, неопределенности и пропускной способности каналов передачи данных.</w:t>
      </w:r>
    </w:p>
    <w:p w14:paraId="37382858"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Игра-исследование. Модель Хинтикки, описывающая поиск знаний как игру между задающим вопросы и оракулом.</w:t>
      </w:r>
    </w:p>
    <w:p w14:paraId="00707DE2" w14:textId="77777777" w:rsidR="007E77C0" w:rsidRPr="001A1DCB" w:rsidRDefault="007E77C0">
      <w:pPr>
        <w:spacing w:line="276" w:lineRule="auto"/>
        <w:rPr>
          <w:lang w:val="ru-RU"/>
        </w:rPr>
      </w:pPr>
      <w:r w:rsidRPr="001A1DCB">
        <w:rPr>
          <w:rFonts w:ascii="Georgia" w:eastAsia="Georgia" w:hAnsi="Georgia" w:cs="Georgia"/>
          <w:sz w:val="24"/>
          <w:szCs w:val="24"/>
          <w:lang w:val="ru-RU"/>
        </w:rPr>
        <w:t>Способность задавать вопросы. Совокупность вопросов, которые агент способен задать ; ограничивающее условие, определяющее, к каким истинам агент может прийти.</w:t>
      </w:r>
    </w:p>
    <w:p w14:paraId="7699E645" w14:textId="77777777" w:rsidR="007E77C0" w:rsidRPr="001A1DCB" w:rsidRDefault="007E77C0">
      <w:pPr>
        <w:spacing w:line="276" w:lineRule="auto"/>
        <w:rPr>
          <w:lang w:val="ru-RU"/>
        </w:rPr>
      </w:pPr>
      <w:r w:rsidRPr="001A1DCB">
        <w:rPr>
          <w:rFonts w:ascii="Georgia" w:eastAsia="Georgia" w:hAnsi="Georgia" w:cs="Georgia"/>
          <w:sz w:val="24"/>
          <w:szCs w:val="24"/>
          <w:lang w:val="ru-RU"/>
        </w:rPr>
        <w:t>Вопросительное завершение. Все истины, которые можно постичь, объединив дедукцию с ответами на все вопросы, которые может задать субъект.</w:t>
      </w:r>
    </w:p>
    <w:p w14:paraId="0923D47D" w14:textId="77777777" w:rsidR="007E77C0" w:rsidRPr="001A1DCB" w:rsidRDefault="007E77C0">
      <w:pPr>
        <w:spacing w:line="276" w:lineRule="auto"/>
        <w:rPr>
          <w:lang w:val="ru-RU"/>
        </w:rPr>
      </w:pPr>
      <w:r w:rsidRPr="001A1DCB">
        <w:rPr>
          <w:rFonts w:ascii="Georgia" w:eastAsia="Georgia" w:hAnsi="Georgia" w:cs="Georgia"/>
          <w:sz w:val="24"/>
          <w:szCs w:val="24"/>
          <w:lang w:val="ru-RU"/>
        </w:rPr>
        <w:t>Вопросительная модель. Концепция Хинтикки, рассматривающая исследование как игру вопросов и ответов.</w:t>
      </w:r>
    </w:p>
    <w:p w14:paraId="3E9B8252" w14:textId="77777777" w:rsidR="007E77C0" w:rsidRPr="001A1DCB" w:rsidRDefault="007E77C0">
      <w:pPr>
        <w:spacing w:line="276" w:lineRule="auto"/>
        <w:rPr>
          <w:lang w:val="ru-RU"/>
        </w:rPr>
      </w:pPr>
      <w:r w:rsidRPr="001A1DCB">
        <w:rPr>
          <w:rFonts w:ascii="Georgia" w:eastAsia="Georgia" w:hAnsi="Georgia" w:cs="Georgia"/>
          <w:sz w:val="24"/>
          <w:szCs w:val="24"/>
          <w:lang w:val="ru-RU"/>
        </w:rPr>
        <w:t>Вопросительный ход. Задание оракулу вопроса и получение ответа; в отличие от дедуктивного хода.</w:t>
      </w:r>
    </w:p>
    <w:p w14:paraId="6EE3657E" w14:textId="77777777" w:rsidR="007E77C0" w:rsidRPr="001A1DCB" w:rsidRDefault="007E77C0">
      <w:pPr>
        <w:spacing w:line="276" w:lineRule="auto"/>
        <w:rPr>
          <w:lang w:val="ru-RU"/>
        </w:rPr>
      </w:pPr>
      <w:r w:rsidRPr="001A1DCB">
        <w:rPr>
          <w:rFonts w:ascii="Georgia" w:eastAsia="Georgia" w:hAnsi="Georgia" w:cs="Georgia"/>
          <w:sz w:val="24"/>
          <w:szCs w:val="24"/>
          <w:lang w:val="ru-RU"/>
        </w:rPr>
        <w:t>Недостаток вопросов. Слишком мало доступных вопросов — ограничение, которое не может компенсировать никакая дедуктивная сила.</w:t>
      </w:r>
    </w:p>
    <w:p w14:paraId="24B98D95" w14:textId="77777777" w:rsidR="007E77C0" w:rsidRPr="001A1DCB" w:rsidRDefault="007E77C0">
      <w:pPr>
        <w:spacing w:line="276" w:lineRule="auto"/>
        <w:rPr>
          <w:lang w:val="ru-RU"/>
        </w:rPr>
      </w:pPr>
      <w:r w:rsidRPr="001A1DCB">
        <w:rPr>
          <w:rFonts w:ascii="Georgia" w:eastAsia="Georgia" w:hAnsi="Georgia" w:cs="Georgia"/>
          <w:sz w:val="24"/>
          <w:szCs w:val="24"/>
          <w:lang w:val="ru-RU"/>
        </w:rPr>
        <w:t>Неустранимый остаток. То, что остается от явления после удаления всех съемных элементов; результат пятого этапа.</w:t>
      </w:r>
    </w:p>
    <w:p w14:paraId="7D795BE0" w14:textId="77777777" w:rsidR="007E77C0" w:rsidRPr="001A1DCB" w:rsidRDefault="007E77C0">
      <w:pPr>
        <w:spacing w:line="276" w:lineRule="auto"/>
        <w:rPr>
          <w:lang w:val="ru-RU"/>
        </w:rPr>
      </w:pPr>
      <w:r w:rsidRPr="001A1DCB">
        <w:rPr>
          <w:rFonts w:ascii="Georgia" w:eastAsia="Georgia" w:hAnsi="Georgia" w:cs="Georgia"/>
          <w:sz w:val="24"/>
          <w:szCs w:val="24"/>
          <w:lang w:val="ru-RU"/>
        </w:rPr>
        <w:t>Изоморфизм. Структурное соответствие между двумя системами, при котором формальные отношения идентичны, несмотря на различия в элементах.</w:t>
      </w:r>
    </w:p>
    <w:p w14:paraId="33C69CE8" w14:textId="77777777" w:rsidR="007E77C0" w:rsidRPr="001A1DCB" w:rsidRDefault="007E77C0">
      <w:pPr>
        <w:spacing w:line="276" w:lineRule="auto"/>
        <w:rPr>
          <w:lang w:val="ru-RU"/>
        </w:rPr>
      </w:pPr>
      <w:r w:rsidRPr="001A1DCB">
        <w:rPr>
          <w:rFonts w:ascii="Georgia" w:eastAsia="Georgia" w:hAnsi="Georgia" w:cs="Georgia"/>
          <w:sz w:val="24"/>
          <w:szCs w:val="24"/>
          <w:lang w:val="ru-RU"/>
        </w:rPr>
        <w:t>Сложность Колмогорова. Длина кратчайшего возможного описания объекта; мера его внутренней сложности.</w:t>
      </w:r>
    </w:p>
    <w:p w14:paraId="657E45E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Решетка. Математическая структура, в которой любые два элемента имеют уникальную комбинацию </w:t>
      </w:r>
      <w:r w:rsidRPr="001A1DCB">
        <w:rPr>
          <w:rFonts w:ascii="Georgia" w:eastAsia="Georgia" w:hAnsi="Georgia" w:cs="Georgia"/>
          <w:sz w:val="24"/>
          <w:szCs w:val="24"/>
          <w:lang w:val="ru-RU"/>
        </w:rPr>
        <w:lastRenderedPageBreak/>
        <w:t>(встречаются) и уникальное общее обобщение (соединяются).</w:t>
      </w:r>
    </w:p>
    <w:p w14:paraId="384D602D" w14:textId="77777777" w:rsidR="007E77C0" w:rsidRPr="001A1DCB" w:rsidRDefault="007E77C0">
      <w:pPr>
        <w:spacing w:line="276" w:lineRule="auto"/>
        <w:rPr>
          <w:lang w:val="ru-RU"/>
        </w:rPr>
      </w:pPr>
      <w:r w:rsidRPr="001A1DCB">
        <w:rPr>
          <w:rFonts w:ascii="Georgia" w:eastAsia="Georgia" w:hAnsi="Georgia" w:cs="Georgia"/>
          <w:sz w:val="24"/>
          <w:szCs w:val="24"/>
          <w:lang w:val="ru-RU"/>
        </w:rPr>
        <w:t>Путаница уровней. Ошибка, заключающаяся в том, что свойство, принадлежащее одному уровню описания, рассматривается как принадлежащее другому.</w:t>
      </w:r>
    </w:p>
    <w:p w14:paraId="0B6F7857" w14:textId="77777777" w:rsidR="007E77C0" w:rsidRPr="001A1DCB" w:rsidRDefault="007E77C0">
      <w:pPr>
        <w:spacing w:line="276" w:lineRule="auto"/>
        <w:rPr>
          <w:lang w:val="ru-RU"/>
        </w:rPr>
      </w:pPr>
      <w:r w:rsidRPr="001A1DCB">
        <w:rPr>
          <w:rFonts w:ascii="Georgia" w:eastAsia="Georgia" w:hAnsi="Georgia" w:cs="Georgia"/>
          <w:sz w:val="24"/>
          <w:szCs w:val="24"/>
          <w:lang w:val="ru-RU"/>
        </w:rPr>
        <w:t>Оптимальное местоположение. Решение, которое лучше всех ближайших альтернатив, но хуже, чем удаленные, до которых система не может добраться без внешних помех.</w:t>
      </w:r>
    </w:p>
    <w:p w14:paraId="4E685ADA" w14:textId="77777777" w:rsidR="007E77C0" w:rsidRPr="001A1DCB" w:rsidRDefault="007E77C0">
      <w:pPr>
        <w:spacing w:line="276" w:lineRule="auto"/>
        <w:rPr>
          <w:lang w:val="ru-RU"/>
        </w:rPr>
      </w:pPr>
      <w:r w:rsidRPr="001A1DCB">
        <w:rPr>
          <w:rFonts w:ascii="Georgia" w:eastAsia="Georgia" w:hAnsi="Georgia" w:cs="Georgia"/>
          <w:sz w:val="24"/>
          <w:szCs w:val="24"/>
          <w:lang w:val="ru-RU"/>
        </w:rPr>
        <w:t>Логическое пространство. Множество всех возможных состояний дел, которые могут существовать; фон, на котором определяются вопросы и ответы.</w:t>
      </w:r>
    </w:p>
    <w:p w14:paraId="14722E58" w14:textId="77777777" w:rsidR="007E77C0" w:rsidRPr="001A1DCB" w:rsidRDefault="007E77C0">
      <w:pPr>
        <w:spacing w:line="276" w:lineRule="auto"/>
        <w:rPr>
          <w:lang w:val="ru-RU"/>
        </w:rPr>
      </w:pPr>
      <w:r w:rsidRPr="001A1DCB">
        <w:rPr>
          <w:rFonts w:ascii="Georgia" w:eastAsia="Georgia" w:hAnsi="Georgia" w:cs="Georgia"/>
          <w:sz w:val="24"/>
          <w:szCs w:val="24"/>
          <w:lang w:val="ru-RU"/>
        </w:rPr>
        <w:t>Свободная ассоциация. Стиль мышления, при котором устанавливаются связи между понятиями, которые логически или условно не связаны между собой.</w:t>
      </w:r>
    </w:p>
    <w:p w14:paraId="7B68B4F1" w14:textId="77777777" w:rsidR="007E77C0" w:rsidRPr="001A1DCB" w:rsidRDefault="007E77C0">
      <w:pPr>
        <w:spacing w:line="276" w:lineRule="auto"/>
        <w:rPr>
          <w:lang w:val="ru-RU"/>
        </w:rPr>
      </w:pPr>
      <w:r w:rsidRPr="001A1DCB">
        <w:rPr>
          <w:rFonts w:ascii="Georgia" w:eastAsia="Georgia" w:hAnsi="Georgia" w:cs="Georgia"/>
          <w:sz w:val="24"/>
          <w:szCs w:val="24"/>
          <w:lang w:val="ru-RU"/>
        </w:rPr>
        <w:t>Значимая нестабильность. Временное отклонение от когнитивного равновесия, достаточно структурированное, чтобы привести к озарению, а не к хаосу.</w:t>
      </w:r>
    </w:p>
    <w:p w14:paraId="7AF26C9F" w14:textId="77777777" w:rsidR="007E77C0" w:rsidRPr="001A1DCB" w:rsidRDefault="007E77C0">
      <w:pPr>
        <w:spacing w:line="276" w:lineRule="auto"/>
        <w:rPr>
          <w:lang w:val="ru-RU"/>
        </w:rPr>
      </w:pPr>
      <w:r w:rsidRPr="001A1DCB">
        <w:rPr>
          <w:rFonts w:ascii="Georgia" w:eastAsia="Georgia" w:hAnsi="Georgia" w:cs="Georgia"/>
          <w:sz w:val="24"/>
          <w:szCs w:val="24"/>
          <w:lang w:val="ru-RU"/>
        </w:rPr>
        <w:t>Встреча (решетка). Объединение двух вопросов в один вопрос, который задает оба вопроса одновременно.</w:t>
      </w:r>
    </w:p>
    <w:p w14:paraId="413DFF55" w14:textId="77777777" w:rsidR="007E77C0" w:rsidRPr="001A1DCB" w:rsidRDefault="007E77C0">
      <w:pPr>
        <w:spacing w:line="276" w:lineRule="auto"/>
        <w:rPr>
          <w:lang w:val="ru-RU"/>
        </w:rPr>
      </w:pPr>
      <w:r w:rsidRPr="001A1DCB">
        <w:rPr>
          <w:rFonts w:ascii="Georgia" w:eastAsia="Georgia" w:hAnsi="Georgia" w:cs="Georgia"/>
          <w:sz w:val="24"/>
          <w:szCs w:val="24"/>
          <w:lang w:val="ru-RU"/>
        </w:rPr>
        <w:t>Метавопрос. Вопрос о структуре собственных вопросов или модели, а не о самом явлении.</w:t>
      </w:r>
    </w:p>
    <w:p w14:paraId="02792531" w14:textId="77777777" w:rsidR="007E77C0" w:rsidRPr="001A1DCB" w:rsidRDefault="007E77C0">
      <w:pPr>
        <w:spacing w:line="276" w:lineRule="auto"/>
        <w:rPr>
          <w:lang w:val="ru-RU"/>
        </w:rPr>
      </w:pPr>
      <w:r w:rsidRPr="001A1DCB">
        <w:rPr>
          <w:rFonts w:ascii="Georgia" w:eastAsia="Georgia" w:hAnsi="Georgia" w:cs="Georgia"/>
          <w:sz w:val="24"/>
          <w:szCs w:val="24"/>
          <w:lang w:val="ru-RU"/>
        </w:rPr>
        <w:t>Модель. Совокупность утверждений о том, что представляет собой явление, как оно работает и что оно предсказывает.</w:t>
      </w:r>
    </w:p>
    <w:p w14:paraId="7C947CF3" w14:textId="77777777" w:rsidR="007E77C0" w:rsidRPr="001A1DCB" w:rsidRDefault="007E77C0">
      <w:pPr>
        <w:spacing w:line="276" w:lineRule="auto"/>
        <w:rPr>
          <w:lang w:val="ru-RU"/>
        </w:rPr>
      </w:pPr>
      <w:r w:rsidRPr="001A1DCB">
        <w:rPr>
          <w:rFonts w:ascii="Georgia" w:eastAsia="Georgia" w:hAnsi="Georgia" w:cs="Georgia"/>
          <w:sz w:val="24"/>
          <w:szCs w:val="24"/>
          <w:lang w:val="ru-RU"/>
        </w:rPr>
        <w:t>Морфизм. Стрелка между объектами в категории; отношение, сохраняющее структуру.</w:t>
      </w:r>
    </w:p>
    <w:p w14:paraId="678A604D"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Мутация (эволюционная). Случайное изменение, внесенное в популяцию, которого ранее не было и которое не могло быть вызвано рекомбинацией существующих элементов.</w:t>
      </w:r>
    </w:p>
    <w:p w14:paraId="429D5BA4" w14:textId="77777777" w:rsidR="007E77C0" w:rsidRPr="001A1DCB" w:rsidRDefault="007E77C0">
      <w:pPr>
        <w:spacing w:line="276" w:lineRule="auto"/>
        <w:rPr>
          <w:lang w:val="ru-RU"/>
        </w:rPr>
      </w:pPr>
      <w:r w:rsidRPr="001A1DCB">
        <w:rPr>
          <w:rFonts w:ascii="Georgia" w:eastAsia="Georgia" w:hAnsi="Georgia" w:cs="Georgia"/>
          <w:sz w:val="24"/>
          <w:szCs w:val="24"/>
          <w:lang w:val="ru-RU"/>
        </w:rPr>
        <w:t>Некоммутативность. Свойство двух операций, при котором их выполнение в разном порядке приводит к разным результатам; особенность несовместимых вопросов.</w:t>
      </w:r>
    </w:p>
    <w:p w14:paraId="29D16B1C"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Отсутствие избыточности. Свойство, заключающееся в том, что ни один этап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xml:space="preserve"> не может быть заменен какой-либо комбинацией других этапов.</w:t>
      </w:r>
    </w:p>
    <w:p w14:paraId="6206E46A" w14:textId="77777777" w:rsidR="007E77C0" w:rsidRPr="001A1DCB" w:rsidRDefault="007E77C0">
      <w:pPr>
        <w:spacing w:line="276" w:lineRule="auto"/>
        <w:rPr>
          <w:lang w:val="ru-RU"/>
        </w:rPr>
      </w:pPr>
      <w:r w:rsidRPr="001A1DCB">
        <w:rPr>
          <w:rFonts w:ascii="Georgia" w:eastAsia="Georgia" w:hAnsi="Georgia" w:cs="Georgia"/>
          <w:sz w:val="24"/>
          <w:szCs w:val="24"/>
          <w:lang w:val="ru-RU"/>
        </w:rPr>
        <w:t>Наблюдаемая величина. В квантовом формализме — физическая величина, которую можно измерить; моделируется как самосопряженный оператор в гильбертовом пространстве.</w:t>
      </w:r>
    </w:p>
    <w:p w14:paraId="3D75AF25" w14:textId="77777777" w:rsidR="007E77C0" w:rsidRPr="001A1DCB" w:rsidRDefault="007E77C0">
      <w:pPr>
        <w:spacing w:line="276" w:lineRule="auto"/>
        <w:rPr>
          <w:lang w:val="ru-RU"/>
        </w:rPr>
      </w:pPr>
      <w:r w:rsidRPr="001A1DCB">
        <w:rPr>
          <w:rFonts w:ascii="Georgia" w:eastAsia="Georgia" w:hAnsi="Georgia" w:cs="Georgia"/>
          <w:sz w:val="24"/>
          <w:szCs w:val="24"/>
          <w:lang w:val="ru-RU"/>
        </w:rPr>
        <w:t>Оракул. В вопросительной модели Хинтикки источником ответов является природа, эксперимент, база данных или информатор.</w:t>
      </w:r>
    </w:p>
    <w:p w14:paraId="66CCE2D9" w14:textId="77777777" w:rsidR="007E77C0" w:rsidRPr="001A1DCB" w:rsidRDefault="007E77C0">
      <w:pPr>
        <w:spacing w:line="276" w:lineRule="auto"/>
        <w:rPr>
          <w:lang w:val="ru-RU"/>
        </w:rPr>
      </w:pPr>
      <w:r w:rsidRPr="001A1DCB">
        <w:rPr>
          <w:rFonts w:ascii="Georgia" w:eastAsia="Georgia" w:hAnsi="Georgia" w:cs="Georgia"/>
          <w:sz w:val="24"/>
          <w:szCs w:val="24"/>
          <w:lang w:val="ru-RU"/>
        </w:rPr>
        <w:t>Ортогональные. Перпендикулярные; в контексте концептуальных пространств — два направления, не имеющие общей составляющей.</w:t>
      </w:r>
    </w:p>
    <w:p w14:paraId="5D2798D0" w14:textId="77777777" w:rsidR="007E77C0" w:rsidRPr="001A1DCB" w:rsidRDefault="007E77C0">
      <w:pPr>
        <w:spacing w:line="276" w:lineRule="auto"/>
        <w:rPr>
          <w:lang w:val="ru-RU"/>
        </w:rPr>
      </w:pPr>
      <w:r w:rsidRPr="001A1DCB">
        <w:rPr>
          <w:rFonts w:ascii="Georgia" w:eastAsia="Georgia" w:hAnsi="Georgia" w:cs="Georgia"/>
          <w:sz w:val="24"/>
          <w:szCs w:val="24"/>
          <w:lang w:val="ru-RU"/>
        </w:rPr>
        <w:t>Смена парадигмы. Фундаментальное изменение основных предположений и структуры научной области; приписывается Томасу Куну.</w:t>
      </w:r>
    </w:p>
    <w:p w14:paraId="531E58AD" w14:textId="77777777" w:rsidR="007E77C0" w:rsidRPr="001A1DCB" w:rsidRDefault="007E77C0">
      <w:pPr>
        <w:spacing w:line="276" w:lineRule="auto"/>
        <w:rPr>
          <w:lang w:val="ru-RU"/>
        </w:rPr>
      </w:pPr>
      <w:r w:rsidRPr="001A1DCB">
        <w:rPr>
          <w:rFonts w:ascii="Georgia" w:eastAsia="Georgia" w:hAnsi="Georgia" w:cs="Georgia"/>
          <w:sz w:val="24"/>
          <w:szCs w:val="24"/>
          <w:lang w:val="ru-RU"/>
        </w:rPr>
        <w:t>Частичный порядок. Отношение между событиями или объектами, при котором некоторые из них упорядочены относительно друг друга, но не все. Время, лишенное временной лексики, сводится к частичному порядку.</w:t>
      </w:r>
    </w:p>
    <w:p w14:paraId="4E3CBB04"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Разбиение. Способ разделения множества на непересекающиеся, исчерпывающие группы. Каждому вопросу соответствует балл.</w:t>
      </w:r>
    </w:p>
    <w:p w14:paraId="0ADF5DF3" w14:textId="77777777" w:rsidR="007E77C0" w:rsidRPr="001A1DCB" w:rsidRDefault="007E77C0">
      <w:pPr>
        <w:spacing w:line="276" w:lineRule="auto"/>
        <w:rPr>
          <w:lang w:val="ru-RU"/>
        </w:rPr>
      </w:pPr>
      <w:r w:rsidRPr="001A1DCB">
        <w:rPr>
          <w:rFonts w:ascii="Georgia" w:eastAsia="Georgia" w:hAnsi="Georgia" w:cs="Georgia"/>
          <w:sz w:val="24"/>
          <w:szCs w:val="24"/>
          <w:lang w:val="ru-RU"/>
        </w:rPr>
        <w:t>Разбиение решетки. Совокупность всех возможных разбиений множества, упорядоченных путем уточнения, образующих полную решетку.</w:t>
      </w:r>
    </w:p>
    <w:p w14:paraId="3623F06B"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поведения системы при достижении порогового значения, например, замерзание воды при нуле градусов.</w:t>
      </w:r>
    </w:p>
    <w:p w14:paraId="1BCB1B1B"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Прогностический вопрос. Вопрос, возникающий из результатов моделирования ; формируется на седьмом этапе.</w:t>
      </w:r>
    </w:p>
    <w:p w14:paraId="59DB934E"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Пресуппозиция. То, что должно быть истинным, чтобы вопрос имел смысл; скрытое предположение, заложенное в самом вопросе.</w:t>
      </w:r>
    </w:p>
    <w:p w14:paraId="57AEEF87" w14:textId="77777777" w:rsidR="007E77C0" w:rsidRPr="001A1DCB" w:rsidRDefault="007E77C0">
      <w:pPr>
        <w:spacing w:line="276" w:lineRule="auto"/>
        <w:rPr>
          <w:lang w:val="ru-RU"/>
        </w:rPr>
      </w:pPr>
      <w:r w:rsidRPr="001A1DCB">
        <w:rPr>
          <w:rFonts w:ascii="Georgia" w:eastAsia="Georgia" w:hAnsi="Georgia" w:cs="Georgia"/>
          <w:sz w:val="24"/>
          <w:szCs w:val="24"/>
          <w:lang w:val="ru-RU"/>
        </w:rPr>
        <w:t>Цепочка пресуппозиций. Последовательность все более глубоких пресуппозиций, выявляемых путем многократного выяснения того, что должно быть истинным, чтобы предыдущий ответ был верен.</w:t>
      </w:r>
    </w:p>
    <w:p w14:paraId="6D27DFDD"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Приоритет (структурный). Отношение, при котором одна структура богаче другой, не сводится к ней и логически предшествует ей.</w:t>
      </w:r>
    </w:p>
    <w:p w14:paraId="2DC4089D" w14:textId="77777777" w:rsidR="007E77C0" w:rsidRPr="001A1DCB" w:rsidRDefault="007E77C0">
      <w:pPr>
        <w:spacing w:line="276" w:lineRule="auto"/>
        <w:rPr>
          <w:lang w:val="ru-RU"/>
        </w:rPr>
      </w:pPr>
      <w:r w:rsidRPr="001A1DCB">
        <w:rPr>
          <w:rFonts w:ascii="Georgia" w:eastAsia="Georgia" w:hAnsi="Georgia" w:cs="Georgia"/>
          <w:sz w:val="24"/>
          <w:szCs w:val="24"/>
          <w:lang w:val="ru-RU"/>
        </w:rPr>
        <w:t>Проекция (временная). Характеристика, которая проявляется только тогда, когда время накладывается на вневременную структуру; она реальна для наблюдателя, но не является неотъемлемой частью структуры.</w:t>
      </w:r>
    </w:p>
    <w:p w14:paraId="548B3518" w14:textId="77777777" w:rsidR="007E77C0" w:rsidRPr="001A1DCB" w:rsidRDefault="007E77C0">
      <w:pPr>
        <w:spacing w:line="276" w:lineRule="auto"/>
        <w:rPr>
          <w:lang w:val="ru-RU"/>
        </w:rPr>
      </w:pP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Случайный злой замороженный инопланетянин, которого раздели, украли, собрали, сломали и убежали: мнемоническое правило для девятиэтапного метода.</w:t>
      </w:r>
    </w:p>
    <w:p w14:paraId="7B80AD30"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Механизм случайных слов. Требование о включении случайных слов из внешних источников в качестве структурных ограничений на каждом этапе метода.</w:t>
      </w:r>
    </w:p>
    <w:p w14:paraId="1280F19E" w14:textId="77777777" w:rsidR="007E77C0" w:rsidRPr="001A1DCB" w:rsidRDefault="007E77C0">
      <w:pPr>
        <w:spacing w:line="276" w:lineRule="auto"/>
        <w:rPr>
          <w:lang w:val="ru-RU"/>
        </w:rPr>
      </w:pPr>
      <w:r w:rsidRPr="001A1DCB">
        <w:rPr>
          <w:rFonts w:ascii="Georgia" w:eastAsia="Georgia" w:hAnsi="Georgia" w:cs="Georgia"/>
          <w:sz w:val="24"/>
          <w:szCs w:val="24"/>
          <w:lang w:val="ru-RU"/>
        </w:rPr>
        <w:t>Уточнение. Одно разделение уточняет другое, если оно делает все те же различия и даже больше; это вопрос тонкого детализации.</w:t>
      </w:r>
    </w:p>
    <w:p w14:paraId="77C1F284" w14:textId="77777777" w:rsidR="007E77C0" w:rsidRPr="001A1DCB" w:rsidRDefault="007E77C0">
      <w:pPr>
        <w:spacing w:line="276" w:lineRule="auto"/>
        <w:rPr>
          <w:lang w:val="ru-RU"/>
        </w:rPr>
      </w:pPr>
      <w:r w:rsidRPr="001A1DCB">
        <w:rPr>
          <w:rFonts w:ascii="Georgia" w:eastAsia="Georgia" w:hAnsi="Georgia" w:cs="Georgia"/>
          <w:sz w:val="24"/>
          <w:szCs w:val="24"/>
          <w:lang w:val="ru-RU"/>
        </w:rPr>
        <w:t>Рефлексивная информационная структура. Система, включающая в свою обработку модель самой себя; идентифицируется как неприводимый остаток сознания.</w:t>
      </w:r>
    </w:p>
    <w:p w14:paraId="6681B407" w14:textId="77777777" w:rsidR="007E77C0" w:rsidRPr="001A1DCB" w:rsidRDefault="007E77C0">
      <w:pPr>
        <w:spacing w:line="276" w:lineRule="auto"/>
        <w:rPr>
          <w:lang w:val="ru-RU"/>
        </w:rPr>
      </w:pPr>
      <w:r w:rsidRPr="001A1DCB">
        <w:rPr>
          <w:rFonts w:ascii="Georgia" w:eastAsia="Georgia" w:hAnsi="Georgia" w:cs="Georgia"/>
          <w:sz w:val="24"/>
          <w:szCs w:val="24"/>
          <w:lang w:val="ru-RU"/>
        </w:rPr>
        <w:t>Вопрос на разрешение. Вопрос, в котором указывается, какие предположения являются причиной противоречия; он формулируется на восьмом этапе.</w:t>
      </w:r>
    </w:p>
    <w:p w14:paraId="18E456F9" w14:textId="77777777" w:rsidR="007E77C0" w:rsidRPr="001A1DCB" w:rsidRDefault="007E77C0">
      <w:pPr>
        <w:spacing w:line="276" w:lineRule="auto"/>
        <w:rPr>
          <w:lang w:val="ru-RU"/>
        </w:rPr>
      </w:pPr>
      <w:r w:rsidRPr="001A1DCB">
        <w:rPr>
          <w:rFonts w:ascii="Georgia" w:eastAsia="Georgia" w:hAnsi="Georgia" w:cs="Georgia"/>
          <w:sz w:val="24"/>
          <w:szCs w:val="24"/>
          <w:lang w:val="ru-RU"/>
        </w:rPr>
        <w:t>Ограничение по соотношению. Доля всех возможных вопросов (или ответов), которые исключает данный фрейм.</w:t>
      </w:r>
    </w:p>
    <w:p w14:paraId="0AE94D8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Структура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состоящая из девяти этапов, обеспечивает целостность исследования в период когнитивной дивергенции.</w:t>
      </w:r>
    </w:p>
    <w:p w14:paraId="3350CB74" w14:textId="77777777" w:rsidR="007E77C0" w:rsidRPr="001A1DCB" w:rsidRDefault="007E77C0">
      <w:pPr>
        <w:spacing w:line="276" w:lineRule="auto"/>
        <w:rPr>
          <w:lang w:val="ru-RU"/>
        </w:rPr>
      </w:pPr>
      <w:r w:rsidRPr="001A1DCB">
        <w:rPr>
          <w:rFonts w:ascii="Georgia" w:eastAsia="Georgia" w:hAnsi="Georgia" w:cs="Georgia"/>
          <w:sz w:val="24"/>
          <w:szCs w:val="24"/>
          <w:lang w:val="ru-RU"/>
        </w:rPr>
        <w:t>Шизотипия. Распределение личности, характеризующееся необычными перцептивными переживаниями и слабой ассоциативной логикой; связано как с креативностью, так и с психозом.</w:t>
      </w:r>
    </w:p>
    <w:p w14:paraId="3D99E194" w14:textId="77777777" w:rsidR="007E77C0" w:rsidRPr="001A1DCB" w:rsidRDefault="007E77C0">
      <w:pPr>
        <w:spacing w:line="276" w:lineRule="auto"/>
        <w:rPr>
          <w:lang w:val="ru-RU"/>
        </w:rPr>
      </w:pPr>
      <w:r w:rsidRPr="001A1DCB">
        <w:rPr>
          <w:rFonts w:ascii="Georgia" w:eastAsia="Georgia" w:hAnsi="Georgia" w:cs="Georgia"/>
          <w:sz w:val="24"/>
          <w:szCs w:val="24"/>
          <w:lang w:val="ru-RU"/>
        </w:rPr>
        <w:t>Самоотрицание. Вопрос о том, существует ли явление как подлинная сущность или же это всего лишь обозначение чего-то, что можно описать без неё.</w:t>
      </w:r>
    </w:p>
    <w:p w14:paraId="536FCCB2" w14:textId="77777777" w:rsidR="007E77C0" w:rsidRPr="001A1DCB" w:rsidRDefault="007E77C0">
      <w:pPr>
        <w:spacing w:line="276" w:lineRule="auto"/>
        <w:rPr>
          <w:lang w:val="ru-RU"/>
        </w:rPr>
      </w:pPr>
      <w:r w:rsidRPr="001A1DCB">
        <w:rPr>
          <w:rFonts w:ascii="Georgia" w:eastAsia="Georgia" w:hAnsi="Georgia" w:cs="Georgia"/>
          <w:sz w:val="24"/>
          <w:szCs w:val="24"/>
          <w:lang w:val="ru-RU"/>
        </w:rPr>
        <w:t>Вопрос о разделении. Вопрос, определяющий выбор между несколькими временными реализациями одной и той же вневременной структуры; сформулирован на девятом этапе.</w:t>
      </w:r>
    </w:p>
    <w:p w14:paraId="030CB204"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Теоретико-множественная теория. Относится к разделу математики, изучающему совокупности объектов и их свойства.</w:t>
      </w:r>
    </w:p>
    <w:p w14:paraId="191605C4" w14:textId="77777777" w:rsidR="007E77C0" w:rsidRPr="001A1DCB" w:rsidRDefault="007E77C0">
      <w:pPr>
        <w:spacing w:line="276" w:lineRule="auto"/>
        <w:rPr>
          <w:lang w:val="ru-RU"/>
        </w:rPr>
      </w:pPr>
      <w:r w:rsidRPr="001A1DCB">
        <w:rPr>
          <w:rFonts w:ascii="Georgia" w:eastAsia="Georgia" w:hAnsi="Georgia" w:cs="Georgia"/>
          <w:sz w:val="24"/>
          <w:szCs w:val="24"/>
          <w:lang w:val="ru-RU"/>
        </w:rPr>
        <w:t>Спектральное разложение. Выражение оператора как суммы более простых компонентов, каждый из которых соответствует возможному результату измерения.</w:t>
      </w:r>
    </w:p>
    <w:p w14:paraId="7CE80086" w14:textId="77777777" w:rsidR="007E77C0" w:rsidRPr="001A1DCB" w:rsidRDefault="007E77C0">
      <w:pPr>
        <w:spacing w:line="276" w:lineRule="auto"/>
        <w:rPr>
          <w:lang w:val="ru-RU"/>
        </w:rPr>
      </w:pPr>
      <w:r w:rsidRPr="001A1DCB">
        <w:rPr>
          <w:rFonts w:ascii="Georgia" w:eastAsia="Georgia" w:hAnsi="Georgia" w:cs="Georgia"/>
          <w:sz w:val="24"/>
          <w:szCs w:val="24"/>
          <w:lang w:val="ru-RU"/>
        </w:rPr>
        <w:t>Структурная атака. Второй этап метода Рафассабра: попытка уничтожить вопрос до начала анализа.</w:t>
      </w:r>
    </w:p>
    <w:p w14:paraId="6B692118" w14:textId="77777777" w:rsidR="007E77C0" w:rsidRPr="001A1DCB" w:rsidRDefault="007E77C0">
      <w:pPr>
        <w:spacing w:line="276" w:lineRule="auto"/>
        <w:rPr>
          <w:lang w:val="ru-RU"/>
        </w:rPr>
      </w:pPr>
      <w:r w:rsidRPr="001A1DCB">
        <w:rPr>
          <w:rFonts w:ascii="Georgia" w:eastAsia="Georgia" w:hAnsi="Georgia" w:cs="Georgia"/>
          <w:sz w:val="24"/>
          <w:szCs w:val="24"/>
          <w:lang w:val="ru-RU"/>
        </w:rPr>
        <w:t>Структурная основа. Вневременные характеристики явления , которые остаются верными независимо от того, когда они рассматриваются.</w:t>
      </w:r>
    </w:p>
    <w:p w14:paraId="3B277ED8" w14:textId="77777777" w:rsidR="007E77C0" w:rsidRPr="001A1DCB" w:rsidRDefault="007E77C0">
      <w:pPr>
        <w:spacing w:line="276" w:lineRule="auto"/>
        <w:rPr>
          <w:lang w:val="ru-RU"/>
        </w:rPr>
      </w:pPr>
      <w:r w:rsidRPr="001A1DCB">
        <w:rPr>
          <w:rFonts w:ascii="Georgia" w:eastAsia="Georgia" w:hAnsi="Georgia" w:cs="Georgia"/>
          <w:sz w:val="24"/>
          <w:szCs w:val="24"/>
          <w:lang w:val="ru-RU"/>
        </w:rPr>
        <w:t>Структурный изоморфизм. Соответствие между двумя вопросами из разных областей, где формальные отношения идентичны.</w:t>
      </w:r>
    </w:p>
    <w:p w14:paraId="7539F850" w14:textId="77777777" w:rsidR="007E77C0" w:rsidRPr="001A1DCB" w:rsidRDefault="007E77C0">
      <w:pPr>
        <w:spacing w:line="276" w:lineRule="auto"/>
        <w:rPr>
          <w:lang w:val="ru-RU"/>
        </w:rPr>
      </w:pPr>
      <w:r w:rsidRPr="001A1DCB">
        <w:rPr>
          <w:rFonts w:ascii="Georgia" w:eastAsia="Georgia" w:hAnsi="Georgia" w:cs="Georgia"/>
          <w:sz w:val="24"/>
          <w:szCs w:val="24"/>
          <w:lang w:val="ru-RU"/>
        </w:rPr>
        <w:t>Подрешетка. Подмножество решетки, которое само является решеткой при тех же операциях.</w:t>
      </w:r>
    </w:p>
    <w:p w14:paraId="4BF7F8B7" w14:textId="77777777" w:rsidR="007E77C0" w:rsidRPr="001A1DCB" w:rsidRDefault="007E77C0">
      <w:pPr>
        <w:spacing w:line="276" w:lineRule="auto"/>
        <w:rPr>
          <w:lang w:val="ru-RU"/>
        </w:rPr>
      </w:pPr>
      <w:r w:rsidRPr="001A1DCB">
        <w:rPr>
          <w:rFonts w:ascii="Georgia" w:eastAsia="Georgia" w:hAnsi="Georgia" w:cs="Georgia"/>
          <w:sz w:val="24"/>
          <w:szCs w:val="24"/>
          <w:lang w:val="ru-RU"/>
        </w:rPr>
        <w:t>Сверхэкспоненциальный рост. Рост, превышающий скорость любой экспоненциальной функции; скорость, с которой возрастают числа Белла.</w:t>
      </w:r>
    </w:p>
    <w:p w14:paraId="030D74CD" w14:textId="77777777" w:rsidR="007E77C0" w:rsidRPr="001A1DCB" w:rsidRDefault="007E77C0">
      <w:pPr>
        <w:spacing w:line="276" w:lineRule="auto"/>
        <w:rPr>
          <w:lang w:val="ru-RU"/>
        </w:rPr>
      </w:pPr>
      <w:r w:rsidRPr="001A1DCB">
        <w:rPr>
          <w:rFonts w:ascii="Georgia" w:eastAsia="Georgia" w:hAnsi="Georgia" w:cs="Georgia"/>
          <w:sz w:val="24"/>
          <w:szCs w:val="24"/>
          <w:lang w:val="ru-RU"/>
        </w:rPr>
        <w:t>Временная проекция. См. Проекция (временная).</w:t>
      </w:r>
    </w:p>
    <w:p w14:paraId="36469AAA"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Временная реконструкция. Девятый этап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 повторное введение времени после вневременного анализа для отделения структурной основы от временной поверхности.</w:t>
      </w:r>
    </w:p>
    <w:p w14:paraId="4DA83C75" w14:textId="77777777" w:rsidR="007E77C0" w:rsidRPr="001A1DCB" w:rsidRDefault="007E77C0">
      <w:pPr>
        <w:spacing w:line="276" w:lineRule="auto"/>
        <w:rPr>
          <w:lang w:val="ru-RU"/>
        </w:rPr>
      </w:pPr>
      <w:r w:rsidRPr="001A1DCB">
        <w:rPr>
          <w:rFonts w:ascii="Georgia" w:eastAsia="Georgia" w:hAnsi="Georgia" w:cs="Georgia"/>
          <w:sz w:val="24"/>
          <w:szCs w:val="24"/>
          <w:lang w:val="ru-RU"/>
        </w:rPr>
        <w:t>Топологический инвариант. Свойство формы или структуры, сохраняющееся при непрерывной деформации; в анализе любви любовь описывалась как топологический инвариант.</w:t>
      </w:r>
    </w:p>
    <w:p w14:paraId="4A243709"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Парадокс прозрачности. Вывод, который дает слово «аквариум»: выявление коррупции не уменьшает ее, потому что видимость без вмешательства — это наблюдение без результата.</w:t>
      </w:r>
    </w:p>
    <w:p w14:paraId="6A6028A3" w14:textId="77777777" w:rsidR="007E77C0" w:rsidRPr="001A1DCB" w:rsidRDefault="007E77C0">
      <w:pPr>
        <w:spacing w:line="276" w:lineRule="auto"/>
        <w:rPr>
          <w:lang w:val="ru-RU"/>
        </w:rPr>
      </w:pPr>
      <w:r w:rsidRPr="001A1DCB">
        <w:rPr>
          <w:rFonts w:ascii="Georgia" w:eastAsia="Georgia" w:hAnsi="Georgia" w:cs="Georgia"/>
          <w:sz w:val="24"/>
          <w:szCs w:val="24"/>
          <w:lang w:val="ru-RU"/>
        </w:rPr>
        <w:t>Восхождение по верхушкам деревьев. Четвертый этап метода Рафассабра: восхождение по цепочке предпосылок до наивысшего уровня абстракции.</w:t>
      </w:r>
    </w:p>
    <w:p w14:paraId="0603E34A" w14:textId="77777777" w:rsidR="007E77C0" w:rsidRPr="001A1DCB" w:rsidRDefault="007E77C0">
      <w:pPr>
        <w:spacing w:line="276" w:lineRule="auto"/>
        <w:rPr>
          <w:lang w:val="ru-RU"/>
        </w:rPr>
      </w:pPr>
      <w:r w:rsidRPr="001A1DCB">
        <w:rPr>
          <w:rFonts w:ascii="Georgia" w:eastAsia="Georgia" w:hAnsi="Georgia" w:cs="Georgia"/>
          <w:sz w:val="24"/>
          <w:szCs w:val="24"/>
          <w:lang w:val="ru-RU"/>
        </w:rPr>
        <w:t>Неопределенная взаимосвязь. Математическая оценка того, насколько точно можно одновременно знать две несовместимые величины.</w:t>
      </w:r>
    </w:p>
    <w:p w14:paraId="5E333AD7" w14:textId="77777777" w:rsidR="007E77C0" w:rsidRPr="001A1DCB" w:rsidRDefault="007E77C0">
      <w:pPr>
        <w:spacing w:line="276" w:lineRule="auto"/>
        <w:rPr>
          <w:lang w:val="ru-RU"/>
        </w:rPr>
      </w:pPr>
      <w:r w:rsidRPr="001A1DCB">
        <w:rPr>
          <w:rFonts w:ascii="Georgia" w:eastAsia="Georgia" w:hAnsi="Georgia" w:cs="Georgia"/>
          <w:sz w:val="24"/>
          <w:szCs w:val="24"/>
          <w:lang w:val="ru-RU"/>
        </w:rPr>
        <w:t>Вертикальное расширение. Добавление вопросов путем перехода на более высокие уровни абстракции; достигается на четвертом этапе (пресуппозиционное восхождение).</w:t>
      </w:r>
    </w:p>
    <w:p w14:paraId="6E652358" w14:textId="77777777" w:rsidR="007E77C0" w:rsidRPr="001A1DCB" w:rsidRDefault="007E77C0">
      <w:pPr>
        <w:spacing w:line="276" w:lineRule="auto"/>
        <w:rPr>
          <w:lang w:val="ru-RU"/>
        </w:rPr>
      </w:pPr>
      <w:r w:rsidRPr="001A1DCB">
        <w:rPr>
          <w:rFonts w:ascii="Georgia" w:eastAsia="Georgia" w:hAnsi="Georgia" w:cs="Georgia"/>
          <w:sz w:val="24"/>
          <w:szCs w:val="24"/>
          <w:lang w:val="ru-RU"/>
        </w:rPr>
        <w:t>на корректность формулировки . Четырехусловный тест, применяемый на втором этапе для определения связности вопроса: непротиворечивые предположения, как минимум два ответа, обоснованность и открытость.</w:t>
      </w:r>
    </w:p>
    <w:p w14:paraId="3909CD9F" w14:textId="77777777" w:rsidR="007E77C0" w:rsidRPr="001A1DCB" w:rsidRDefault="007E77C0">
      <w:pPr>
        <w:spacing w:line="276" w:lineRule="auto"/>
        <w:rPr>
          <w:lang w:val="ru-RU"/>
        </w:rPr>
      </w:pPr>
      <w:r w:rsidRPr="007E77C0">
        <w:rPr>
          <w:rFonts w:ascii="Georgia" w:eastAsia="Georgia" w:hAnsi="Georgia" w:cs="Georgia"/>
          <w:sz w:val="24"/>
          <w:szCs w:val="24"/>
          <w:lang w:val="en-US"/>
        </w:rPr>
        <w:t>WYSIATI</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What</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You</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See</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Is</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All</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There</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Is</w:t>
      </w:r>
      <w:r w:rsidRPr="001A1DCB">
        <w:rPr>
          <w:rFonts w:ascii="Georgia" w:eastAsia="Georgia" w:hAnsi="Georgia" w:cs="Georgia"/>
          <w:sz w:val="24"/>
          <w:szCs w:val="24"/>
          <w:lang w:val="ru-RU"/>
        </w:rPr>
        <w:t>: термин Даниэля Канемана, обозначающий тенденцию выносить суждения, используя только доступную информацию, не принимая во внимание то, чего может не хватать.</w:t>
      </w:r>
    </w:p>
    <w:p w14:paraId="1AF29348" w14:textId="77777777" w:rsidR="007E77C0" w:rsidRPr="001A1DCB" w:rsidRDefault="007E77C0">
      <w:pPr>
        <w:pStyle w:val="Heading1"/>
        <w:rPr>
          <w:lang w:val="ru-RU"/>
        </w:rPr>
      </w:pPr>
      <w:bookmarkStart w:id="35" w:name="_Toc223366813"/>
      <w:r w:rsidRPr="001A1DCB">
        <w:rPr>
          <w:lang w:val="ru-RU"/>
        </w:rPr>
        <w:lastRenderedPageBreak/>
        <w:t>Хронология: История вопросов, подходов и расширения исследовательского подхода.</w:t>
      </w:r>
      <w:bookmarkEnd w:id="35"/>
    </w:p>
    <w:p w14:paraId="6708FFD4" w14:textId="77777777" w:rsidR="007E77C0" w:rsidRPr="001A1DCB" w:rsidRDefault="007E77C0">
      <w:pPr>
        <w:spacing w:line="276" w:lineRule="auto"/>
        <w:rPr>
          <w:lang w:val="ru-RU"/>
        </w:rPr>
      </w:pPr>
      <w:r w:rsidRPr="001A1DCB">
        <w:rPr>
          <w:rFonts w:ascii="Georgia" w:eastAsia="Georgia" w:hAnsi="Georgia" w:cs="Georgia"/>
          <w:sz w:val="24"/>
          <w:szCs w:val="24"/>
          <w:lang w:val="ru-RU"/>
        </w:rPr>
        <w:t>ок. 399 г. до н.э. Сократ разрабатывает эленктический метод в Афинах, используя систематические вопросы для выявления скрытых предположений в убеждениях своих собеседников. Его практика задавать вопрос: «Что вы имеете в виду под этим?» — это самая ранняя зафиксированная техника разрушения вопросительной структуры .</w:t>
      </w:r>
    </w:p>
    <w:p w14:paraId="5F4B5D94"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ок. 350 г. до н.э. Аристотель в «Топиках» и «Второй аналитике» различает типы вопросов, признавая, что разные вопросы требуют разных типов ответов. Он определяет вопросы типа «что это?» как предшествующие вопросам типа «почему?», раннюю </w:t>
      </w:r>
      <w:proofErr w:type="spellStart"/>
      <w:r w:rsidRPr="007E77C0">
        <w:rPr>
          <w:rFonts w:ascii="Georgia" w:eastAsia="Georgia" w:hAnsi="Georgia" w:cs="Georgia"/>
          <w:sz w:val="24"/>
          <w:szCs w:val="24"/>
          <w:lang w:val="en-US"/>
        </w:rPr>
        <w:t>форму</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приоритетного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тезиса</w:t>
      </w:r>
      <w:proofErr w:type="spellEnd"/>
      <w:r w:rsidRPr="007E77C0">
        <w:rPr>
          <w:rFonts w:ascii="Georgia" w:eastAsia="Georgia" w:hAnsi="Georgia" w:cs="Georgia"/>
          <w:sz w:val="24"/>
          <w:szCs w:val="24"/>
          <w:lang w:val="en-US"/>
        </w:rPr>
        <w:t>.</w:t>
      </w:r>
    </w:p>
    <w:p w14:paraId="6951D061" w14:textId="77777777" w:rsidR="007E77C0" w:rsidRPr="001A1DCB" w:rsidRDefault="007E77C0">
      <w:pPr>
        <w:spacing w:line="276" w:lineRule="auto"/>
        <w:rPr>
          <w:lang w:val="ru-RU"/>
        </w:rPr>
      </w:pPr>
      <w:r w:rsidRPr="001A1DCB">
        <w:rPr>
          <w:rFonts w:ascii="Georgia" w:eastAsia="Georgia" w:hAnsi="Georgia" w:cs="Georgia"/>
          <w:sz w:val="24"/>
          <w:szCs w:val="24"/>
          <w:lang w:val="ru-RU"/>
        </w:rPr>
        <w:t>Около 300 г. до н.э. Евклид составляет «Начала», начиная геометрию с пяти постулатов. Пятый постулат, касающийся параллельных линий, останется неоспоримым более двух тысяч лет — впечатляющий пример ограничения системы координат.</w:t>
      </w:r>
    </w:p>
    <w:p w14:paraId="02B3FC5F" w14:textId="77777777" w:rsidR="007E77C0" w:rsidRPr="001A1DCB" w:rsidRDefault="007E77C0">
      <w:pPr>
        <w:spacing w:line="276" w:lineRule="auto"/>
        <w:rPr>
          <w:lang w:val="ru-RU"/>
        </w:rPr>
      </w:pPr>
      <w:r w:rsidRPr="001A1DCB">
        <w:rPr>
          <w:rFonts w:ascii="Georgia" w:eastAsia="Georgia" w:hAnsi="Georgia" w:cs="Georgia"/>
          <w:sz w:val="24"/>
          <w:szCs w:val="24"/>
          <w:lang w:val="ru-RU"/>
        </w:rPr>
        <w:t>ок. 500 г. н.э. Апофатическая традиция развивается в христианской теологии через Псевдо-Дионисия Ареопагита, описывающего Бога посредством отрицания. Этот метод познания через отбрасывание лишнего впоследствии послужит основой для пятого этапа метода Рафассабры.</w:t>
      </w:r>
    </w:p>
    <w:p w14:paraId="4DE587E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1543 год. Николай Коперник публикует трактат «О вращении Земли», задавая вопрос, ломающий устоявшиеся представления о геоцентрической системе координат: «Что, если Земля находится не в центре ?» </w:t>
      </w:r>
      <w:r w:rsidRPr="001A1DCB">
        <w:rPr>
          <w:rFonts w:ascii="Georgia" w:eastAsia="Georgia" w:hAnsi="Georgia" w:cs="Georgia"/>
          <w:sz w:val="24"/>
          <w:szCs w:val="24"/>
          <w:lang w:val="ru-RU"/>
        </w:rPr>
        <w:lastRenderedPageBreak/>
        <w:t>Гелиоцентрическая модель возникает не в результате более точных вычислений в рамках геоцентрической системы координат, а из вопроса, который эта система не могла породить.</w:t>
      </w:r>
    </w:p>
    <w:p w14:paraId="799B7605" w14:textId="77777777" w:rsidR="007E77C0" w:rsidRPr="001A1DCB" w:rsidRDefault="007E77C0">
      <w:pPr>
        <w:spacing w:line="276" w:lineRule="auto"/>
        <w:rPr>
          <w:lang w:val="ru-RU"/>
        </w:rPr>
      </w:pPr>
      <w:r w:rsidRPr="001A1DCB">
        <w:rPr>
          <w:rFonts w:ascii="Georgia" w:eastAsia="Georgia" w:hAnsi="Georgia" w:cs="Georgia"/>
          <w:sz w:val="24"/>
          <w:szCs w:val="24"/>
          <w:lang w:val="ru-RU"/>
        </w:rPr>
        <w:t>1687 год. Исаак Ньютон публикует «Начала». Его первый закон, описывающий движение без трения, является классическим результатом апофатического отрицания: устранение сопротивления позволяет выявить неприводимый остаток движения.</w:t>
      </w:r>
    </w:p>
    <w:p w14:paraId="5C0B8B23" w14:textId="77777777" w:rsidR="007E77C0" w:rsidRPr="001A1DCB" w:rsidRDefault="007E77C0">
      <w:pPr>
        <w:spacing w:line="276" w:lineRule="auto"/>
        <w:rPr>
          <w:lang w:val="ru-RU"/>
        </w:rPr>
      </w:pPr>
      <w:r w:rsidRPr="001A1DCB">
        <w:rPr>
          <w:rFonts w:ascii="Georgia" w:eastAsia="Georgia" w:hAnsi="Georgia" w:cs="Georgia"/>
          <w:sz w:val="24"/>
          <w:szCs w:val="24"/>
          <w:lang w:val="ru-RU"/>
        </w:rPr>
        <w:t>1826–1832. Николай Лобачевский и Янош Бойяи независимо друг от друга разработали неевклидову геометрию, задав вопрос: «Что, если пятый постулат ложен?» Два тысячелетия неудачных попыток доказательства были преодолены одним-единственным, разрушающим рамки, вопросом.</w:t>
      </w:r>
    </w:p>
    <w:p w14:paraId="41E59827" w14:textId="77777777" w:rsidR="007E77C0" w:rsidRPr="001A1DCB" w:rsidRDefault="007E77C0">
      <w:pPr>
        <w:spacing w:line="276" w:lineRule="auto"/>
        <w:rPr>
          <w:lang w:val="ru-RU"/>
        </w:rPr>
      </w:pPr>
      <w:r w:rsidRPr="001A1DCB">
        <w:rPr>
          <w:rFonts w:ascii="Georgia" w:eastAsia="Georgia" w:hAnsi="Georgia" w:cs="Georgia"/>
          <w:sz w:val="24"/>
          <w:szCs w:val="24"/>
          <w:lang w:val="ru-RU"/>
        </w:rPr>
        <w:t>1859 год. Чарльз Дарвин публикует «Происхождение видов», отвечая на вопрос, который не мог быть сформулирован в рамках теории неизменности видов: «Что если виды изменяются с течением времени под действием естественного отбора?»</w:t>
      </w:r>
    </w:p>
    <w:p w14:paraId="200AF33A" w14:textId="77777777" w:rsidR="007E77C0" w:rsidRPr="001A1DCB" w:rsidRDefault="007E77C0">
      <w:pPr>
        <w:spacing w:line="276" w:lineRule="auto"/>
        <w:rPr>
          <w:lang w:val="ru-RU"/>
        </w:rPr>
      </w:pPr>
      <w:r w:rsidRPr="001A1DCB">
        <w:rPr>
          <w:rFonts w:ascii="Georgia" w:eastAsia="Georgia" w:hAnsi="Georgia" w:cs="Georgia"/>
          <w:sz w:val="24"/>
          <w:szCs w:val="24"/>
          <w:lang w:val="ru-RU"/>
        </w:rPr>
        <w:t>1865 год. Джеймс Клерк Максвелл публикует свои уравнения электромагнетизма, выведенные путем заимствования математической структуры гидродинамики — парадигматический изоморфный перенос между областями.</w:t>
      </w:r>
    </w:p>
    <w:p w14:paraId="5F21B07D"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1900 год. Макс Планк предлагает квантование энергии , задавая вопрос, порожденный противоречием между теоремой о равнораспределении энергии и наблюдаемыми значениями удельной теплоемкости. Это противоречие не устраняется, а используется для </w:t>
      </w:r>
      <w:r w:rsidRPr="001A1DCB">
        <w:rPr>
          <w:rFonts w:ascii="Georgia" w:eastAsia="Georgia" w:hAnsi="Georgia" w:cs="Georgia"/>
          <w:sz w:val="24"/>
          <w:szCs w:val="24"/>
          <w:lang w:val="ru-RU"/>
        </w:rPr>
        <w:lastRenderedPageBreak/>
        <w:t>решения проблемы, что приводит к созданию квантовой теории.</w:t>
      </w:r>
    </w:p>
    <w:p w14:paraId="2A7CA2FF"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1905 год. Альберт Эйнштейн публикует специальную теорию относительности, порожденную противоречием между уравнениями Максвелла и галилеевой инвариантностью. Это продуктивное противоречие становится генератором вопросов для физики </w:t>
      </w:r>
      <w:r w:rsidRPr="007E77C0">
        <w:rPr>
          <w:rFonts w:ascii="Georgia" w:eastAsia="Georgia" w:hAnsi="Georgia" w:cs="Georgia"/>
          <w:sz w:val="24"/>
          <w:szCs w:val="24"/>
          <w:lang w:val="en-US"/>
        </w:rPr>
        <w:t>XX</w:t>
      </w:r>
      <w:r w:rsidRPr="001A1DCB">
        <w:rPr>
          <w:rFonts w:ascii="Georgia" w:eastAsia="Georgia" w:hAnsi="Georgia" w:cs="Georgia"/>
          <w:sz w:val="24"/>
          <w:szCs w:val="24"/>
          <w:lang w:val="ru-RU"/>
        </w:rPr>
        <w:t xml:space="preserve"> века.</w:t>
      </w:r>
    </w:p>
    <w:p w14:paraId="0A85E695" w14:textId="77777777" w:rsidR="007E77C0" w:rsidRPr="001A1DCB" w:rsidRDefault="007E77C0">
      <w:pPr>
        <w:spacing w:line="276" w:lineRule="auto"/>
        <w:rPr>
          <w:lang w:val="ru-RU"/>
        </w:rPr>
      </w:pPr>
      <w:r w:rsidRPr="001A1DCB">
        <w:rPr>
          <w:rFonts w:ascii="Georgia" w:eastAsia="Georgia" w:hAnsi="Georgia" w:cs="Georgia"/>
          <w:sz w:val="24"/>
          <w:szCs w:val="24"/>
          <w:lang w:val="ru-RU"/>
        </w:rPr>
        <w:t>1912 год. Альфред Вегенер выдвигает теорию континентального дрейфа. Геологическое сообщество отвергает её, поскольку в их концепции отсутствует механизм движения континентов — в данном случае правильный вопрос существует, но существующая концепция не может его объяснить.</w:t>
      </w:r>
    </w:p>
    <w:p w14:paraId="4DEBA2B7"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1915 год. Эйнштейн публикует общую теорию относительности, показывая, что пространство-время искривлено. Вселенная оказывается неевклидовой — это подтверждает правоту геометров </w:t>
      </w:r>
      <w:r w:rsidRPr="007E77C0">
        <w:rPr>
          <w:rFonts w:ascii="Georgia" w:eastAsia="Georgia" w:hAnsi="Georgia" w:cs="Georgia"/>
          <w:sz w:val="24"/>
          <w:szCs w:val="24"/>
          <w:lang w:val="en-US"/>
        </w:rPr>
        <w:t>XIX</w:t>
      </w:r>
      <w:r w:rsidRPr="001A1DCB">
        <w:rPr>
          <w:rFonts w:ascii="Georgia" w:eastAsia="Georgia" w:hAnsi="Georgia" w:cs="Georgia"/>
          <w:sz w:val="24"/>
          <w:szCs w:val="24"/>
          <w:lang w:val="ru-RU"/>
        </w:rPr>
        <w:t xml:space="preserve"> века, разрушавших систему отсчета.</w:t>
      </w:r>
    </w:p>
    <w:p w14:paraId="63CE3659" w14:textId="77777777" w:rsidR="007E77C0" w:rsidRPr="001A1DCB" w:rsidRDefault="007E77C0">
      <w:pPr>
        <w:spacing w:line="276" w:lineRule="auto"/>
        <w:rPr>
          <w:lang w:val="ru-RU"/>
        </w:rPr>
      </w:pPr>
      <w:r w:rsidRPr="001A1DCB">
        <w:rPr>
          <w:rFonts w:ascii="Georgia" w:eastAsia="Georgia" w:hAnsi="Georgia" w:cs="Georgia"/>
          <w:sz w:val="24"/>
          <w:szCs w:val="24"/>
          <w:lang w:val="ru-RU"/>
        </w:rPr>
        <w:t>1926 год. Эрвин Шрёдингер и Вернер Гейзенберг независимо друг от друга сформулировали квантовую механику. Некоммутирующие наблюдаемые величины демонстрируют, что некоторые вопросы нельзя задать одновременно — физическое проявление несовместимости вопросов.</w:t>
      </w:r>
    </w:p>
    <w:p w14:paraId="7907D570" w14:textId="77777777" w:rsidR="007E77C0" w:rsidRPr="001A1DCB" w:rsidRDefault="007E77C0">
      <w:pPr>
        <w:spacing w:line="276" w:lineRule="auto"/>
        <w:rPr>
          <w:lang w:val="ru-RU"/>
        </w:rPr>
      </w:pPr>
      <w:r w:rsidRPr="001A1DCB">
        <w:rPr>
          <w:rFonts w:ascii="Georgia" w:eastAsia="Georgia" w:hAnsi="Georgia" w:cs="Georgia"/>
          <w:sz w:val="24"/>
          <w:szCs w:val="24"/>
          <w:lang w:val="ru-RU"/>
        </w:rPr>
        <w:t>1931 год. Курт Гёдель доказывает теоремы о неполноте, показывая, что любая достаточно мощная формальная система содержит истины, которые она не может доказать. Это устанавливает фундаментальное ограничение на дедуктивное замыкание, которое может быть преодолено только вопросительным расширением.</w:t>
      </w:r>
    </w:p>
    <w:p w14:paraId="3C94131D"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1932 год. Джон фон Нейман публикует «Математические основы квантовой механики», формализуя самосопряженные операторы — основу для моделирования вопросов как операторов в гильбертовом пространстве.</w:t>
      </w:r>
    </w:p>
    <w:p w14:paraId="17AE08E5" w14:textId="77777777" w:rsidR="007E77C0" w:rsidRPr="001A1DCB" w:rsidRDefault="007E77C0">
      <w:pPr>
        <w:spacing w:line="276" w:lineRule="auto"/>
        <w:rPr>
          <w:lang w:val="ru-RU"/>
        </w:rPr>
      </w:pPr>
      <w:r w:rsidRPr="001A1DCB">
        <w:rPr>
          <w:rFonts w:ascii="Georgia" w:eastAsia="Georgia" w:hAnsi="Georgia" w:cs="Georgia"/>
          <w:sz w:val="24"/>
          <w:szCs w:val="24"/>
          <w:lang w:val="ru-RU"/>
        </w:rPr>
        <w:t>1939 год. Робин Коллингвуд публикует «Автобиографию», в которой утверждается, что каждое утверждение является ответом на вопрос, и что для понимания утверждения необходимо восстановить вопрос, на который оно отвечает. Это ранняя формулировка тезиса о приоритете в герменевтической традиции.</w:t>
      </w:r>
    </w:p>
    <w:p w14:paraId="0A97E601" w14:textId="77777777" w:rsidR="007E77C0" w:rsidRPr="001A1DCB" w:rsidRDefault="007E77C0">
      <w:pPr>
        <w:spacing w:line="276" w:lineRule="auto"/>
        <w:rPr>
          <w:lang w:val="ru-RU"/>
        </w:rPr>
      </w:pPr>
      <w:r w:rsidRPr="001A1DCB">
        <w:rPr>
          <w:rFonts w:ascii="Georgia" w:eastAsia="Georgia" w:hAnsi="Georgia" w:cs="Georgia"/>
          <w:sz w:val="24"/>
          <w:szCs w:val="24"/>
          <w:lang w:val="ru-RU"/>
        </w:rPr>
        <w:t>1946 год. Генрих Альтшуллер начинает разработку ТРИЗ (Теории решения изобретательских задач), систематического метода управления творческим процессом с использованием аналогового переноса между областями. ТРИЗ предвосхищает стадию изоморфного переноса, но не имеет формальной гарантии внешней фреймовой структуры.</w:t>
      </w:r>
    </w:p>
    <w:p w14:paraId="005F594F" w14:textId="77777777" w:rsidR="007E77C0" w:rsidRPr="001A1DCB" w:rsidRDefault="007E77C0">
      <w:pPr>
        <w:spacing w:line="276" w:lineRule="auto"/>
        <w:rPr>
          <w:lang w:val="ru-RU"/>
        </w:rPr>
      </w:pPr>
      <w:r w:rsidRPr="001A1DCB">
        <w:rPr>
          <w:rFonts w:ascii="Georgia" w:eastAsia="Georgia" w:hAnsi="Georgia" w:cs="Georgia"/>
          <w:sz w:val="24"/>
          <w:szCs w:val="24"/>
          <w:lang w:val="ru-RU"/>
        </w:rPr>
        <w:t>1948 год. Клод Шеннон публикует «Математическая теория коммуникации», в которой он переносит математическую структуру термодинамической энтропии в теорию коммуникации — один из самых продуктивных изоморфных переносов в истории.</w:t>
      </w:r>
    </w:p>
    <w:p w14:paraId="64F1CDDD" w14:textId="77777777" w:rsidR="007E77C0" w:rsidRPr="001A1DCB" w:rsidRDefault="007E77C0">
      <w:pPr>
        <w:spacing w:line="276" w:lineRule="auto"/>
        <w:rPr>
          <w:lang w:val="ru-RU"/>
        </w:rPr>
      </w:pPr>
      <w:r w:rsidRPr="001A1DCB">
        <w:rPr>
          <w:rFonts w:ascii="Georgia" w:eastAsia="Georgia" w:hAnsi="Georgia" w:cs="Georgia"/>
          <w:sz w:val="24"/>
          <w:szCs w:val="24"/>
          <w:lang w:val="ru-RU"/>
        </w:rPr>
        <w:t>1960 год. Ханс-Георг Гадамер публикует работу «Истина и метод», в которой утверждается, что понимание всегда начинается с вопроса и что «горизонт» возможных вопросов определяет то, что можно понять — философская формулировка теории фреймов.</w:t>
      </w:r>
    </w:p>
    <w:p w14:paraId="2B7390E6"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1962 год. Томас Кун публикует работу «Структура научных революций», вводя концепцию смены </w:t>
      </w:r>
      <w:r w:rsidRPr="001A1DCB">
        <w:rPr>
          <w:rFonts w:ascii="Georgia" w:eastAsia="Georgia" w:hAnsi="Georgia" w:cs="Georgia"/>
          <w:sz w:val="24"/>
          <w:szCs w:val="24"/>
          <w:lang w:val="ru-RU"/>
        </w:rPr>
        <w:lastRenderedPageBreak/>
        <w:t>парадигм. Кун описывает, как научные сообщества функционируют в рамках общих парадигм и как происходят революции при изменении этих парадигм.</w:t>
      </w:r>
    </w:p>
    <w:p w14:paraId="0B8A81DA" w14:textId="77777777" w:rsidR="007E77C0" w:rsidRPr="001A1DCB" w:rsidRDefault="007E77C0">
      <w:pPr>
        <w:spacing w:line="276" w:lineRule="auto"/>
        <w:rPr>
          <w:lang w:val="ru-RU"/>
        </w:rPr>
      </w:pPr>
      <w:r w:rsidRPr="001A1DCB">
        <w:rPr>
          <w:rFonts w:ascii="Georgia" w:eastAsia="Georgia" w:hAnsi="Georgia" w:cs="Georgia"/>
          <w:sz w:val="24"/>
          <w:szCs w:val="24"/>
          <w:lang w:val="ru-RU"/>
        </w:rPr>
        <w:t>1967 год. Эдвард де Боно публикует книгу «Использование латерального мышления», в которой предлагает методы преодоления привычных моделей мышления. Методы де Боно предвосхищают принцип случайных возмущений, но им не хватает формальной структуры и гарантий.</w:t>
      </w:r>
    </w:p>
    <w:p w14:paraId="5BA447CF" w14:textId="77777777" w:rsidR="007E77C0" w:rsidRPr="001A1DCB" w:rsidRDefault="007E77C0">
      <w:pPr>
        <w:spacing w:line="276" w:lineRule="auto"/>
        <w:rPr>
          <w:lang w:val="ru-RU"/>
        </w:rPr>
      </w:pPr>
      <w:r w:rsidRPr="001A1DCB">
        <w:rPr>
          <w:rFonts w:ascii="Georgia" w:eastAsia="Georgia" w:hAnsi="Georgia" w:cs="Georgia"/>
          <w:sz w:val="24"/>
          <w:szCs w:val="24"/>
          <w:lang w:val="ru-RU"/>
        </w:rPr>
        <w:t>1969 год. Джон Маккарти и Патрик Хейз выявили проблему фреймов в искусственном интеллекте: как система рассуждений определяет, что остается неизменным, когда что-то меняется? Проблема фреймов показывает вычислительные затраты на поддержание когнитивных фреймов.</w:t>
      </w:r>
    </w:p>
    <w:p w14:paraId="4863B235" w14:textId="77777777" w:rsidR="007E77C0" w:rsidRPr="001A1DCB" w:rsidRDefault="007E77C0">
      <w:pPr>
        <w:spacing w:line="276" w:lineRule="auto"/>
        <w:rPr>
          <w:lang w:val="ru-RU"/>
        </w:rPr>
      </w:pPr>
      <w:r w:rsidRPr="001A1DCB">
        <w:rPr>
          <w:rFonts w:ascii="Georgia" w:eastAsia="Georgia" w:hAnsi="Georgia" w:cs="Georgia"/>
          <w:sz w:val="24"/>
          <w:szCs w:val="24"/>
          <w:lang w:val="ru-RU"/>
        </w:rPr>
        <w:t>1973 год. Опубликована формула ценообразования опционов Блэка-Шоулза, которая переносит уравнение теплопроводности из физики в финансы — еще один важный изоморфный перенос.</w:t>
      </w:r>
    </w:p>
    <w:p w14:paraId="33B86536" w14:textId="77777777" w:rsidR="007E77C0" w:rsidRPr="001A1DCB" w:rsidRDefault="007E77C0">
      <w:pPr>
        <w:spacing w:line="276" w:lineRule="auto"/>
        <w:rPr>
          <w:lang w:val="ru-RU"/>
        </w:rPr>
      </w:pPr>
      <w:r w:rsidRPr="001A1DCB">
        <w:rPr>
          <w:rFonts w:ascii="Georgia" w:eastAsia="Georgia" w:hAnsi="Georgia" w:cs="Georgia"/>
          <w:sz w:val="24"/>
          <w:szCs w:val="24"/>
          <w:lang w:val="ru-RU"/>
        </w:rPr>
        <w:t>1975 год. Джон Холланд публикует работу «Адаптация в природных и искусственных системах», формализуя генетические алгоритмы и устанавливая роль мутации в выходе из локальных оптимумов — теоретическую основу для эволюционной модели механизма случайных слов.</w:t>
      </w:r>
    </w:p>
    <w:p w14:paraId="440F86CF" w14:textId="77777777" w:rsidR="007E77C0" w:rsidRPr="001A1DCB" w:rsidRDefault="007E77C0">
      <w:pPr>
        <w:spacing w:line="276" w:lineRule="auto"/>
        <w:rPr>
          <w:lang w:val="ru-RU"/>
        </w:rPr>
      </w:pPr>
      <w:r w:rsidRPr="001A1DCB">
        <w:rPr>
          <w:rFonts w:ascii="Georgia" w:eastAsia="Georgia" w:hAnsi="Georgia" w:cs="Georgia"/>
          <w:sz w:val="24"/>
          <w:szCs w:val="24"/>
          <w:lang w:val="ru-RU"/>
        </w:rPr>
        <w:t>1976 год. Яакко Хинтикка публикует работу «Семантика вопросов и вопросы семантики», определяя вопросы как разбиения логического пространства. Эта семантика разбиений становится первой из четырех формализаций, использованных в формальной работе.</w:t>
      </w:r>
    </w:p>
    <w:p w14:paraId="22B383E6" w14:textId="77777777" w:rsidR="007E77C0" w:rsidRPr="001A1DCB" w:rsidRDefault="007E77C0">
      <w:pPr>
        <w:spacing w:line="276" w:lineRule="auto"/>
        <w:rPr>
          <w:lang w:val="ru-RU"/>
        </w:rPr>
      </w:pPr>
      <w:r w:rsidRPr="001A1DCB">
        <w:rPr>
          <w:rFonts w:ascii="Georgia" w:eastAsia="Georgia" w:hAnsi="Georgia" w:cs="Georgia"/>
          <w:sz w:val="24"/>
          <w:szCs w:val="24"/>
          <w:lang w:val="ru-RU"/>
        </w:rPr>
        <w:lastRenderedPageBreak/>
        <w:t>1976 год. Нуэль Белнэп и Томас Стил публикуют «Логику вопросов и ответов», в которой развивают выводную эротетическую логику. Их формализация вопросов как множеств ответов и эротетической импликации становится второй формализацией в этой статье.</w:t>
      </w:r>
    </w:p>
    <w:p w14:paraId="5BD7DA15" w14:textId="77777777" w:rsidR="007E77C0" w:rsidRPr="001A1DCB" w:rsidRDefault="007E77C0">
      <w:pPr>
        <w:spacing w:line="276" w:lineRule="auto"/>
        <w:rPr>
          <w:lang w:val="ru-RU"/>
        </w:rPr>
      </w:pPr>
      <w:r w:rsidRPr="001A1DCB">
        <w:rPr>
          <w:rFonts w:ascii="Georgia" w:eastAsia="Georgia" w:hAnsi="Georgia" w:cs="Georgia"/>
          <w:sz w:val="24"/>
          <w:szCs w:val="24"/>
          <w:lang w:val="ru-RU"/>
        </w:rPr>
        <w:t>1983 год. Барбара Макклинток получает Нобелевскую премию за открытие генетической транспозиции — открытие, ставшее результатом исследования, выходящего за рамки молекулярной биологии, с использованием метода наблюдения на уровне организма, от которого отказались её коллеги.</w:t>
      </w:r>
    </w:p>
    <w:p w14:paraId="02D63512" w14:textId="77777777" w:rsidR="007E77C0" w:rsidRPr="001A1DCB" w:rsidRDefault="007E77C0">
      <w:pPr>
        <w:spacing w:line="276" w:lineRule="auto"/>
        <w:rPr>
          <w:lang w:val="ru-RU"/>
        </w:rPr>
      </w:pPr>
      <w:r w:rsidRPr="001A1DCB">
        <w:rPr>
          <w:rFonts w:ascii="Georgia" w:eastAsia="Georgia" w:hAnsi="Georgia" w:cs="Georgia"/>
          <w:sz w:val="24"/>
          <w:szCs w:val="24"/>
          <w:lang w:val="ru-RU"/>
        </w:rPr>
        <w:t>1988. Ханс Маассен и Йос Уффинк публикуют обобщенные энтропийные соотношения неопределенности, предоставляя математическую оценку несовместимых измерений, которая используется в формальной статье для демонстрации приоритета вопросов в рамках операторного формализма.</w:t>
      </w:r>
    </w:p>
    <w:p w14:paraId="6EBE940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1992 год. Рональд Финке, Томас Уорд и Стивен Смит публикуют книгу «Творческое познание», в которой предлагают модель </w:t>
      </w:r>
      <w:proofErr w:type="spellStart"/>
      <w:r w:rsidRPr="007E77C0">
        <w:rPr>
          <w:rFonts w:ascii="Georgia" w:eastAsia="Georgia" w:hAnsi="Georgia" w:cs="Georgia"/>
          <w:sz w:val="24"/>
          <w:szCs w:val="24"/>
          <w:lang w:val="en-US"/>
        </w:rPr>
        <w:t>Geneplore</w:t>
      </w:r>
      <w:proofErr w:type="spellEnd"/>
      <w:r w:rsidRPr="001A1DCB">
        <w:rPr>
          <w:rFonts w:ascii="Georgia" w:eastAsia="Georgia" w:hAnsi="Georgia" w:cs="Georgia"/>
          <w:sz w:val="24"/>
          <w:szCs w:val="24"/>
          <w:lang w:val="ru-RU"/>
        </w:rPr>
        <w:t xml:space="preserve"> , рассматривающую творчество как цикл генерации и исследования. Эта модель предвосхищает цикл дивергенции-оценки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w:t>
      </w:r>
    </w:p>
    <w:p w14:paraId="2042D6D9" w14:textId="77777777" w:rsidR="007E77C0" w:rsidRPr="001A1DCB" w:rsidRDefault="007E77C0">
      <w:pPr>
        <w:spacing w:line="276" w:lineRule="auto"/>
        <w:rPr>
          <w:lang w:val="ru-RU"/>
        </w:rPr>
      </w:pPr>
      <w:r w:rsidRPr="001A1DCB">
        <w:rPr>
          <w:rFonts w:ascii="Georgia" w:eastAsia="Georgia" w:hAnsi="Georgia" w:cs="Georgia"/>
          <w:sz w:val="24"/>
          <w:szCs w:val="24"/>
          <w:lang w:val="ru-RU"/>
        </w:rPr>
        <w:t>1995 год. Анджей Вишневский публикует работу «Постановка вопросов», в которой развивает формальную теорию эротической импликации и вызывания. Его концепция обеспечивает структуру вопросов в виде ориентированных графов, используемых в доказательствах, представленных в статье.</w:t>
      </w:r>
    </w:p>
    <w:p w14:paraId="3F3913A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1997 год. Йерун Гронендейк и Мартин Стокхоф публикуют свою главу о семантике вопросов в </w:t>
      </w:r>
      <w:r w:rsidRPr="001A1DCB">
        <w:rPr>
          <w:rFonts w:ascii="Georgia" w:eastAsia="Georgia" w:hAnsi="Georgia" w:cs="Georgia"/>
          <w:sz w:val="24"/>
          <w:szCs w:val="24"/>
          <w:lang w:val="ru-RU"/>
        </w:rPr>
        <w:lastRenderedPageBreak/>
        <w:t>«Справочнике по логике и языку», уточняя семантику разделений в стандартную формальную структуру для вопросов в логике.</w:t>
      </w:r>
    </w:p>
    <w:p w14:paraId="0BB4D3AE" w14:textId="77777777" w:rsidR="007E77C0" w:rsidRPr="001A1DCB" w:rsidRDefault="007E77C0">
      <w:pPr>
        <w:spacing w:line="276" w:lineRule="auto"/>
        <w:rPr>
          <w:lang w:val="ru-RU"/>
        </w:rPr>
      </w:pPr>
      <w:r w:rsidRPr="001A1DCB">
        <w:rPr>
          <w:rFonts w:ascii="Georgia" w:eastAsia="Georgia" w:hAnsi="Georgia" w:cs="Georgia"/>
          <w:sz w:val="24"/>
          <w:szCs w:val="24"/>
          <w:lang w:val="ru-RU"/>
        </w:rPr>
        <w:t>1999 год. Яакко Хинтикка публикует работу «Исследование как исследование», в которой вопросительная модель исследования представлена как игра между задающим вопросы и оракулом. Его теорема о том, что вопросительная способность является ограничивающим фактором для достижимых истин, является краеугольным камнем этой формальной работы.</w:t>
      </w:r>
    </w:p>
    <w:p w14:paraId="3329690B"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2005 год. Барри Маршалл и Робин Уоррен получают Нобелевскую премию за открытие того, что язвы желудка вызываются бактерией </w:t>
      </w:r>
      <w:r w:rsidRPr="007E77C0">
        <w:rPr>
          <w:rFonts w:ascii="Georgia" w:eastAsia="Georgia" w:hAnsi="Georgia" w:cs="Georgia"/>
          <w:sz w:val="24"/>
          <w:szCs w:val="24"/>
          <w:lang w:val="en-US"/>
        </w:rPr>
        <w:t>Helicobacter</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pylori</w:t>
      </w:r>
      <w:r w:rsidRPr="001A1DCB">
        <w:rPr>
          <w:rFonts w:ascii="Georgia" w:eastAsia="Georgia" w:hAnsi="Georgia" w:cs="Georgia"/>
          <w:sz w:val="24"/>
          <w:szCs w:val="24"/>
          <w:lang w:val="ru-RU"/>
        </w:rPr>
        <w:t xml:space="preserve"> — открытие, которое потребовало выхода за рамки концепции «контроля кислотности» в гастроэнтерологии.</w:t>
      </w:r>
    </w:p>
    <w:p w14:paraId="56AF92A0"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2011 год. Даниэль Канеман публикует книгу «Думай быстро и медленно», в которой описывает когнитивные искажения, включая </w:t>
      </w:r>
      <w:r w:rsidRPr="007E77C0">
        <w:rPr>
          <w:rFonts w:ascii="Georgia" w:eastAsia="Georgia" w:hAnsi="Georgia" w:cs="Georgia"/>
          <w:sz w:val="24"/>
          <w:szCs w:val="24"/>
          <w:lang w:val="en-US"/>
        </w:rPr>
        <w:t>WYSIATI</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What</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You</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See</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Is</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All</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There</w:t>
      </w:r>
      <w:r w:rsidRPr="001A1DCB">
        <w:rPr>
          <w:rFonts w:ascii="Georgia" w:eastAsia="Georgia" w:hAnsi="Georgia" w:cs="Georgia"/>
          <w:sz w:val="24"/>
          <w:szCs w:val="24"/>
          <w:lang w:val="ru-RU"/>
        </w:rPr>
        <w:t xml:space="preserve"> </w:t>
      </w:r>
      <w:r w:rsidRPr="007E77C0">
        <w:rPr>
          <w:rFonts w:ascii="Georgia" w:eastAsia="Georgia" w:hAnsi="Georgia" w:cs="Georgia"/>
          <w:sz w:val="24"/>
          <w:szCs w:val="24"/>
          <w:lang w:val="en-US"/>
        </w:rPr>
        <w:t>Is</w:t>
      </w:r>
      <w:r w:rsidRPr="001A1DCB">
        <w:rPr>
          <w:rFonts w:ascii="Georgia" w:eastAsia="Georgia" w:hAnsi="Georgia" w:cs="Georgia"/>
          <w:sz w:val="24"/>
          <w:szCs w:val="24"/>
          <w:lang w:val="ru-RU"/>
        </w:rPr>
        <w:t xml:space="preserve"> — Что ты видишь, то и есть) — психологическое проявление ограничения рамки восприятия.</w:t>
      </w:r>
    </w:p>
    <w:p w14:paraId="2898F6D8" w14:textId="77777777" w:rsidR="007E77C0" w:rsidRPr="001A1DCB" w:rsidRDefault="007E77C0">
      <w:pPr>
        <w:spacing w:line="276" w:lineRule="auto"/>
        <w:rPr>
          <w:lang w:val="ru-RU"/>
        </w:rPr>
      </w:pPr>
      <w:r w:rsidRPr="001A1DCB">
        <w:rPr>
          <w:rFonts w:ascii="Georgia" w:eastAsia="Georgia" w:hAnsi="Georgia" w:cs="Georgia"/>
          <w:sz w:val="24"/>
          <w:szCs w:val="24"/>
          <w:lang w:val="ru-RU"/>
        </w:rPr>
        <w:t>2012 год. Джером Буземейер и Питер Бруза публикуют работу «Квантовые модели познания и принятия решений», в которой применяют операторный формализм квантовой механики к когнитивной науке. Их работа представляет собой четвертую формализацию понятия «вопрос», используемого в формальном документе.</w:t>
      </w:r>
    </w:p>
    <w:p w14:paraId="0F427378" w14:textId="77777777" w:rsidR="007E77C0" w:rsidRPr="001A1DCB" w:rsidRDefault="007E77C0">
      <w:pPr>
        <w:spacing w:line="276" w:lineRule="auto"/>
        <w:rPr>
          <w:lang w:val="ru-RU"/>
        </w:rPr>
      </w:pPr>
      <w:r w:rsidRPr="001A1DCB">
        <w:rPr>
          <w:rFonts w:ascii="Georgia" w:eastAsia="Georgia" w:hAnsi="Georgia" w:cs="Georgia"/>
          <w:sz w:val="24"/>
          <w:szCs w:val="24"/>
          <w:lang w:val="ru-RU"/>
        </w:rPr>
        <w:t>2013 год. Томаш Миколов и его коллеги опубликовали методы векторного представления слов (</w:t>
      </w:r>
      <w:r w:rsidRPr="007E77C0">
        <w:rPr>
          <w:rFonts w:ascii="Georgia" w:eastAsia="Georgia" w:hAnsi="Georgia" w:cs="Georgia"/>
          <w:sz w:val="24"/>
          <w:szCs w:val="24"/>
          <w:lang w:val="en-US"/>
        </w:rPr>
        <w:t>Word</w:t>
      </w:r>
      <w:r w:rsidRPr="001A1DCB">
        <w:rPr>
          <w:rFonts w:ascii="Georgia" w:eastAsia="Georgia" w:hAnsi="Georgia" w:cs="Georgia"/>
          <w:sz w:val="24"/>
          <w:szCs w:val="24"/>
          <w:lang w:val="ru-RU"/>
        </w:rPr>
        <w:t>2</w:t>
      </w:r>
      <w:r w:rsidRPr="007E77C0">
        <w:rPr>
          <w:rFonts w:ascii="Georgia" w:eastAsia="Georgia" w:hAnsi="Georgia" w:cs="Georgia"/>
          <w:sz w:val="24"/>
          <w:szCs w:val="24"/>
          <w:lang w:val="en-US"/>
        </w:rPr>
        <w:t>Vec</w:t>
      </w:r>
      <w:r w:rsidRPr="001A1DCB">
        <w:rPr>
          <w:rFonts w:ascii="Georgia" w:eastAsia="Georgia" w:hAnsi="Georgia" w:cs="Georgia"/>
          <w:sz w:val="24"/>
          <w:szCs w:val="24"/>
          <w:lang w:val="ru-RU"/>
        </w:rPr>
        <w:t xml:space="preserve">), </w:t>
      </w:r>
      <w:r w:rsidRPr="001A1DCB">
        <w:rPr>
          <w:rFonts w:ascii="Georgia" w:eastAsia="Georgia" w:hAnsi="Georgia" w:cs="Georgia"/>
          <w:sz w:val="24"/>
          <w:szCs w:val="24"/>
          <w:lang w:val="ru-RU"/>
        </w:rPr>
        <w:lastRenderedPageBreak/>
        <w:t>демонстрирующие, что слова могут быть представлены в виде векторов в многомерных пространствах. Это обеспечивает эмпирическую основу для модели концептуального пространства механизма случайных слов.</w:t>
      </w:r>
    </w:p>
    <w:p w14:paraId="03548283" w14:textId="77777777" w:rsidR="007E77C0" w:rsidRPr="001A1DCB" w:rsidRDefault="007E77C0">
      <w:pPr>
        <w:spacing w:line="276" w:lineRule="auto"/>
        <w:rPr>
          <w:lang w:val="ru-RU"/>
        </w:rPr>
      </w:pPr>
      <w:r w:rsidRPr="001A1DCB">
        <w:rPr>
          <w:rFonts w:ascii="Georgia" w:eastAsia="Georgia" w:hAnsi="Georgia" w:cs="Georgia"/>
          <w:sz w:val="24"/>
          <w:szCs w:val="24"/>
          <w:lang w:val="ru-RU"/>
        </w:rPr>
        <w:t>В 2013 году Анджей Вишневский опубликовал книгу «Вопросы, выводы и сценарии», в которой расширил эротетическую логику концепцией эротетических поисковых сценариев — структурированных последовательностей вопросов, направляющих исследование.</w:t>
      </w:r>
    </w:p>
    <w:p w14:paraId="5C1F8CBE" w14:textId="77777777" w:rsidR="007E77C0" w:rsidRPr="001A1DCB" w:rsidRDefault="007E77C0">
      <w:pPr>
        <w:spacing w:line="276" w:lineRule="auto"/>
        <w:rPr>
          <w:lang w:val="ru-RU"/>
        </w:rPr>
      </w:pPr>
      <w:r w:rsidRPr="001A1DCB">
        <w:rPr>
          <w:rFonts w:ascii="Georgia" w:eastAsia="Georgia" w:hAnsi="Georgia" w:cs="Georgia"/>
          <w:sz w:val="24"/>
          <w:szCs w:val="24"/>
          <w:lang w:val="ru-RU"/>
        </w:rPr>
        <w:t xml:space="preserve">2025 год. Борис Кригер публикует концепцию функциональной достаточности, предлагая тест для определения того, является ли явление подлинной сущностью или сводимым ярлыком. Эта концепция становится формальной основой для вопроса о самоотрицании на пятом этапе метода </w:t>
      </w:r>
      <w:r w:rsidRPr="007E77C0">
        <w:rPr>
          <w:rFonts w:ascii="Georgia" w:eastAsia="Georgia" w:hAnsi="Georgia" w:cs="Georgia"/>
          <w:sz w:val="24"/>
          <w:szCs w:val="24"/>
          <w:lang w:val="en-US"/>
        </w:rPr>
        <w:t>RAFASSABRA</w:t>
      </w:r>
      <w:r w:rsidRPr="001A1DCB">
        <w:rPr>
          <w:rFonts w:ascii="Georgia" w:eastAsia="Georgia" w:hAnsi="Georgia" w:cs="Georgia"/>
          <w:sz w:val="24"/>
          <w:szCs w:val="24"/>
          <w:lang w:val="ru-RU"/>
        </w:rPr>
        <w:t>.</w:t>
      </w:r>
    </w:p>
    <w:p w14:paraId="416734DC" w14:textId="77777777" w:rsidR="007E77C0" w:rsidRPr="007E77C0" w:rsidRDefault="007E77C0">
      <w:pPr>
        <w:spacing w:line="276" w:lineRule="auto"/>
        <w:rPr>
          <w:lang w:val="en-US"/>
        </w:rPr>
      </w:pPr>
      <w:r w:rsidRPr="001A1DCB">
        <w:rPr>
          <w:rFonts w:ascii="Georgia" w:eastAsia="Georgia" w:hAnsi="Georgia" w:cs="Georgia"/>
          <w:sz w:val="24"/>
          <w:szCs w:val="24"/>
          <w:lang w:val="ru-RU"/>
        </w:rPr>
        <w:t xml:space="preserve">2026 год. Борис Кригер публикует метаметод верхушки дерева, формализуя пресуппозиционное восхождение как технику достижения предела формального обобщения . </w:t>
      </w:r>
      <w:proofErr w:type="spellStart"/>
      <w:r w:rsidRPr="007E77C0">
        <w:rPr>
          <w:rFonts w:ascii="Georgia" w:eastAsia="Georgia" w:hAnsi="Georgia" w:cs="Georgia"/>
          <w:sz w:val="24"/>
          <w:szCs w:val="24"/>
          <w:lang w:val="en-US"/>
        </w:rPr>
        <w:t>Это</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становится</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четвертым</w:t>
      </w:r>
      <w:proofErr w:type="spellEnd"/>
      <w:r w:rsidRPr="007E77C0">
        <w:rPr>
          <w:rFonts w:ascii="Georgia" w:eastAsia="Georgia" w:hAnsi="Georgia" w:cs="Georgia"/>
          <w:sz w:val="24"/>
          <w:szCs w:val="24"/>
          <w:lang w:val="en-US"/>
        </w:rPr>
        <w:t xml:space="preserve"> </w:t>
      </w:r>
      <w:proofErr w:type="spellStart"/>
      <w:r w:rsidRPr="007E77C0">
        <w:rPr>
          <w:rFonts w:ascii="Georgia" w:eastAsia="Georgia" w:hAnsi="Georgia" w:cs="Georgia"/>
          <w:sz w:val="24"/>
          <w:szCs w:val="24"/>
          <w:lang w:val="en-US"/>
        </w:rPr>
        <w:t>этапом</w:t>
      </w:r>
      <w:proofErr w:type="spellEnd"/>
      <w:r w:rsidRPr="007E77C0">
        <w:rPr>
          <w:rFonts w:ascii="Georgia" w:eastAsia="Georgia" w:hAnsi="Georgia" w:cs="Georgia"/>
          <w:sz w:val="24"/>
          <w:szCs w:val="24"/>
          <w:lang w:val="en-US"/>
        </w:rPr>
        <w:t xml:space="preserve"> метода RAFASSABRA.</w:t>
      </w:r>
    </w:p>
    <w:sectPr w:rsidR="007E77C0" w:rsidRPr="007E77C0" w:rsidSect="0059542C">
      <w:headerReference w:type="even" r:id="rId11"/>
      <w:headerReference w:type="default" r:id="rId12"/>
      <w:footerReference w:type="even" r:id="rId13"/>
      <w:footerReference w:type="default" r:id="rId14"/>
      <w:footerReference w:type="first" r:id="rId15"/>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A1F4E" w14:textId="77777777" w:rsidR="006403B8" w:rsidRDefault="006403B8">
      <w:r>
        <w:separator/>
      </w:r>
    </w:p>
  </w:endnote>
  <w:endnote w:type="continuationSeparator" w:id="0">
    <w:p w14:paraId="22974B8A" w14:textId="77777777" w:rsidR="006403B8" w:rsidRDefault="00640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DC0FC" w14:textId="77777777" w:rsidR="006403B8" w:rsidRDefault="006403B8">
      <w:r>
        <w:separator/>
      </w:r>
    </w:p>
  </w:footnote>
  <w:footnote w:type="continuationSeparator" w:id="0">
    <w:p w14:paraId="65CD4C6C" w14:textId="77777777" w:rsidR="006403B8" w:rsidRDefault="006403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7ACE9C09" w:rsidR="00D62BC6" w:rsidRPr="001A1DCB" w:rsidRDefault="001A1DCB" w:rsidP="00D62BC6">
    <w:pPr>
      <w:pStyle w:val="Header"/>
      <w:pBdr>
        <w:bottom w:val="single" w:sz="6" w:space="1" w:color="auto"/>
      </w:pBdr>
      <w:jc w:val="right"/>
      <w:rPr>
        <w:i/>
        <w:iCs/>
        <w:color w:val="000000"/>
        <w:sz w:val="18"/>
        <w:szCs w:val="18"/>
        <w:lang w:val="ru-RU"/>
      </w:rPr>
    </w:pPr>
    <w:r>
      <w:rPr>
        <w:i/>
        <w:iCs/>
        <w:color w:val="000000"/>
        <w:sz w:val="18"/>
        <w:szCs w:val="18"/>
        <w:lang w:val="ru-RU"/>
      </w:rPr>
      <w:t xml:space="preserve">Разрыв шаблонов мышления </w:t>
    </w:r>
  </w:p>
  <w:p w14:paraId="5EDC83AC" w14:textId="4F90F51D" w:rsidR="00DB6FE5" w:rsidRPr="001A1DCB" w:rsidRDefault="00D62BC6" w:rsidP="00DB6FE5">
    <w:pPr>
      <w:pStyle w:val="Header"/>
      <w:rPr>
        <w:lang w:val="ru-RU"/>
      </w:rPr>
    </w:pPr>
    <w:r w:rsidRPr="001A1DCB">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DCB"/>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1F3455"/>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0BAD"/>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196"/>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87636"/>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3B8"/>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9765D"/>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63FB"/>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E77C0"/>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440A"/>
    <w:rsid w:val="00816A76"/>
    <w:rsid w:val="00821886"/>
    <w:rsid w:val="00821ADB"/>
    <w:rsid w:val="00822A0D"/>
    <w:rsid w:val="008239B8"/>
    <w:rsid w:val="00826E6A"/>
    <w:rsid w:val="008273AC"/>
    <w:rsid w:val="00830585"/>
    <w:rsid w:val="00830BCF"/>
    <w:rsid w:val="00830E41"/>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4F32"/>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D4A"/>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0436"/>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56DF9"/>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E8869"/>
  <w14:defaultImageDpi w14:val="32767"/>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25569</TotalTime>
  <Pages>184</Pages>
  <Words>36603</Words>
  <Characters>208641</Characters>
  <Application>Microsoft Office Word</Application>
  <DocSecurity>0</DocSecurity>
  <Lines>1738</Lines>
  <Paragraphs>489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124</cp:revision>
  <cp:lastPrinted>2024-08-08T02:00:00Z</cp:lastPrinted>
  <dcterms:created xsi:type="dcterms:W3CDTF">2023-10-04T12:44:00Z</dcterms:created>
  <dcterms:modified xsi:type="dcterms:W3CDTF">2026-03-08T00:33:00Z</dcterms:modified>
</cp:coreProperties>
</file>